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38BF" w:rsidRPr="00644D56" w:rsidRDefault="007938BF" w:rsidP="007938BF">
      <w:pPr>
        <w:widowControl w:val="0"/>
        <w:suppressAutoHyphens/>
        <w:autoSpaceDN w:val="0"/>
        <w:spacing w:after="0" w:line="240" w:lineRule="auto"/>
        <w:ind w:firstLine="680"/>
        <w:jc w:val="both"/>
        <w:textAlignment w:val="baseline"/>
        <w:rPr>
          <w:rFonts w:ascii="Times New Roman" w:eastAsia="Andale Sans UI" w:hAnsi="Times New Roman" w:cs="Tahoma"/>
          <w:kern w:val="3"/>
          <w:sz w:val="26"/>
          <w:szCs w:val="26"/>
          <w:lang w:eastAsia="ja-JP" w:bidi="fa-IR"/>
        </w:rPr>
      </w:pPr>
      <w:r w:rsidRPr="00644D56">
        <w:rPr>
          <w:rFonts w:ascii="Times New Roman" w:eastAsia="Andale Sans UI" w:hAnsi="Times New Roman" w:cs="Tahoma"/>
          <w:kern w:val="3"/>
          <w:sz w:val="26"/>
          <w:szCs w:val="26"/>
          <w:lang w:val="de-DE" w:eastAsia="ja-JP" w:bidi="fa-IR"/>
        </w:rPr>
        <w:t> </w:t>
      </w:r>
    </w:p>
    <w:p w:rsidR="007938BF" w:rsidRDefault="007938BF" w:rsidP="007938BF">
      <w:pPr>
        <w:autoSpaceDE w:val="0"/>
        <w:autoSpaceDN w:val="0"/>
        <w:adjustRightInd w:val="0"/>
        <w:spacing w:after="0" w:line="240" w:lineRule="auto"/>
        <w:ind w:left="4956" w:firstLine="22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Приложение </w:t>
      </w:r>
      <w:r w:rsidR="00761196">
        <w:rPr>
          <w:rFonts w:ascii="Times New Roman" w:eastAsia="Times New Roman" w:hAnsi="Times New Roman"/>
          <w:sz w:val="24"/>
          <w:szCs w:val="24"/>
          <w:lang w:eastAsia="ru-RU"/>
        </w:rPr>
        <w:t>№1</w:t>
      </w:r>
    </w:p>
    <w:p w:rsidR="007938BF" w:rsidRDefault="007938BF" w:rsidP="007938BF">
      <w:pPr>
        <w:autoSpaceDE w:val="0"/>
        <w:autoSpaceDN w:val="0"/>
        <w:adjustRightInd w:val="0"/>
        <w:spacing w:after="0" w:line="240" w:lineRule="auto"/>
        <w:ind w:left="4956" w:firstLine="22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 постановлению</w:t>
      </w:r>
      <w:r w:rsidR="00C827A2">
        <w:rPr>
          <w:rFonts w:ascii="Times New Roman" w:eastAsia="Times New Roman" w:hAnsi="Times New Roman"/>
          <w:sz w:val="24"/>
          <w:szCs w:val="24"/>
          <w:lang w:eastAsia="ru-RU"/>
        </w:rPr>
        <w:t xml:space="preserve"> </w:t>
      </w:r>
      <w:r w:rsidRPr="00CB190D">
        <w:rPr>
          <w:rFonts w:ascii="Times New Roman" w:eastAsia="Times New Roman" w:hAnsi="Times New Roman"/>
          <w:sz w:val="24"/>
          <w:szCs w:val="24"/>
          <w:lang w:eastAsia="ru-RU"/>
        </w:rPr>
        <w:t xml:space="preserve">администрации </w:t>
      </w:r>
    </w:p>
    <w:p w:rsidR="007938BF" w:rsidRDefault="007938BF" w:rsidP="007938BF">
      <w:pPr>
        <w:autoSpaceDE w:val="0"/>
        <w:autoSpaceDN w:val="0"/>
        <w:adjustRightInd w:val="0"/>
        <w:spacing w:after="0" w:line="240" w:lineRule="auto"/>
        <w:ind w:left="4956" w:firstLine="22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МО</w:t>
      </w:r>
      <w:r w:rsidR="00D97DD3">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w:t>
      </w:r>
      <w:r w:rsidR="00CA2E57">
        <w:rPr>
          <w:rFonts w:ascii="Times New Roman" w:eastAsia="Times New Roman" w:hAnsi="Times New Roman"/>
          <w:sz w:val="24"/>
          <w:szCs w:val="24"/>
          <w:lang w:eastAsia="ru-RU"/>
        </w:rPr>
        <w:t>Фалилеевское</w:t>
      </w:r>
      <w:r>
        <w:rPr>
          <w:rFonts w:ascii="Times New Roman" w:eastAsia="Times New Roman" w:hAnsi="Times New Roman"/>
          <w:sz w:val="24"/>
          <w:szCs w:val="24"/>
          <w:lang w:eastAsia="ru-RU"/>
        </w:rPr>
        <w:t xml:space="preserve"> сельское поселение»</w:t>
      </w:r>
    </w:p>
    <w:p w:rsidR="007938BF" w:rsidRPr="00CB190D" w:rsidRDefault="00F54F28" w:rsidP="007938BF">
      <w:pPr>
        <w:autoSpaceDE w:val="0"/>
        <w:autoSpaceDN w:val="0"/>
        <w:adjustRightInd w:val="0"/>
        <w:spacing w:after="0" w:line="240" w:lineRule="auto"/>
        <w:ind w:left="4956" w:firstLine="225"/>
        <w:jc w:val="both"/>
        <w:rPr>
          <w:rFonts w:ascii="Times New Roman" w:eastAsia="Times New Roman" w:hAnsi="Times New Roman"/>
          <w:sz w:val="24"/>
          <w:szCs w:val="24"/>
          <w:lang w:eastAsia="ru-RU"/>
        </w:rPr>
      </w:pPr>
      <w:r w:rsidRPr="005976A3">
        <w:rPr>
          <w:rFonts w:ascii="Times New Roman" w:eastAsia="Times New Roman" w:hAnsi="Times New Roman"/>
          <w:sz w:val="24"/>
          <w:szCs w:val="24"/>
          <w:lang w:eastAsia="ru-RU"/>
        </w:rPr>
        <w:t>О</w:t>
      </w:r>
      <w:r w:rsidR="007938BF" w:rsidRPr="005976A3">
        <w:rPr>
          <w:rFonts w:ascii="Times New Roman" w:eastAsia="Times New Roman" w:hAnsi="Times New Roman"/>
          <w:sz w:val="24"/>
          <w:szCs w:val="24"/>
          <w:lang w:eastAsia="ru-RU"/>
        </w:rPr>
        <w:t>т</w:t>
      </w:r>
      <w:r w:rsidRPr="005976A3">
        <w:rPr>
          <w:rFonts w:ascii="Times New Roman" w:eastAsia="Times New Roman" w:hAnsi="Times New Roman"/>
          <w:sz w:val="24"/>
          <w:szCs w:val="24"/>
          <w:lang w:eastAsia="ru-RU"/>
        </w:rPr>
        <w:t>.</w:t>
      </w:r>
      <w:r w:rsidR="00667BD9">
        <w:rPr>
          <w:rFonts w:ascii="Times New Roman" w:eastAsia="Times New Roman" w:hAnsi="Times New Roman"/>
          <w:sz w:val="24"/>
          <w:szCs w:val="24"/>
          <w:lang w:eastAsia="ru-RU"/>
        </w:rPr>
        <w:t xml:space="preserve"> 20.03.2018г.</w:t>
      </w:r>
      <w:r w:rsidR="007938BF" w:rsidRPr="005976A3">
        <w:rPr>
          <w:rFonts w:ascii="Times New Roman" w:eastAsia="Times New Roman" w:hAnsi="Times New Roman"/>
          <w:sz w:val="24"/>
          <w:szCs w:val="24"/>
          <w:lang w:eastAsia="ru-RU"/>
        </w:rPr>
        <w:t xml:space="preserve"> №</w:t>
      </w:r>
      <w:r w:rsidR="00667BD9">
        <w:rPr>
          <w:rFonts w:ascii="Times New Roman" w:eastAsia="Times New Roman" w:hAnsi="Times New Roman"/>
          <w:sz w:val="24"/>
          <w:szCs w:val="24"/>
          <w:lang w:eastAsia="ru-RU"/>
        </w:rPr>
        <w:t>33</w:t>
      </w:r>
    </w:p>
    <w:p w:rsidR="007938BF" w:rsidRDefault="007938BF" w:rsidP="007938BF">
      <w:pPr>
        <w:autoSpaceDE w:val="0"/>
        <w:autoSpaceDN w:val="0"/>
        <w:adjustRightInd w:val="0"/>
        <w:spacing w:after="0" w:line="240" w:lineRule="auto"/>
        <w:jc w:val="center"/>
        <w:rPr>
          <w:rFonts w:ascii="Times New Roman" w:eastAsia="Times New Roman" w:hAnsi="Times New Roman"/>
          <w:sz w:val="24"/>
          <w:szCs w:val="24"/>
          <w:lang w:eastAsia="ru-RU"/>
        </w:rPr>
      </w:pPr>
    </w:p>
    <w:p w:rsidR="007938BF" w:rsidRDefault="007938BF" w:rsidP="007938BF">
      <w:pPr>
        <w:autoSpaceDE w:val="0"/>
        <w:autoSpaceDN w:val="0"/>
        <w:adjustRightInd w:val="0"/>
        <w:spacing w:after="0" w:line="240" w:lineRule="auto"/>
        <w:jc w:val="center"/>
        <w:rPr>
          <w:rFonts w:ascii="Times New Roman" w:eastAsia="Times New Roman" w:hAnsi="Times New Roman"/>
          <w:sz w:val="24"/>
          <w:szCs w:val="24"/>
          <w:lang w:eastAsia="ru-RU"/>
        </w:rPr>
      </w:pPr>
    </w:p>
    <w:p w:rsidR="007938BF" w:rsidRPr="00CB190D" w:rsidRDefault="007938BF" w:rsidP="007938BF">
      <w:pPr>
        <w:autoSpaceDE w:val="0"/>
        <w:autoSpaceDN w:val="0"/>
        <w:adjustRightInd w:val="0"/>
        <w:spacing w:after="0" w:line="240" w:lineRule="auto"/>
        <w:rPr>
          <w:rFonts w:ascii="Times New Roman" w:eastAsia="Times New Roman" w:hAnsi="Times New Roman"/>
          <w:color w:val="000000"/>
          <w:sz w:val="24"/>
          <w:szCs w:val="24"/>
          <w:lang w:eastAsia="ru-RU"/>
        </w:rPr>
      </w:pPr>
    </w:p>
    <w:p w:rsidR="007938BF" w:rsidRPr="00CB190D" w:rsidRDefault="007938BF" w:rsidP="007938BF">
      <w:pPr>
        <w:autoSpaceDE w:val="0"/>
        <w:autoSpaceDN w:val="0"/>
        <w:adjustRightInd w:val="0"/>
        <w:spacing w:after="0" w:line="240" w:lineRule="auto"/>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МУНИЦИПАЛЬНАЯ  ПРОГРАММА</w:t>
      </w:r>
    </w:p>
    <w:p w:rsidR="007938BF" w:rsidRDefault="007938BF" w:rsidP="007938BF">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CB190D">
        <w:rPr>
          <w:rFonts w:ascii="Times New Roman" w:eastAsia="Times New Roman" w:hAnsi="Times New Roman"/>
          <w:b/>
          <w:color w:val="000000"/>
          <w:sz w:val="24"/>
          <w:szCs w:val="24"/>
          <w:lang w:eastAsia="ru-RU"/>
        </w:rPr>
        <w:t>«</w:t>
      </w:r>
      <w:r w:rsidR="003D28B5">
        <w:rPr>
          <w:rFonts w:ascii="Times New Roman" w:eastAsia="Times New Roman" w:hAnsi="Times New Roman"/>
          <w:b/>
          <w:color w:val="000000"/>
          <w:sz w:val="24"/>
          <w:szCs w:val="24"/>
          <w:lang w:eastAsia="ru-RU"/>
        </w:rPr>
        <w:t>Реализация социально-значимых проектов на</w:t>
      </w:r>
      <w:r w:rsidRPr="00CB190D">
        <w:rPr>
          <w:rFonts w:ascii="Times New Roman" w:eastAsia="Times New Roman" w:hAnsi="Times New Roman"/>
          <w:b/>
          <w:color w:val="000000"/>
          <w:sz w:val="24"/>
          <w:szCs w:val="24"/>
          <w:lang w:eastAsia="ru-RU"/>
        </w:rPr>
        <w:t xml:space="preserve"> т</w:t>
      </w:r>
      <w:r>
        <w:rPr>
          <w:rFonts w:ascii="Times New Roman" w:eastAsia="Times New Roman" w:hAnsi="Times New Roman"/>
          <w:b/>
          <w:color w:val="000000"/>
          <w:sz w:val="24"/>
          <w:szCs w:val="24"/>
          <w:lang w:eastAsia="ru-RU"/>
        </w:rPr>
        <w:t xml:space="preserve">ерритории </w:t>
      </w:r>
    </w:p>
    <w:p w:rsidR="009A42B8" w:rsidRDefault="007938BF" w:rsidP="007938BF">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1D5AD6">
        <w:rPr>
          <w:rFonts w:ascii="Times New Roman" w:eastAsia="Times New Roman" w:hAnsi="Times New Roman"/>
          <w:b/>
          <w:color w:val="000000"/>
          <w:sz w:val="24"/>
          <w:szCs w:val="24"/>
          <w:lang w:eastAsia="ru-RU"/>
        </w:rPr>
        <w:t>МО «</w:t>
      </w:r>
      <w:r w:rsidR="00CA2E57">
        <w:rPr>
          <w:rFonts w:ascii="Times New Roman" w:eastAsia="Times New Roman" w:hAnsi="Times New Roman"/>
          <w:b/>
          <w:color w:val="000000"/>
          <w:sz w:val="24"/>
          <w:szCs w:val="24"/>
          <w:lang w:eastAsia="ru-RU"/>
        </w:rPr>
        <w:t>Фалилеев</w:t>
      </w:r>
      <w:r w:rsidRPr="001D5AD6">
        <w:rPr>
          <w:rFonts w:ascii="Times New Roman" w:eastAsia="Times New Roman" w:hAnsi="Times New Roman"/>
          <w:b/>
          <w:color w:val="000000"/>
          <w:sz w:val="24"/>
          <w:szCs w:val="24"/>
          <w:lang w:eastAsia="ru-RU"/>
        </w:rPr>
        <w:t>ское сельское  поселение»</w:t>
      </w:r>
    </w:p>
    <w:p w:rsidR="007938BF" w:rsidRPr="00CB190D" w:rsidRDefault="007938BF" w:rsidP="007938BF">
      <w:pPr>
        <w:autoSpaceDE w:val="0"/>
        <w:autoSpaceDN w:val="0"/>
        <w:adjustRightInd w:val="0"/>
        <w:spacing w:after="0" w:line="240" w:lineRule="auto"/>
        <w:jc w:val="center"/>
        <w:rPr>
          <w:rFonts w:ascii="Times New Roman" w:eastAsia="Times New Roman" w:hAnsi="Times New Roman"/>
          <w:b/>
          <w:bCs/>
          <w:color w:val="000000"/>
          <w:sz w:val="24"/>
          <w:szCs w:val="24"/>
          <w:lang w:eastAsia="ru-RU"/>
        </w:rPr>
      </w:pPr>
    </w:p>
    <w:p w:rsidR="007938BF" w:rsidRPr="00CB190D" w:rsidRDefault="007938BF" w:rsidP="007938BF">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CB190D">
        <w:rPr>
          <w:rFonts w:ascii="Times New Roman" w:eastAsia="Times New Roman" w:hAnsi="Times New Roman"/>
          <w:b/>
          <w:bCs/>
          <w:color w:val="000000"/>
          <w:sz w:val="24"/>
          <w:szCs w:val="24"/>
          <w:lang w:eastAsia="ru-RU"/>
        </w:rPr>
        <w:t>ПАСПОРТ</w:t>
      </w:r>
    </w:p>
    <w:p w:rsidR="007938BF" w:rsidRPr="00CB190D" w:rsidRDefault="007938BF" w:rsidP="007938BF">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b/>
          <w:bCs/>
          <w:color w:val="000000"/>
          <w:sz w:val="24"/>
          <w:szCs w:val="24"/>
          <w:lang w:eastAsia="ru-RU"/>
        </w:rPr>
        <w:t>муниципальной  программы</w:t>
      </w:r>
    </w:p>
    <w:p w:rsidR="007938BF" w:rsidRDefault="007938BF" w:rsidP="007938BF">
      <w:pPr>
        <w:autoSpaceDE w:val="0"/>
        <w:autoSpaceDN w:val="0"/>
        <w:adjustRightInd w:val="0"/>
        <w:spacing w:after="0" w:line="240" w:lineRule="auto"/>
        <w:jc w:val="center"/>
        <w:rPr>
          <w:rFonts w:ascii="Times New Roman" w:eastAsia="Times New Roman" w:hAnsi="Times New Roman"/>
          <w:b/>
          <w:color w:val="000000"/>
          <w:sz w:val="24"/>
          <w:szCs w:val="24"/>
          <w:lang w:eastAsia="ru-RU"/>
        </w:rPr>
      </w:pPr>
    </w:p>
    <w:tbl>
      <w:tblPr>
        <w:tblW w:w="10015" w:type="dxa"/>
        <w:tblInd w:w="70" w:type="dxa"/>
        <w:tblLayout w:type="fixed"/>
        <w:tblCellMar>
          <w:left w:w="70" w:type="dxa"/>
          <w:right w:w="70" w:type="dxa"/>
        </w:tblCellMar>
        <w:tblLook w:val="0000"/>
      </w:tblPr>
      <w:tblGrid>
        <w:gridCol w:w="3969"/>
        <w:gridCol w:w="6046"/>
      </w:tblGrid>
      <w:tr w:rsidR="003D28B5" w:rsidRPr="003D28B5" w:rsidTr="00C33C84">
        <w:trPr>
          <w:trHeight w:val="732"/>
        </w:trPr>
        <w:tc>
          <w:tcPr>
            <w:tcW w:w="3969" w:type="dxa"/>
            <w:tcBorders>
              <w:top w:val="single" w:sz="6" w:space="0" w:color="auto"/>
              <w:left w:val="single" w:sz="6" w:space="0" w:color="auto"/>
              <w:bottom w:val="single" w:sz="6" w:space="0" w:color="auto"/>
              <w:right w:val="single" w:sz="6" w:space="0" w:color="auto"/>
            </w:tcBorders>
            <w:shd w:val="clear" w:color="auto" w:fill="auto"/>
          </w:tcPr>
          <w:p w:rsidR="003D28B5" w:rsidRPr="003D28B5" w:rsidRDefault="003D28B5" w:rsidP="003D28B5">
            <w:pPr>
              <w:spacing w:after="0" w:line="240" w:lineRule="auto"/>
              <w:rPr>
                <w:rFonts w:ascii="Times New Roman" w:eastAsia="Times New Roman" w:hAnsi="Times New Roman" w:cs="Times New Roman"/>
                <w:sz w:val="24"/>
                <w:szCs w:val="24"/>
                <w:lang w:eastAsia="ru-RU"/>
              </w:rPr>
            </w:pPr>
            <w:r w:rsidRPr="003D28B5">
              <w:rPr>
                <w:rFonts w:ascii="Times New Roman" w:eastAsia="Times New Roman" w:hAnsi="Times New Roman" w:cs="Times New Roman"/>
                <w:sz w:val="24"/>
                <w:szCs w:val="24"/>
                <w:lang w:eastAsia="ru-RU"/>
              </w:rPr>
              <w:t xml:space="preserve">Наименование </w:t>
            </w:r>
            <w:r w:rsidRPr="003D28B5">
              <w:rPr>
                <w:rFonts w:ascii="Times New Roman" w:eastAsia="Times New Roman" w:hAnsi="Times New Roman" w:cs="Times New Roman"/>
                <w:sz w:val="24"/>
                <w:szCs w:val="24"/>
                <w:lang w:eastAsia="ru-RU"/>
              </w:rPr>
              <w:br/>
              <w:t xml:space="preserve">программы </w:t>
            </w:r>
          </w:p>
        </w:tc>
        <w:tc>
          <w:tcPr>
            <w:tcW w:w="6046" w:type="dxa"/>
            <w:tcBorders>
              <w:top w:val="single" w:sz="6" w:space="0" w:color="auto"/>
              <w:left w:val="single" w:sz="6" w:space="0" w:color="auto"/>
              <w:bottom w:val="single" w:sz="6" w:space="0" w:color="auto"/>
              <w:right w:val="single" w:sz="6" w:space="0" w:color="auto"/>
            </w:tcBorders>
            <w:shd w:val="clear" w:color="auto" w:fill="auto"/>
          </w:tcPr>
          <w:p w:rsidR="003D28B5" w:rsidRPr="003D28B5" w:rsidRDefault="003D28B5" w:rsidP="00FF7725">
            <w:pPr>
              <w:spacing w:after="0" w:line="240" w:lineRule="auto"/>
              <w:rPr>
                <w:rFonts w:ascii="Times New Roman" w:eastAsia="Times New Roman" w:hAnsi="Times New Roman" w:cs="Times New Roman"/>
                <w:bCs/>
                <w:sz w:val="24"/>
                <w:szCs w:val="24"/>
                <w:lang w:eastAsia="ru-RU"/>
              </w:rPr>
            </w:pPr>
            <w:r w:rsidRPr="003D28B5">
              <w:rPr>
                <w:rFonts w:ascii="Times New Roman" w:eastAsia="Times New Roman" w:hAnsi="Times New Roman" w:cs="Times New Roman"/>
                <w:bCs/>
                <w:sz w:val="24"/>
                <w:szCs w:val="24"/>
                <w:lang w:eastAsia="ru-RU"/>
              </w:rPr>
              <w:t>Муниципальная программа «</w:t>
            </w:r>
            <w:r>
              <w:rPr>
                <w:rFonts w:ascii="Times New Roman" w:eastAsia="Times New Roman" w:hAnsi="Times New Roman" w:cs="Times New Roman"/>
                <w:bCs/>
                <w:sz w:val="24"/>
                <w:szCs w:val="24"/>
                <w:lang w:eastAsia="ru-RU"/>
              </w:rPr>
              <w:t xml:space="preserve">Реализация социально-значимых проектов на территории </w:t>
            </w:r>
            <w:r w:rsidRPr="003D28B5">
              <w:rPr>
                <w:rFonts w:ascii="Times New Roman" w:eastAsia="Times New Roman" w:hAnsi="Times New Roman" w:cs="Times New Roman"/>
                <w:bCs/>
                <w:sz w:val="24"/>
                <w:szCs w:val="24"/>
                <w:lang w:eastAsia="ru-RU"/>
              </w:rPr>
              <w:t>МО «</w:t>
            </w:r>
            <w:r w:rsidR="00CA2E57">
              <w:rPr>
                <w:rFonts w:ascii="Times New Roman" w:eastAsia="Times New Roman" w:hAnsi="Times New Roman" w:cs="Times New Roman"/>
                <w:bCs/>
                <w:sz w:val="24"/>
                <w:szCs w:val="24"/>
                <w:lang w:eastAsia="ru-RU"/>
              </w:rPr>
              <w:t>Фалилеев</w:t>
            </w:r>
            <w:r w:rsidRPr="003D28B5">
              <w:rPr>
                <w:rFonts w:ascii="Times New Roman" w:eastAsia="Times New Roman" w:hAnsi="Times New Roman" w:cs="Times New Roman"/>
                <w:bCs/>
                <w:sz w:val="24"/>
                <w:szCs w:val="24"/>
                <w:lang w:eastAsia="ru-RU"/>
              </w:rPr>
              <w:t xml:space="preserve">ское сельское поселение» </w:t>
            </w:r>
          </w:p>
        </w:tc>
      </w:tr>
      <w:tr w:rsidR="003D28B5" w:rsidRPr="003D28B5" w:rsidTr="00C33C84">
        <w:trPr>
          <w:trHeight w:val="506"/>
        </w:trPr>
        <w:tc>
          <w:tcPr>
            <w:tcW w:w="3969" w:type="dxa"/>
            <w:tcBorders>
              <w:top w:val="single" w:sz="6" w:space="0" w:color="auto"/>
              <w:left w:val="single" w:sz="6" w:space="0" w:color="auto"/>
              <w:bottom w:val="single" w:sz="6" w:space="0" w:color="auto"/>
              <w:right w:val="single" w:sz="6" w:space="0" w:color="auto"/>
            </w:tcBorders>
            <w:shd w:val="clear" w:color="auto" w:fill="auto"/>
          </w:tcPr>
          <w:p w:rsidR="003D28B5" w:rsidRPr="003D28B5" w:rsidRDefault="003D28B5" w:rsidP="003D28B5">
            <w:pPr>
              <w:spacing w:after="0" w:line="240" w:lineRule="auto"/>
              <w:rPr>
                <w:rFonts w:ascii="Times New Roman" w:eastAsia="Times New Roman" w:hAnsi="Times New Roman" w:cs="Times New Roman"/>
                <w:sz w:val="24"/>
                <w:szCs w:val="24"/>
                <w:lang w:eastAsia="ru-RU"/>
              </w:rPr>
            </w:pPr>
            <w:r w:rsidRPr="003D28B5">
              <w:rPr>
                <w:rFonts w:ascii="Times New Roman" w:eastAsia="Times New Roman" w:hAnsi="Times New Roman" w:cs="Times New Roman"/>
                <w:sz w:val="24"/>
                <w:szCs w:val="24"/>
                <w:lang w:eastAsia="ru-RU"/>
              </w:rPr>
              <w:t>Заказчик программы</w:t>
            </w:r>
          </w:p>
        </w:tc>
        <w:tc>
          <w:tcPr>
            <w:tcW w:w="6046" w:type="dxa"/>
            <w:tcBorders>
              <w:top w:val="single" w:sz="6" w:space="0" w:color="auto"/>
              <w:left w:val="single" w:sz="6" w:space="0" w:color="auto"/>
              <w:bottom w:val="single" w:sz="6" w:space="0" w:color="auto"/>
              <w:right w:val="single" w:sz="6" w:space="0" w:color="auto"/>
            </w:tcBorders>
            <w:shd w:val="clear" w:color="auto" w:fill="auto"/>
          </w:tcPr>
          <w:p w:rsidR="003D28B5" w:rsidRPr="003D28B5" w:rsidRDefault="003D28B5" w:rsidP="003D28B5">
            <w:pPr>
              <w:spacing w:after="0" w:line="240" w:lineRule="auto"/>
              <w:rPr>
                <w:rFonts w:ascii="Times New Roman" w:eastAsia="Times New Roman" w:hAnsi="Times New Roman" w:cs="Times New Roman"/>
                <w:sz w:val="24"/>
                <w:szCs w:val="24"/>
                <w:lang w:eastAsia="ru-RU"/>
              </w:rPr>
            </w:pPr>
            <w:r w:rsidRPr="003D28B5">
              <w:rPr>
                <w:rFonts w:ascii="Times New Roman" w:eastAsia="Times New Roman" w:hAnsi="Times New Roman" w:cs="Times New Roman"/>
                <w:sz w:val="24"/>
                <w:szCs w:val="24"/>
                <w:lang w:eastAsia="ru-RU"/>
              </w:rPr>
              <w:t>Администрация  МО «</w:t>
            </w:r>
            <w:r w:rsidR="00CA2E57">
              <w:rPr>
                <w:rFonts w:ascii="Times New Roman" w:eastAsia="Times New Roman" w:hAnsi="Times New Roman" w:cs="Times New Roman"/>
                <w:sz w:val="24"/>
                <w:szCs w:val="24"/>
                <w:lang w:eastAsia="ru-RU"/>
              </w:rPr>
              <w:t>Фалилеевс</w:t>
            </w:r>
            <w:r w:rsidRPr="003D28B5">
              <w:rPr>
                <w:rFonts w:ascii="Times New Roman" w:eastAsia="Times New Roman" w:hAnsi="Times New Roman" w:cs="Times New Roman"/>
                <w:sz w:val="24"/>
                <w:szCs w:val="24"/>
                <w:lang w:eastAsia="ru-RU"/>
              </w:rPr>
              <w:t xml:space="preserve">кое сельское поселение» Ленинградской области </w:t>
            </w:r>
          </w:p>
          <w:p w:rsidR="003D28B5" w:rsidRPr="003D28B5" w:rsidRDefault="003D28B5" w:rsidP="003D28B5">
            <w:pPr>
              <w:spacing w:after="0" w:line="240" w:lineRule="auto"/>
              <w:rPr>
                <w:rFonts w:ascii="Times New Roman" w:eastAsia="Times New Roman" w:hAnsi="Times New Roman" w:cs="Times New Roman"/>
                <w:sz w:val="24"/>
                <w:szCs w:val="24"/>
                <w:lang w:eastAsia="ru-RU"/>
              </w:rPr>
            </w:pPr>
          </w:p>
        </w:tc>
      </w:tr>
      <w:tr w:rsidR="00554E2B" w:rsidRPr="003D28B5" w:rsidTr="00C33C84">
        <w:trPr>
          <w:trHeight w:val="596"/>
        </w:trPr>
        <w:tc>
          <w:tcPr>
            <w:tcW w:w="3969" w:type="dxa"/>
            <w:tcBorders>
              <w:top w:val="single" w:sz="6" w:space="0" w:color="auto"/>
              <w:left w:val="single" w:sz="6" w:space="0" w:color="auto"/>
              <w:bottom w:val="single" w:sz="6" w:space="0" w:color="auto"/>
              <w:right w:val="single" w:sz="6" w:space="0" w:color="auto"/>
            </w:tcBorders>
            <w:shd w:val="clear" w:color="auto" w:fill="auto"/>
          </w:tcPr>
          <w:p w:rsidR="00554E2B" w:rsidRPr="003D28B5" w:rsidRDefault="00554E2B" w:rsidP="003D28B5">
            <w:pPr>
              <w:spacing w:after="0" w:line="240" w:lineRule="auto"/>
              <w:rPr>
                <w:rFonts w:ascii="Times New Roman" w:eastAsia="Times New Roman" w:hAnsi="Times New Roman" w:cs="Times New Roman"/>
                <w:sz w:val="24"/>
                <w:szCs w:val="24"/>
                <w:lang w:eastAsia="ru-RU"/>
              </w:rPr>
            </w:pPr>
            <w:r w:rsidRPr="003D28B5">
              <w:rPr>
                <w:rFonts w:ascii="Times New Roman" w:eastAsia="Times New Roman" w:hAnsi="Times New Roman" w:cs="Times New Roman"/>
                <w:sz w:val="24"/>
                <w:szCs w:val="24"/>
                <w:lang w:eastAsia="ru-RU"/>
              </w:rPr>
              <w:t xml:space="preserve">Цели и задачи </w:t>
            </w:r>
            <w:r w:rsidRPr="003D28B5">
              <w:rPr>
                <w:rFonts w:ascii="Times New Roman" w:eastAsia="Times New Roman" w:hAnsi="Times New Roman" w:cs="Times New Roman"/>
                <w:sz w:val="24"/>
                <w:szCs w:val="24"/>
                <w:lang w:eastAsia="ru-RU"/>
              </w:rPr>
              <w:br/>
              <w:t xml:space="preserve">программы   </w:t>
            </w:r>
          </w:p>
        </w:tc>
        <w:tc>
          <w:tcPr>
            <w:tcW w:w="6046" w:type="dxa"/>
            <w:tcBorders>
              <w:top w:val="single" w:sz="6" w:space="0" w:color="auto"/>
              <w:left w:val="single" w:sz="6" w:space="0" w:color="auto"/>
              <w:bottom w:val="single" w:sz="6" w:space="0" w:color="auto"/>
              <w:right w:val="single" w:sz="6" w:space="0" w:color="auto"/>
            </w:tcBorders>
            <w:shd w:val="clear" w:color="auto" w:fill="auto"/>
          </w:tcPr>
          <w:p w:rsidR="002259A8" w:rsidRDefault="002259A8" w:rsidP="00C33C84">
            <w:pPr>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Цели:</w:t>
            </w:r>
          </w:p>
          <w:p w:rsidR="00554E2B" w:rsidRPr="00CB190D" w:rsidRDefault="002259A8" w:rsidP="00C33C84">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2259A8">
              <w:rPr>
                <w:rFonts w:ascii="Times New Roman" w:eastAsia="Times New Roman" w:hAnsi="Times New Roman"/>
                <w:color w:val="000000"/>
                <w:sz w:val="24"/>
                <w:szCs w:val="24"/>
                <w:lang w:eastAsia="ru-RU"/>
              </w:rPr>
              <w:t>- улучшение условий жизни населения</w:t>
            </w:r>
            <w:r w:rsidR="00554E2B" w:rsidRPr="00CB190D">
              <w:rPr>
                <w:rFonts w:ascii="Times New Roman" w:eastAsia="Times New Roman" w:hAnsi="Times New Roman"/>
                <w:color w:val="000000"/>
                <w:sz w:val="24"/>
                <w:szCs w:val="24"/>
                <w:lang w:eastAsia="ru-RU"/>
              </w:rPr>
              <w:t>;</w:t>
            </w:r>
          </w:p>
          <w:p w:rsidR="002259A8" w:rsidRDefault="00554E2B" w:rsidP="002259A8">
            <w:pPr>
              <w:autoSpaceDE w:val="0"/>
              <w:autoSpaceDN w:val="0"/>
              <w:adjustRightInd w:val="0"/>
              <w:spacing w:after="0" w:line="240" w:lineRule="auto"/>
              <w:jc w:val="both"/>
              <w:rPr>
                <w:rFonts w:ascii="Times New Roman" w:eastAsia="Calibri" w:hAnsi="Times New Roman" w:cs="Times New Roman"/>
                <w:sz w:val="26"/>
                <w:szCs w:val="26"/>
              </w:rPr>
            </w:pPr>
            <w:r w:rsidRPr="00CB190D">
              <w:rPr>
                <w:rFonts w:ascii="Times New Roman" w:eastAsia="Times New Roman" w:hAnsi="Times New Roman"/>
                <w:color w:val="000000"/>
                <w:sz w:val="24"/>
                <w:szCs w:val="24"/>
                <w:lang w:eastAsia="ru-RU"/>
              </w:rPr>
              <w:t>- активизация местного населения в решении вопросов местного значения.</w:t>
            </w:r>
          </w:p>
          <w:p w:rsidR="002259A8" w:rsidRPr="002259A8" w:rsidRDefault="002259A8" w:rsidP="002259A8">
            <w:pPr>
              <w:autoSpaceDE w:val="0"/>
              <w:autoSpaceDN w:val="0"/>
              <w:adjustRightInd w:val="0"/>
              <w:spacing w:after="0" w:line="240" w:lineRule="auto"/>
              <w:jc w:val="both"/>
              <w:rPr>
                <w:rFonts w:ascii="Times New Roman" w:eastAsia="Calibri" w:hAnsi="Times New Roman" w:cs="Times New Roman"/>
                <w:sz w:val="24"/>
                <w:szCs w:val="24"/>
              </w:rPr>
            </w:pPr>
            <w:r w:rsidRPr="002259A8">
              <w:rPr>
                <w:rFonts w:ascii="Times New Roman" w:eastAsia="Calibri" w:hAnsi="Times New Roman" w:cs="Times New Roman"/>
                <w:sz w:val="24"/>
                <w:szCs w:val="24"/>
              </w:rPr>
              <w:t>Задачи:</w:t>
            </w:r>
          </w:p>
          <w:p w:rsidR="002259A8" w:rsidRPr="002259A8" w:rsidRDefault="002259A8" w:rsidP="002259A8">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2259A8">
              <w:rPr>
                <w:rFonts w:ascii="Times New Roman" w:eastAsia="Times New Roman" w:hAnsi="Times New Roman"/>
                <w:color w:val="000000"/>
                <w:sz w:val="24"/>
                <w:szCs w:val="24"/>
                <w:lang w:eastAsia="ru-RU"/>
              </w:rPr>
              <w:t>- создание благоприятных условий для проживания в сельской местности;</w:t>
            </w:r>
          </w:p>
          <w:p w:rsidR="00554E2B" w:rsidRPr="00CB190D" w:rsidRDefault="002259A8" w:rsidP="002259A8">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2259A8">
              <w:rPr>
                <w:rFonts w:ascii="Times New Roman" w:eastAsia="Times New Roman" w:hAnsi="Times New Roman"/>
                <w:color w:val="000000"/>
                <w:sz w:val="24"/>
                <w:szCs w:val="24"/>
                <w:lang w:eastAsia="ru-RU"/>
              </w:rPr>
              <w:t>-  повышение уровня защиты населенных пунктов и людей от чрезвычайных ситуаций</w:t>
            </w:r>
          </w:p>
        </w:tc>
      </w:tr>
      <w:tr w:rsidR="003D28B5" w:rsidRPr="003D28B5" w:rsidTr="00C33C84">
        <w:trPr>
          <w:trHeight w:val="480"/>
        </w:trPr>
        <w:tc>
          <w:tcPr>
            <w:tcW w:w="3969" w:type="dxa"/>
            <w:tcBorders>
              <w:top w:val="single" w:sz="6" w:space="0" w:color="auto"/>
              <w:left w:val="single" w:sz="6" w:space="0" w:color="auto"/>
              <w:bottom w:val="single" w:sz="6" w:space="0" w:color="auto"/>
              <w:right w:val="single" w:sz="6" w:space="0" w:color="auto"/>
            </w:tcBorders>
            <w:shd w:val="clear" w:color="auto" w:fill="auto"/>
          </w:tcPr>
          <w:p w:rsidR="003D28B5" w:rsidRPr="003D28B5" w:rsidRDefault="003D28B5" w:rsidP="003D28B5">
            <w:pPr>
              <w:spacing w:after="0" w:line="240" w:lineRule="auto"/>
              <w:rPr>
                <w:rFonts w:ascii="Times New Roman" w:eastAsia="Times New Roman" w:hAnsi="Times New Roman" w:cs="Times New Roman"/>
                <w:sz w:val="24"/>
                <w:szCs w:val="24"/>
                <w:lang w:eastAsia="ru-RU"/>
              </w:rPr>
            </w:pPr>
            <w:r w:rsidRPr="003D28B5">
              <w:rPr>
                <w:rFonts w:ascii="Times New Roman" w:eastAsia="Times New Roman" w:hAnsi="Times New Roman" w:cs="Times New Roman"/>
                <w:sz w:val="24"/>
                <w:szCs w:val="24"/>
                <w:lang w:eastAsia="ru-RU"/>
              </w:rPr>
              <w:t xml:space="preserve">Срок  реализации    </w:t>
            </w:r>
            <w:r w:rsidRPr="003D28B5">
              <w:rPr>
                <w:rFonts w:ascii="Times New Roman" w:eastAsia="Times New Roman" w:hAnsi="Times New Roman" w:cs="Times New Roman"/>
                <w:sz w:val="24"/>
                <w:szCs w:val="24"/>
                <w:lang w:eastAsia="ru-RU"/>
              </w:rPr>
              <w:br/>
              <w:t xml:space="preserve">программы     </w:t>
            </w:r>
          </w:p>
        </w:tc>
        <w:tc>
          <w:tcPr>
            <w:tcW w:w="6046" w:type="dxa"/>
            <w:tcBorders>
              <w:top w:val="single" w:sz="6" w:space="0" w:color="auto"/>
              <w:left w:val="single" w:sz="6" w:space="0" w:color="auto"/>
              <w:bottom w:val="single" w:sz="6" w:space="0" w:color="auto"/>
              <w:right w:val="single" w:sz="6" w:space="0" w:color="auto"/>
            </w:tcBorders>
            <w:shd w:val="clear" w:color="auto" w:fill="auto"/>
          </w:tcPr>
          <w:p w:rsidR="003D28B5" w:rsidRPr="003D28B5" w:rsidRDefault="003D28B5" w:rsidP="008E3889">
            <w:pPr>
              <w:spacing w:after="0" w:line="240" w:lineRule="auto"/>
              <w:rPr>
                <w:rFonts w:ascii="Times New Roman" w:eastAsia="Times New Roman" w:hAnsi="Times New Roman" w:cs="Times New Roman"/>
                <w:sz w:val="24"/>
                <w:szCs w:val="24"/>
                <w:lang w:eastAsia="ru-RU"/>
              </w:rPr>
            </w:pPr>
            <w:r w:rsidRPr="003D28B5">
              <w:rPr>
                <w:rFonts w:ascii="Times New Roman" w:eastAsia="Times New Roman" w:hAnsi="Times New Roman" w:cs="Times New Roman"/>
                <w:sz w:val="24"/>
                <w:szCs w:val="24"/>
                <w:lang w:eastAsia="ru-RU"/>
              </w:rPr>
              <w:t>201</w:t>
            </w:r>
            <w:r w:rsidR="00FF7725">
              <w:rPr>
                <w:rFonts w:ascii="Times New Roman" w:eastAsia="Times New Roman" w:hAnsi="Times New Roman" w:cs="Times New Roman"/>
                <w:sz w:val="24"/>
                <w:szCs w:val="24"/>
                <w:lang w:eastAsia="ru-RU"/>
              </w:rPr>
              <w:t>8</w:t>
            </w:r>
            <w:r w:rsidRPr="003D28B5">
              <w:rPr>
                <w:rFonts w:ascii="Times New Roman" w:eastAsia="Times New Roman" w:hAnsi="Times New Roman" w:cs="Times New Roman"/>
                <w:sz w:val="24"/>
                <w:szCs w:val="24"/>
                <w:lang w:eastAsia="ru-RU"/>
              </w:rPr>
              <w:t>-20</w:t>
            </w:r>
            <w:r w:rsidR="00FF7725">
              <w:rPr>
                <w:rFonts w:ascii="Times New Roman" w:eastAsia="Times New Roman" w:hAnsi="Times New Roman" w:cs="Times New Roman"/>
                <w:sz w:val="24"/>
                <w:szCs w:val="24"/>
                <w:lang w:eastAsia="ru-RU"/>
              </w:rPr>
              <w:t>2</w:t>
            </w:r>
            <w:r w:rsidR="008E3889">
              <w:rPr>
                <w:rFonts w:ascii="Times New Roman" w:eastAsia="Times New Roman" w:hAnsi="Times New Roman" w:cs="Times New Roman"/>
                <w:sz w:val="24"/>
                <w:szCs w:val="24"/>
                <w:lang w:eastAsia="ru-RU"/>
              </w:rPr>
              <w:t>2</w:t>
            </w:r>
            <w:r w:rsidRPr="003D28B5">
              <w:rPr>
                <w:rFonts w:ascii="Times New Roman" w:eastAsia="Times New Roman" w:hAnsi="Times New Roman" w:cs="Times New Roman"/>
                <w:sz w:val="24"/>
                <w:szCs w:val="24"/>
                <w:lang w:eastAsia="ru-RU"/>
              </w:rPr>
              <w:t xml:space="preserve"> годы                                     </w:t>
            </w:r>
          </w:p>
        </w:tc>
      </w:tr>
      <w:tr w:rsidR="003D28B5" w:rsidRPr="003D28B5" w:rsidTr="00C33C84">
        <w:trPr>
          <w:trHeight w:val="480"/>
        </w:trPr>
        <w:tc>
          <w:tcPr>
            <w:tcW w:w="3969" w:type="dxa"/>
            <w:tcBorders>
              <w:top w:val="single" w:sz="6" w:space="0" w:color="auto"/>
              <w:left w:val="single" w:sz="6" w:space="0" w:color="auto"/>
              <w:bottom w:val="single" w:sz="6" w:space="0" w:color="auto"/>
              <w:right w:val="single" w:sz="6" w:space="0" w:color="auto"/>
            </w:tcBorders>
            <w:shd w:val="clear" w:color="auto" w:fill="auto"/>
          </w:tcPr>
          <w:p w:rsidR="003D28B5" w:rsidRPr="003D28B5" w:rsidRDefault="003D28B5" w:rsidP="003D28B5">
            <w:pPr>
              <w:spacing w:after="0" w:line="240" w:lineRule="auto"/>
              <w:rPr>
                <w:rFonts w:ascii="Times New Roman" w:eastAsia="Times New Roman" w:hAnsi="Times New Roman" w:cs="Times New Roman"/>
                <w:sz w:val="24"/>
                <w:szCs w:val="24"/>
                <w:lang w:eastAsia="ru-RU"/>
              </w:rPr>
            </w:pPr>
            <w:r w:rsidRPr="003D28B5">
              <w:rPr>
                <w:rFonts w:ascii="Times New Roman" w:eastAsia="Times New Roman" w:hAnsi="Times New Roman" w:cs="Times New Roman"/>
                <w:sz w:val="24"/>
                <w:szCs w:val="24"/>
                <w:lang w:eastAsia="ru-RU"/>
              </w:rPr>
              <w:t>Основания для разработки Программы</w:t>
            </w:r>
          </w:p>
        </w:tc>
        <w:tc>
          <w:tcPr>
            <w:tcW w:w="6046" w:type="dxa"/>
            <w:tcBorders>
              <w:top w:val="single" w:sz="6" w:space="0" w:color="auto"/>
              <w:left w:val="single" w:sz="6" w:space="0" w:color="auto"/>
              <w:bottom w:val="single" w:sz="6" w:space="0" w:color="auto"/>
              <w:right w:val="single" w:sz="6" w:space="0" w:color="auto"/>
            </w:tcBorders>
            <w:shd w:val="clear" w:color="auto" w:fill="auto"/>
          </w:tcPr>
          <w:p w:rsidR="00554E2B" w:rsidRPr="00554E2B" w:rsidRDefault="00554E2B" w:rsidP="00554E2B">
            <w:pPr>
              <w:spacing w:after="0" w:line="240" w:lineRule="auto"/>
              <w:rPr>
                <w:rFonts w:ascii="Times New Roman" w:eastAsia="Times New Roman" w:hAnsi="Times New Roman" w:cs="Times New Roman"/>
                <w:sz w:val="24"/>
                <w:szCs w:val="24"/>
                <w:lang w:eastAsia="ru-RU"/>
              </w:rPr>
            </w:pPr>
            <w:r w:rsidRPr="00554E2B">
              <w:rPr>
                <w:rFonts w:ascii="Times New Roman" w:eastAsia="Times New Roman" w:hAnsi="Times New Roman" w:cs="Times New Roman"/>
                <w:sz w:val="24"/>
                <w:szCs w:val="24"/>
                <w:lang w:eastAsia="ru-RU"/>
              </w:rPr>
              <w:t>- Федеральный закон Российской Федерации от 06 октября 2003 года №131-ФЗ «Об общих принципах организации местного самоуправления в Российской Федерации»;</w:t>
            </w:r>
          </w:p>
          <w:p w:rsidR="00554E2B" w:rsidRPr="00554E2B" w:rsidRDefault="00554E2B" w:rsidP="00554E2B">
            <w:pPr>
              <w:spacing w:after="0" w:line="240" w:lineRule="auto"/>
              <w:rPr>
                <w:rFonts w:ascii="Times New Roman" w:eastAsia="Times New Roman" w:hAnsi="Times New Roman" w:cs="Times New Roman"/>
                <w:sz w:val="24"/>
                <w:szCs w:val="24"/>
                <w:lang w:eastAsia="ru-RU"/>
              </w:rPr>
            </w:pPr>
            <w:r w:rsidRPr="00554E2B">
              <w:rPr>
                <w:rFonts w:ascii="Times New Roman" w:eastAsia="Times New Roman" w:hAnsi="Times New Roman" w:cs="Times New Roman"/>
                <w:sz w:val="24"/>
                <w:szCs w:val="24"/>
                <w:lang w:eastAsia="ru-RU"/>
              </w:rPr>
              <w:t>- Областной закон от 14 декабря 2012 года № 95-оз «О содействии развития на части территорий муниципальных образований Ленинградской области иных форм местного самоуправления»;</w:t>
            </w:r>
          </w:p>
          <w:p w:rsidR="003D28B5" w:rsidRPr="002F1EE3" w:rsidRDefault="00554E2B" w:rsidP="00CA2E57">
            <w:pPr>
              <w:spacing w:after="0" w:line="240" w:lineRule="auto"/>
              <w:rPr>
                <w:rFonts w:ascii="Times New Roman" w:hAnsi="Times New Roman" w:cs="Times New Roman"/>
                <w:color w:val="000000"/>
                <w:sz w:val="24"/>
                <w:szCs w:val="24"/>
                <w:shd w:val="clear" w:color="auto" w:fill="FFFFFF"/>
              </w:rPr>
            </w:pPr>
            <w:r w:rsidRPr="00554E2B">
              <w:rPr>
                <w:rFonts w:ascii="Times New Roman" w:eastAsia="Times New Roman" w:hAnsi="Times New Roman" w:cs="Times New Roman"/>
                <w:sz w:val="24"/>
                <w:szCs w:val="24"/>
                <w:lang w:eastAsia="ru-RU"/>
              </w:rPr>
              <w:t xml:space="preserve">- </w:t>
            </w:r>
            <w:r w:rsidR="00CA2E57" w:rsidRPr="00CA2E57">
              <w:rPr>
                <w:rFonts w:ascii="Times New Roman" w:hAnsi="Times New Roman" w:cs="Times New Roman"/>
                <w:sz w:val="24"/>
                <w:szCs w:val="24"/>
              </w:rPr>
              <w:t xml:space="preserve">закон Ленинградской области от </w:t>
            </w:r>
            <w:r w:rsidR="008E3889">
              <w:rPr>
                <w:rFonts w:ascii="Times New Roman" w:hAnsi="Times New Roman" w:cs="Times New Roman"/>
                <w:sz w:val="24"/>
                <w:szCs w:val="24"/>
              </w:rPr>
              <w:t>15</w:t>
            </w:r>
            <w:r w:rsidR="00CA2E57" w:rsidRPr="00CA2E57">
              <w:rPr>
                <w:rFonts w:ascii="Times New Roman" w:hAnsi="Times New Roman" w:cs="Times New Roman"/>
                <w:sz w:val="24"/>
                <w:szCs w:val="24"/>
              </w:rPr>
              <w:t xml:space="preserve"> </w:t>
            </w:r>
            <w:r w:rsidR="008E3889">
              <w:rPr>
                <w:rFonts w:ascii="Times New Roman" w:hAnsi="Times New Roman" w:cs="Times New Roman"/>
                <w:sz w:val="24"/>
                <w:szCs w:val="24"/>
              </w:rPr>
              <w:t>января</w:t>
            </w:r>
            <w:r w:rsidR="00CA2E57" w:rsidRPr="00CA2E57">
              <w:rPr>
                <w:rFonts w:ascii="Times New Roman" w:hAnsi="Times New Roman" w:cs="Times New Roman"/>
                <w:sz w:val="24"/>
                <w:szCs w:val="24"/>
              </w:rPr>
              <w:t xml:space="preserve"> 201</w:t>
            </w:r>
            <w:r w:rsidR="008E3889">
              <w:rPr>
                <w:rFonts w:ascii="Times New Roman" w:hAnsi="Times New Roman" w:cs="Times New Roman"/>
                <w:sz w:val="24"/>
                <w:szCs w:val="24"/>
              </w:rPr>
              <w:t>8</w:t>
            </w:r>
            <w:r w:rsidR="00CA2E57" w:rsidRPr="00CA2E57">
              <w:rPr>
                <w:rFonts w:ascii="Times New Roman" w:hAnsi="Times New Roman" w:cs="Times New Roman"/>
                <w:sz w:val="24"/>
                <w:szCs w:val="24"/>
              </w:rPr>
              <w:t xml:space="preserve"> г. N </w:t>
            </w:r>
            <w:r w:rsidR="008E3889">
              <w:rPr>
                <w:rFonts w:ascii="Times New Roman" w:hAnsi="Times New Roman" w:cs="Times New Roman"/>
                <w:sz w:val="24"/>
                <w:szCs w:val="24"/>
              </w:rPr>
              <w:t>3</w:t>
            </w:r>
            <w:r w:rsidR="00CA2E57" w:rsidRPr="00CA2E57">
              <w:rPr>
                <w:rFonts w:ascii="Times New Roman" w:hAnsi="Times New Roman" w:cs="Times New Roman"/>
                <w:sz w:val="24"/>
                <w:szCs w:val="24"/>
              </w:rPr>
              <w:t xml:space="preserve">-оз </w:t>
            </w:r>
            <w:r w:rsidR="00CA2E57" w:rsidRPr="008E3889">
              <w:rPr>
                <w:rFonts w:ascii="Times New Roman" w:hAnsi="Times New Roman" w:cs="Times New Roman"/>
                <w:sz w:val="24"/>
                <w:szCs w:val="24"/>
              </w:rPr>
              <w:t>"</w:t>
            </w:r>
            <w:r w:rsidR="008E3889" w:rsidRPr="008E3889">
              <w:rPr>
                <w:rFonts w:ascii="Times New Roman" w:hAnsi="Times New Roman" w:cs="Times New Roman"/>
                <w:color w:val="000000"/>
                <w:sz w:val="24"/>
                <w:szCs w:val="24"/>
                <w:shd w:val="clear" w:color="auto" w:fill="FFFFFF"/>
              </w:rPr>
              <w:t>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w:t>
            </w:r>
            <w:r w:rsidR="008E3889">
              <w:rPr>
                <w:rFonts w:ascii="Times New Roman" w:hAnsi="Times New Roman" w:cs="Times New Roman"/>
                <w:color w:val="000000"/>
                <w:sz w:val="24"/>
                <w:szCs w:val="24"/>
                <w:shd w:val="clear" w:color="auto" w:fill="FFFFFF"/>
              </w:rPr>
              <w:t>»</w:t>
            </w:r>
          </w:p>
          <w:p w:rsidR="00A967D2" w:rsidRPr="00A967D2" w:rsidRDefault="00A967D2" w:rsidP="00CA2E57">
            <w:pPr>
              <w:spacing w:after="0" w:line="240" w:lineRule="auto"/>
              <w:rPr>
                <w:rFonts w:ascii="Times New Roman" w:hAnsi="Times New Roman" w:cs="Times New Roman"/>
                <w:sz w:val="24"/>
                <w:szCs w:val="24"/>
              </w:rPr>
            </w:pPr>
            <w:r w:rsidRPr="00A967D2">
              <w:rPr>
                <w:rFonts w:ascii="Times New Roman" w:hAnsi="Times New Roman" w:cs="Times New Roman"/>
                <w:sz w:val="24"/>
                <w:szCs w:val="24"/>
              </w:rPr>
              <w:t>-</w:t>
            </w:r>
            <w:r w:rsidRPr="00C22C73">
              <w:rPr>
                <w:sz w:val="24"/>
                <w:szCs w:val="24"/>
              </w:rPr>
              <w:t xml:space="preserve"> </w:t>
            </w:r>
            <w:r w:rsidRPr="00A967D2">
              <w:rPr>
                <w:rFonts w:ascii="Times New Roman" w:hAnsi="Times New Roman" w:cs="Times New Roman"/>
                <w:sz w:val="24"/>
                <w:szCs w:val="24"/>
              </w:rPr>
              <w:t xml:space="preserve">государственная </w:t>
            </w:r>
            <w:hyperlink r:id="rId8" w:history="1">
              <w:r w:rsidRPr="00A967D2">
                <w:rPr>
                  <w:rFonts w:ascii="Times New Roman" w:hAnsi="Times New Roman" w:cs="Times New Roman"/>
                  <w:color w:val="0000FF"/>
                  <w:sz w:val="24"/>
                  <w:szCs w:val="24"/>
                  <w:u w:val="single"/>
                </w:rPr>
                <w:t>программа</w:t>
              </w:r>
            </w:hyperlink>
            <w:r w:rsidRPr="00A967D2">
              <w:rPr>
                <w:rFonts w:ascii="Times New Roman" w:hAnsi="Times New Roman" w:cs="Times New Roman"/>
                <w:sz w:val="24"/>
                <w:szCs w:val="24"/>
              </w:rPr>
              <w:t xml:space="preserve"> Российской Федерации «Обеспечение доступным и комфортным жильем и коммунальными услугами граждан Российской Федерации» основного мероприятия Приоритетный проект «Формирование комфортной городской среды» подпрограммы «Создание условий для обеспечения качественными услугами жилищно-коммунального хозяйства граждан России»</w:t>
            </w:r>
          </w:p>
          <w:p w:rsidR="00FF7725" w:rsidRPr="003D28B5" w:rsidRDefault="00FF7725" w:rsidP="00FF7725">
            <w:pPr>
              <w:spacing w:after="0" w:line="240" w:lineRule="auto"/>
              <w:rPr>
                <w:rFonts w:ascii="Times New Roman" w:eastAsia="Times New Roman" w:hAnsi="Times New Roman" w:cs="Times New Roman"/>
                <w:sz w:val="24"/>
                <w:szCs w:val="24"/>
                <w:lang w:eastAsia="ru-RU"/>
              </w:rPr>
            </w:pPr>
            <w:bookmarkStart w:id="0" w:name="OLE_LINK3"/>
            <w:bookmarkStart w:id="1" w:name="OLE_LINK4"/>
            <w:r>
              <w:rPr>
                <w:rFonts w:ascii="Times New Roman" w:hAnsi="Times New Roman" w:cs="Times New Roman"/>
                <w:sz w:val="24"/>
                <w:szCs w:val="24"/>
              </w:rPr>
              <w:lastRenderedPageBreak/>
              <w:t>-  п</w:t>
            </w:r>
            <w:r w:rsidRPr="00FF7725">
              <w:rPr>
                <w:rFonts w:ascii="Times New Roman" w:hAnsi="Times New Roman" w:cs="Times New Roman"/>
                <w:sz w:val="24"/>
                <w:szCs w:val="24"/>
              </w:rPr>
              <w:t xml:space="preserve">остановление </w:t>
            </w:r>
            <w:r>
              <w:rPr>
                <w:rFonts w:ascii="Times New Roman" w:hAnsi="Times New Roman" w:cs="Times New Roman"/>
                <w:sz w:val="24"/>
                <w:szCs w:val="24"/>
              </w:rPr>
              <w:t>П</w:t>
            </w:r>
            <w:r w:rsidRPr="00FF7725">
              <w:rPr>
                <w:rFonts w:ascii="Times New Roman" w:hAnsi="Times New Roman" w:cs="Times New Roman"/>
                <w:sz w:val="24"/>
                <w:szCs w:val="24"/>
              </w:rPr>
              <w:t>равительства Российской Федерации от 10.02.2017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bookmarkEnd w:id="0"/>
            <w:bookmarkEnd w:id="1"/>
          </w:p>
        </w:tc>
      </w:tr>
      <w:tr w:rsidR="003D28B5" w:rsidRPr="003D28B5" w:rsidTr="00C33C84">
        <w:trPr>
          <w:trHeight w:val="411"/>
        </w:trPr>
        <w:tc>
          <w:tcPr>
            <w:tcW w:w="3969" w:type="dxa"/>
            <w:tcBorders>
              <w:top w:val="single" w:sz="6" w:space="0" w:color="auto"/>
              <w:left w:val="single" w:sz="6" w:space="0" w:color="auto"/>
              <w:bottom w:val="single" w:sz="6" w:space="0" w:color="auto"/>
              <w:right w:val="single" w:sz="6" w:space="0" w:color="auto"/>
            </w:tcBorders>
            <w:shd w:val="clear" w:color="auto" w:fill="auto"/>
          </w:tcPr>
          <w:p w:rsidR="003D28B5" w:rsidRPr="003D28B5" w:rsidRDefault="003D28B5" w:rsidP="003D28B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D28B5">
              <w:rPr>
                <w:rFonts w:ascii="Times New Roman" w:eastAsia="Times New Roman" w:hAnsi="Times New Roman" w:cs="Times New Roman"/>
                <w:sz w:val="24"/>
                <w:szCs w:val="24"/>
                <w:lang w:eastAsia="ru-RU"/>
              </w:rPr>
              <w:lastRenderedPageBreak/>
              <w:t>Перечень подпрограмм</w:t>
            </w:r>
          </w:p>
        </w:tc>
        <w:tc>
          <w:tcPr>
            <w:tcW w:w="6046" w:type="dxa"/>
            <w:tcBorders>
              <w:top w:val="single" w:sz="6" w:space="0" w:color="auto"/>
              <w:left w:val="single" w:sz="6" w:space="0" w:color="auto"/>
              <w:bottom w:val="single" w:sz="6" w:space="0" w:color="auto"/>
              <w:right w:val="single" w:sz="6" w:space="0" w:color="auto"/>
            </w:tcBorders>
            <w:shd w:val="clear" w:color="auto" w:fill="auto"/>
          </w:tcPr>
          <w:p w:rsidR="003D28B5" w:rsidRDefault="00CA2E57" w:rsidP="00CA2E57">
            <w:pPr>
              <w:rPr>
                <w:rFonts w:ascii="Times New Roman" w:hAnsi="Times New Roman" w:cs="Times New Roman"/>
                <w:bCs/>
                <w:color w:val="000000"/>
                <w:sz w:val="24"/>
                <w:szCs w:val="24"/>
              </w:rPr>
            </w:pPr>
            <w:r w:rsidRPr="00FF7725">
              <w:rPr>
                <w:rFonts w:ascii="Times New Roman" w:hAnsi="Times New Roman" w:cs="Times New Roman"/>
                <w:b/>
                <w:sz w:val="24"/>
                <w:szCs w:val="24"/>
              </w:rPr>
              <w:t>Подпрограмма</w:t>
            </w:r>
            <w:r w:rsidR="00FF7725" w:rsidRPr="00FF7725">
              <w:rPr>
                <w:rFonts w:ascii="Times New Roman" w:hAnsi="Times New Roman" w:cs="Times New Roman"/>
                <w:b/>
                <w:sz w:val="24"/>
                <w:szCs w:val="24"/>
              </w:rPr>
              <w:t xml:space="preserve"> 1</w:t>
            </w:r>
            <w:r w:rsidRPr="00FF7725">
              <w:rPr>
                <w:rFonts w:ascii="Times New Roman" w:hAnsi="Times New Roman" w:cs="Times New Roman"/>
                <w:b/>
                <w:sz w:val="24"/>
                <w:szCs w:val="24"/>
              </w:rPr>
              <w:t>:</w:t>
            </w:r>
            <w:r w:rsidR="00344E60">
              <w:rPr>
                <w:rFonts w:ascii="Times New Roman" w:hAnsi="Times New Roman" w:cs="Times New Roman"/>
                <w:sz w:val="24"/>
                <w:szCs w:val="24"/>
              </w:rPr>
              <w:t xml:space="preserve"> </w:t>
            </w:r>
            <w:r w:rsidRPr="00CA2E57">
              <w:rPr>
                <w:rFonts w:ascii="Times New Roman" w:hAnsi="Times New Roman" w:cs="Times New Roman"/>
                <w:sz w:val="24"/>
                <w:szCs w:val="24"/>
              </w:rPr>
              <w:t xml:space="preserve">Содействие развитию иных форм местного самоуправления </w:t>
            </w:r>
            <w:r w:rsidRPr="00CA2E57">
              <w:rPr>
                <w:rFonts w:ascii="Times New Roman" w:hAnsi="Times New Roman" w:cs="Times New Roman"/>
                <w:bCs/>
                <w:color w:val="000000"/>
                <w:sz w:val="24"/>
                <w:szCs w:val="24"/>
              </w:rPr>
              <w:t>на части территорий муниципального образования «Фалилеевское сельское поселение»</w:t>
            </w:r>
          </w:p>
          <w:p w:rsidR="00CA2E57" w:rsidRDefault="00FF7725" w:rsidP="00CA2E57">
            <w:pPr>
              <w:rPr>
                <w:rFonts w:ascii="Times New Roman" w:hAnsi="Times New Roman" w:cs="Times New Roman"/>
                <w:sz w:val="24"/>
                <w:szCs w:val="24"/>
              </w:rPr>
            </w:pPr>
            <w:r w:rsidRPr="00FF7725">
              <w:rPr>
                <w:rFonts w:ascii="Times New Roman" w:hAnsi="Times New Roman" w:cs="Times New Roman"/>
                <w:b/>
                <w:bCs/>
                <w:color w:val="000000"/>
                <w:sz w:val="24"/>
                <w:szCs w:val="24"/>
              </w:rPr>
              <w:t>Основное мероприятие</w:t>
            </w:r>
            <w:r w:rsidR="00CA2E57" w:rsidRPr="00CA2E57">
              <w:rPr>
                <w:rFonts w:ascii="Times New Roman" w:hAnsi="Times New Roman" w:cs="Times New Roman"/>
                <w:bCs/>
                <w:color w:val="000000"/>
                <w:sz w:val="24"/>
                <w:szCs w:val="24"/>
              </w:rPr>
              <w:t>:</w:t>
            </w:r>
            <w:r w:rsidR="00CA2E57" w:rsidRPr="00CA2E57">
              <w:rPr>
                <w:rFonts w:ascii="Times New Roman" w:hAnsi="Times New Roman" w:cs="Times New Roman"/>
                <w:sz w:val="24"/>
                <w:szCs w:val="24"/>
              </w:rPr>
              <w:t xml:space="preserve"> </w:t>
            </w:r>
            <w:r w:rsidR="00CA2E57">
              <w:rPr>
                <w:rFonts w:ascii="Times New Roman" w:hAnsi="Times New Roman" w:cs="Times New Roman"/>
                <w:sz w:val="24"/>
                <w:szCs w:val="24"/>
              </w:rPr>
              <w:t xml:space="preserve"> </w:t>
            </w:r>
            <w:r w:rsidR="00CA2E57" w:rsidRPr="00CA2E57">
              <w:rPr>
                <w:rFonts w:ascii="Times New Roman" w:hAnsi="Times New Roman" w:cs="Times New Roman"/>
                <w:sz w:val="24"/>
                <w:szCs w:val="24"/>
              </w:rPr>
              <w:t>Развитие частей территорий населенных пунктов МО «Фалилеевское сельское поселение», в том числе являющихся административными центрами поселения</w:t>
            </w:r>
          </w:p>
          <w:p w:rsidR="00FF7725" w:rsidRDefault="00FF7725" w:rsidP="00CA2E57">
            <w:pPr>
              <w:rPr>
                <w:rFonts w:ascii="Times New Roman" w:hAnsi="Times New Roman" w:cs="Times New Roman"/>
                <w:sz w:val="24"/>
                <w:szCs w:val="24"/>
              </w:rPr>
            </w:pPr>
            <w:bookmarkStart w:id="2" w:name="OLE_LINK9"/>
            <w:bookmarkStart w:id="3" w:name="OLE_LINK10"/>
            <w:r w:rsidRPr="00FF7725">
              <w:rPr>
                <w:rFonts w:ascii="Times New Roman" w:hAnsi="Times New Roman" w:cs="Times New Roman"/>
                <w:b/>
                <w:sz w:val="24"/>
                <w:szCs w:val="24"/>
              </w:rPr>
              <w:t xml:space="preserve">Подпрограмма 2: </w:t>
            </w:r>
            <w:r>
              <w:rPr>
                <w:rFonts w:ascii="Times New Roman" w:hAnsi="Times New Roman" w:cs="Times New Roman"/>
                <w:b/>
                <w:sz w:val="24"/>
                <w:szCs w:val="24"/>
              </w:rPr>
              <w:t xml:space="preserve"> </w:t>
            </w:r>
            <w:bookmarkStart w:id="4" w:name="OLE_LINK7"/>
            <w:bookmarkStart w:id="5" w:name="OLE_LINK8"/>
            <w:bookmarkStart w:id="6" w:name="OLE_LINK11"/>
            <w:bookmarkStart w:id="7" w:name="OLE_LINK12"/>
            <w:bookmarkStart w:id="8" w:name="OLE_LINK13"/>
            <w:r w:rsidRPr="00FF7725">
              <w:rPr>
                <w:rFonts w:ascii="Times New Roman" w:hAnsi="Times New Roman" w:cs="Times New Roman"/>
                <w:sz w:val="24"/>
                <w:szCs w:val="24"/>
              </w:rPr>
              <w:t>Формирование комфортной городской среды в МО «Фалилеевское сельское поселение»</w:t>
            </w:r>
          </w:p>
          <w:p w:rsidR="00FF7725" w:rsidRDefault="00FF7725" w:rsidP="00CA2E57">
            <w:pPr>
              <w:rPr>
                <w:rFonts w:ascii="Times New Roman" w:hAnsi="Times New Roman" w:cs="Times New Roman"/>
                <w:sz w:val="24"/>
                <w:szCs w:val="24"/>
              </w:rPr>
            </w:pPr>
            <w:bookmarkStart w:id="9" w:name="OLE_LINK1"/>
            <w:bookmarkStart w:id="10" w:name="OLE_LINK2"/>
            <w:bookmarkEnd w:id="4"/>
            <w:bookmarkEnd w:id="5"/>
            <w:bookmarkEnd w:id="6"/>
            <w:bookmarkEnd w:id="7"/>
            <w:bookmarkEnd w:id="8"/>
            <w:r w:rsidRPr="00FF7725">
              <w:rPr>
                <w:rFonts w:ascii="Times New Roman" w:hAnsi="Times New Roman" w:cs="Times New Roman"/>
                <w:b/>
                <w:sz w:val="24"/>
                <w:szCs w:val="24"/>
              </w:rPr>
              <w:t>Основное мероприятие:</w:t>
            </w:r>
            <w:r>
              <w:rPr>
                <w:rFonts w:ascii="Times New Roman" w:hAnsi="Times New Roman" w:cs="Times New Roman"/>
                <w:b/>
                <w:sz w:val="24"/>
                <w:szCs w:val="24"/>
              </w:rPr>
              <w:t xml:space="preserve"> </w:t>
            </w:r>
            <w:r w:rsidR="00CC448D" w:rsidRPr="00CC448D">
              <w:rPr>
                <w:rFonts w:ascii="Times New Roman" w:hAnsi="Times New Roman" w:cs="Times New Roman"/>
                <w:sz w:val="24"/>
                <w:szCs w:val="24"/>
              </w:rPr>
              <w:t>Благоустройство дворовых территорий</w:t>
            </w:r>
          </w:p>
          <w:bookmarkEnd w:id="9"/>
          <w:bookmarkEnd w:id="10"/>
          <w:p w:rsidR="00CC448D" w:rsidRPr="00FF7725" w:rsidRDefault="00CC448D" w:rsidP="007846E3">
            <w:pPr>
              <w:rPr>
                <w:rFonts w:ascii="Times New Roman" w:eastAsia="Times New Roman" w:hAnsi="Times New Roman" w:cs="Times New Roman"/>
                <w:b/>
                <w:bCs/>
                <w:sz w:val="24"/>
                <w:szCs w:val="24"/>
                <w:lang w:eastAsia="ru-RU"/>
              </w:rPr>
            </w:pPr>
            <w:r w:rsidRPr="00FF7725">
              <w:rPr>
                <w:rFonts w:ascii="Times New Roman" w:hAnsi="Times New Roman" w:cs="Times New Roman"/>
                <w:b/>
                <w:sz w:val="24"/>
                <w:szCs w:val="24"/>
              </w:rPr>
              <w:t>Основное мероприятие:</w:t>
            </w:r>
            <w:r>
              <w:rPr>
                <w:rFonts w:ascii="Times New Roman" w:hAnsi="Times New Roman" w:cs="Times New Roman"/>
                <w:b/>
                <w:sz w:val="24"/>
                <w:szCs w:val="24"/>
              </w:rPr>
              <w:t xml:space="preserve"> </w:t>
            </w:r>
            <w:r w:rsidRPr="00CC448D">
              <w:rPr>
                <w:rFonts w:ascii="Times New Roman" w:hAnsi="Times New Roman" w:cs="Times New Roman"/>
                <w:sz w:val="24"/>
                <w:szCs w:val="24"/>
              </w:rPr>
              <w:t xml:space="preserve">Благоустройство </w:t>
            </w:r>
            <w:r>
              <w:rPr>
                <w:rFonts w:ascii="Times New Roman" w:hAnsi="Times New Roman" w:cs="Times New Roman"/>
                <w:sz w:val="24"/>
                <w:szCs w:val="24"/>
              </w:rPr>
              <w:t>общественных прост</w:t>
            </w:r>
            <w:r w:rsidR="007846E3" w:rsidRPr="007846E3">
              <w:rPr>
                <w:rFonts w:ascii="Times New Roman" w:hAnsi="Times New Roman" w:cs="Times New Roman"/>
                <w:sz w:val="24"/>
                <w:szCs w:val="24"/>
              </w:rPr>
              <w:t>ранс</w:t>
            </w:r>
            <w:r>
              <w:rPr>
                <w:rFonts w:ascii="Times New Roman" w:hAnsi="Times New Roman" w:cs="Times New Roman"/>
                <w:sz w:val="24"/>
                <w:szCs w:val="24"/>
              </w:rPr>
              <w:t>тв</w:t>
            </w:r>
            <w:bookmarkEnd w:id="2"/>
            <w:bookmarkEnd w:id="3"/>
          </w:p>
        </w:tc>
      </w:tr>
      <w:tr w:rsidR="003D28B5" w:rsidRPr="003D28B5" w:rsidTr="00C33C84">
        <w:trPr>
          <w:trHeight w:val="360"/>
        </w:trPr>
        <w:tc>
          <w:tcPr>
            <w:tcW w:w="3969" w:type="dxa"/>
            <w:tcBorders>
              <w:top w:val="single" w:sz="6" w:space="0" w:color="auto"/>
              <w:left w:val="single" w:sz="6" w:space="0" w:color="auto"/>
              <w:bottom w:val="single" w:sz="6" w:space="0" w:color="auto"/>
              <w:right w:val="single" w:sz="6" w:space="0" w:color="auto"/>
            </w:tcBorders>
            <w:shd w:val="clear" w:color="auto" w:fill="auto"/>
          </w:tcPr>
          <w:p w:rsidR="003D28B5" w:rsidRPr="003D28B5" w:rsidRDefault="003D28B5" w:rsidP="003D28B5">
            <w:pPr>
              <w:spacing w:after="0" w:line="240" w:lineRule="auto"/>
              <w:rPr>
                <w:rFonts w:ascii="Times New Roman" w:eastAsia="Times New Roman" w:hAnsi="Times New Roman" w:cs="Times New Roman"/>
                <w:sz w:val="24"/>
                <w:szCs w:val="24"/>
                <w:lang w:eastAsia="ru-RU"/>
              </w:rPr>
            </w:pPr>
            <w:r w:rsidRPr="003D28B5">
              <w:rPr>
                <w:rFonts w:ascii="Times New Roman" w:eastAsia="Times New Roman" w:hAnsi="Times New Roman" w:cs="Times New Roman"/>
                <w:sz w:val="24"/>
                <w:szCs w:val="24"/>
                <w:lang w:eastAsia="ru-RU"/>
              </w:rPr>
              <w:t>Ответственные исполнители Программы</w:t>
            </w:r>
          </w:p>
        </w:tc>
        <w:tc>
          <w:tcPr>
            <w:tcW w:w="6046" w:type="dxa"/>
            <w:tcBorders>
              <w:top w:val="single" w:sz="6" w:space="0" w:color="auto"/>
              <w:left w:val="single" w:sz="6" w:space="0" w:color="auto"/>
              <w:bottom w:val="single" w:sz="6" w:space="0" w:color="auto"/>
              <w:right w:val="single" w:sz="6" w:space="0" w:color="auto"/>
            </w:tcBorders>
            <w:shd w:val="clear" w:color="auto" w:fill="auto"/>
          </w:tcPr>
          <w:p w:rsidR="003D28B5" w:rsidRPr="003D28B5" w:rsidRDefault="003D28B5" w:rsidP="003D28B5">
            <w:pPr>
              <w:spacing w:after="0" w:line="240" w:lineRule="auto"/>
              <w:jc w:val="both"/>
              <w:rPr>
                <w:rFonts w:ascii="Times New Roman" w:eastAsia="Times New Roman" w:hAnsi="Times New Roman" w:cs="Times New Roman"/>
                <w:sz w:val="24"/>
                <w:szCs w:val="24"/>
                <w:lang w:eastAsia="ru-RU"/>
              </w:rPr>
            </w:pPr>
            <w:r w:rsidRPr="003D28B5">
              <w:rPr>
                <w:rFonts w:ascii="Times New Roman" w:eastAsia="Times New Roman" w:hAnsi="Times New Roman" w:cs="Times New Roman"/>
                <w:sz w:val="24"/>
                <w:szCs w:val="24"/>
                <w:lang w:eastAsia="ru-RU"/>
              </w:rPr>
              <w:t>Администрация  МО «</w:t>
            </w:r>
            <w:r w:rsidR="00CA2E57">
              <w:rPr>
                <w:rFonts w:ascii="Times New Roman" w:eastAsia="Times New Roman" w:hAnsi="Times New Roman" w:cs="Times New Roman"/>
                <w:sz w:val="24"/>
                <w:szCs w:val="24"/>
                <w:lang w:eastAsia="ru-RU"/>
              </w:rPr>
              <w:t>Фалилеевск</w:t>
            </w:r>
            <w:r w:rsidRPr="003D28B5">
              <w:rPr>
                <w:rFonts w:ascii="Times New Roman" w:eastAsia="Times New Roman" w:hAnsi="Times New Roman" w:cs="Times New Roman"/>
                <w:sz w:val="24"/>
                <w:szCs w:val="24"/>
                <w:lang w:eastAsia="ru-RU"/>
              </w:rPr>
              <w:t>ое сельское поселение»</w:t>
            </w:r>
          </w:p>
          <w:p w:rsidR="003D28B5" w:rsidRPr="003D28B5" w:rsidRDefault="003D28B5" w:rsidP="003D28B5">
            <w:pPr>
              <w:spacing w:after="0" w:line="240" w:lineRule="auto"/>
              <w:jc w:val="both"/>
              <w:rPr>
                <w:rFonts w:ascii="Times New Roman" w:eastAsia="Times New Roman" w:hAnsi="Times New Roman" w:cs="Times New Roman"/>
                <w:sz w:val="24"/>
                <w:szCs w:val="24"/>
                <w:u w:val="single"/>
                <w:lang w:eastAsia="ru-RU"/>
              </w:rPr>
            </w:pPr>
          </w:p>
          <w:p w:rsidR="003D28B5" w:rsidRPr="003D28B5" w:rsidRDefault="003D28B5" w:rsidP="003D28B5">
            <w:pPr>
              <w:spacing w:after="0" w:line="240" w:lineRule="auto"/>
              <w:jc w:val="both"/>
              <w:rPr>
                <w:rFonts w:ascii="Times New Roman" w:eastAsia="Times New Roman" w:hAnsi="Times New Roman" w:cs="Times New Roman"/>
                <w:sz w:val="24"/>
                <w:szCs w:val="24"/>
                <w:lang w:eastAsia="ru-RU"/>
              </w:rPr>
            </w:pPr>
          </w:p>
        </w:tc>
      </w:tr>
      <w:tr w:rsidR="003D28B5" w:rsidRPr="003D28B5" w:rsidTr="00C33C84">
        <w:trPr>
          <w:trHeight w:val="553"/>
        </w:trPr>
        <w:tc>
          <w:tcPr>
            <w:tcW w:w="3969" w:type="dxa"/>
            <w:tcBorders>
              <w:top w:val="single" w:sz="6" w:space="0" w:color="auto"/>
              <w:left w:val="single" w:sz="6" w:space="0" w:color="auto"/>
              <w:bottom w:val="single" w:sz="6" w:space="0" w:color="auto"/>
              <w:right w:val="single" w:sz="6" w:space="0" w:color="auto"/>
            </w:tcBorders>
            <w:shd w:val="clear" w:color="auto" w:fill="auto"/>
          </w:tcPr>
          <w:p w:rsidR="003D28B5" w:rsidRPr="003D28B5" w:rsidRDefault="003D28B5" w:rsidP="003D28B5">
            <w:pPr>
              <w:spacing w:after="0" w:line="240" w:lineRule="auto"/>
              <w:rPr>
                <w:rFonts w:ascii="Times New Roman" w:eastAsia="Times New Roman" w:hAnsi="Times New Roman" w:cs="Times New Roman"/>
                <w:sz w:val="24"/>
                <w:szCs w:val="24"/>
                <w:lang w:eastAsia="ru-RU"/>
              </w:rPr>
            </w:pPr>
            <w:r w:rsidRPr="003D28B5">
              <w:rPr>
                <w:rFonts w:ascii="Times New Roman" w:eastAsia="Times New Roman" w:hAnsi="Times New Roman" w:cs="Times New Roman"/>
                <w:sz w:val="24"/>
                <w:szCs w:val="24"/>
                <w:lang w:eastAsia="ru-RU"/>
              </w:rPr>
              <w:t xml:space="preserve">Объемы и источники     </w:t>
            </w:r>
            <w:r w:rsidRPr="003D28B5">
              <w:rPr>
                <w:rFonts w:ascii="Times New Roman" w:eastAsia="Times New Roman" w:hAnsi="Times New Roman" w:cs="Times New Roman"/>
                <w:sz w:val="24"/>
                <w:szCs w:val="24"/>
                <w:lang w:eastAsia="ru-RU"/>
              </w:rPr>
              <w:br/>
              <w:t>финансирования</w:t>
            </w:r>
          </w:p>
        </w:tc>
        <w:tc>
          <w:tcPr>
            <w:tcW w:w="6046" w:type="dxa"/>
            <w:tcBorders>
              <w:top w:val="single" w:sz="6" w:space="0" w:color="auto"/>
              <w:left w:val="single" w:sz="6" w:space="0" w:color="auto"/>
              <w:bottom w:val="single" w:sz="6" w:space="0" w:color="auto"/>
              <w:right w:val="single" w:sz="6" w:space="0" w:color="auto"/>
            </w:tcBorders>
            <w:shd w:val="clear" w:color="auto" w:fill="auto"/>
          </w:tcPr>
          <w:p w:rsidR="003D28B5" w:rsidRPr="005976A3" w:rsidRDefault="003D28B5" w:rsidP="003D28B5">
            <w:pPr>
              <w:spacing w:after="0" w:line="240" w:lineRule="auto"/>
              <w:rPr>
                <w:rFonts w:ascii="Times New Roman" w:eastAsia="Times New Roman" w:hAnsi="Times New Roman" w:cs="Times New Roman"/>
                <w:sz w:val="24"/>
                <w:szCs w:val="24"/>
                <w:lang w:eastAsia="ru-RU"/>
              </w:rPr>
            </w:pPr>
            <w:r w:rsidRPr="00E6203E">
              <w:rPr>
                <w:rFonts w:ascii="Times New Roman" w:eastAsia="Times New Roman" w:hAnsi="Times New Roman" w:cs="Times New Roman"/>
                <w:sz w:val="24"/>
                <w:szCs w:val="24"/>
                <w:lang w:eastAsia="ru-RU"/>
              </w:rPr>
              <w:t xml:space="preserve">Объем </w:t>
            </w:r>
            <w:r w:rsidRPr="005976A3">
              <w:rPr>
                <w:rFonts w:ascii="Times New Roman" w:eastAsia="Times New Roman" w:hAnsi="Times New Roman" w:cs="Times New Roman"/>
                <w:sz w:val="24"/>
                <w:szCs w:val="24"/>
                <w:lang w:eastAsia="ru-RU"/>
              </w:rPr>
              <w:t>финансирования Программы на 201</w:t>
            </w:r>
            <w:r w:rsidR="00DD1210" w:rsidRPr="005976A3">
              <w:rPr>
                <w:rFonts w:ascii="Times New Roman" w:eastAsia="Times New Roman" w:hAnsi="Times New Roman" w:cs="Times New Roman"/>
                <w:sz w:val="24"/>
                <w:szCs w:val="24"/>
                <w:lang w:eastAsia="ru-RU"/>
              </w:rPr>
              <w:t>8</w:t>
            </w:r>
            <w:r w:rsidRPr="005976A3">
              <w:rPr>
                <w:rFonts w:ascii="Times New Roman" w:eastAsia="Times New Roman" w:hAnsi="Times New Roman" w:cs="Times New Roman"/>
                <w:sz w:val="24"/>
                <w:szCs w:val="24"/>
                <w:lang w:eastAsia="ru-RU"/>
              </w:rPr>
              <w:t>-20</w:t>
            </w:r>
            <w:r w:rsidR="00DD1210" w:rsidRPr="005976A3">
              <w:rPr>
                <w:rFonts w:ascii="Times New Roman" w:eastAsia="Times New Roman" w:hAnsi="Times New Roman" w:cs="Times New Roman"/>
                <w:sz w:val="24"/>
                <w:szCs w:val="24"/>
                <w:lang w:eastAsia="ru-RU"/>
              </w:rPr>
              <w:t>2</w:t>
            </w:r>
            <w:r w:rsidR="005976A3" w:rsidRPr="005976A3">
              <w:rPr>
                <w:rFonts w:ascii="Times New Roman" w:eastAsia="Times New Roman" w:hAnsi="Times New Roman" w:cs="Times New Roman"/>
                <w:sz w:val="24"/>
                <w:szCs w:val="24"/>
                <w:lang w:eastAsia="ru-RU"/>
              </w:rPr>
              <w:t>2</w:t>
            </w:r>
            <w:r w:rsidRPr="005976A3">
              <w:rPr>
                <w:rFonts w:ascii="Times New Roman" w:eastAsia="Times New Roman" w:hAnsi="Times New Roman" w:cs="Times New Roman"/>
                <w:sz w:val="24"/>
                <w:szCs w:val="24"/>
                <w:lang w:eastAsia="ru-RU"/>
              </w:rPr>
              <w:t xml:space="preserve">годы годы составляет </w:t>
            </w:r>
            <w:r w:rsidR="005976A3">
              <w:rPr>
                <w:rFonts w:ascii="Times New Roman" w:eastAsia="Times New Roman" w:hAnsi="Times New Roman" w:cs="Times New Roman"/>
                <w:sz w:val="24"/>
                <w:szCs w:val="24"/>
                <w:lang w:eastAsia="ru-RU"/>
              </w:rPr>
              <w:t>5956</w:t>
            </w:r>
            <w:r w:rsidR="002F1EE3" w:rsidRPr="005976A3">
              <w:rPr>
                <w:rFonts w:ascii="Times New Roman" w:eastAsia="Times New Roman" w:hAnsi="Times New Roman" w:cs="Times New Roman"/>
                <w:sz w:val="24"/>
                <w:szCs w:val="24"/>
                <w:lang w:eastAsia="ru-RU"/>
              </w:rPr>
              <w:t>,6</w:t>
            </w:r>
            <w:r w:rsidRPr="005976A3">
              <w:rPr>
                <w:rFonts w:ascii="Times New Roman" w:eastAsia="Times New Roman" w:hAnsi="Times New Roman" w:cs="Times New Roman"/>
                <w:sz w:val="24"/>
                <w:szCs w:val="24"/>
                <w:lang w:eastAsia="ru-RU"/>
              </w:rPr>
              <w:t xml:space="preserve"> тыс. рублей, в том числе:</w:t>
            </w:r>
          </w:p>
          <w:p w:rsidR="003D28B5" w:rsidRPr="005976A3" w:rsidRDefault="003D28B5" w:rsidP="003D28B5">
            <w:pPr>
              <w:spacing w:after="0" w:line="240" w:lineRule="auto"/>
              <w:rPr>
                <w:rFonts w:ascii="Times New Roman" w:eastAsia="Times New Roman" w:hAnsi="Times New Roman" w:cs="Times New Roman"/>
                <w:sz w:val="24"/>
                <w:szCs w:val="24"/>
                <w:lang w:eastAsia="ru-RU"/>
              </w:rPr>
            </w:pPr>
            <w:r w:rsidRPr="005976A3">
              <w:rPr>
                <w:rFonts w:ascii="Times New Roman" w:eastAsia="Times New Roman" w:hAnsi="Times New Roman" w:cs="Times New Roman"/>
                <w:sz w:val="24"/>
                <w:szCs w:val="24"/>
                <w:lang w:eastAsia="ru-RU"/>
              </w:rPr>
              <w:t xml:space="preserve">- областной бюджет: </w:t>
            </w:r>
            <w:r w:rsidR="00E071DA">
              <w:rPr>
                <w:rFonts w:ascii="Times New Roman" w:eastAsia="Times New Roman" w:hAnsi="Times New Roman" w:cs="Times New Roman"/>
                <w:sz w:val="24"/>
                <w:szCs w:val="24"/>
                <w:lang w:eastAsia="ru-RU"/>
              </w:rPr>
              <w:t>4806,2</w:t>
            </w:r>
            <w:r w:rsidR="00CA2E57" w:rsidRPr="005976A3">
              <w:rPr>
                <w:rFonts w:ascii="Times New Roman" w:eastAsia="Times New Roman" w:hAnsi="Times New Roman" w:cs="Times New Roman"/>
                <w:sz w:val="24"/>
                <w:szCs w:val="24"/>
                <w:lang w:eastAsia="ru-RU"/>
              </w:rPr>
              <w:t xml:space="preserve">  </w:t>
            </w:r>
            <w:r w:rsidRPr="005976A3">
              <w:rPr>
                <w:rFonts w:ascii="Times New Roman" w:eastAsia="Times New Roman" w:hAnsi="Times New Roman" w:cs="Times New Roman"/>
                <w:sz w:val="24"/>
                <w:szCs w:val="24"/>
                <w:lang w:eastAsia="ru-RU"/>
              </w:rPr>
              <w:t>тыс.</w:t>
            </w:r>
            <w:r w:rsidR="00CA2E57" w:rsidRPr="005976A3">
              <w:rPr>
                <w:rFonts w:ascii="Times New Roman" w:eastAsia="Times New Roman" w:hAnsi="Times New Roman" w:cs="Times New Roman"/>
                <w:sz w:val="24"/>
                <w:szCs w:val="24"/>
                <w:lang w:eastAsia="ru-RU"/>
              </w:rPr>
              <w:t xml:space="preserve"> </w:t>
            </w:r>
            <w:r w:rsidRPr="005976A3">
              <w:rPr>
                <w:rFonts w:ascii="Times New Roman" w:eastAsia="Times New Roman" w:hAnsi="Times New Roman" w:cs="Times New Roman"/>
                <w:sz w:val="24"/>
                <w:szCs w:val="24"/>
                <w:lang w:eastAsia="ru-RU"/>
              </w:rPr>
              <w:t>руб</w:t>
            </w:r>
            <w:r w:rsidR="008A70FD" w:rsidRPr="005976A3">
              <w:rPr>
                <w:rFonts w:ascii="Times New Roman" w:eastAsia="Times New Roman" w:hAnsi="Times New Roman" w:cs="Times New Roman"/>
                <w:sz w:val="24"/>
                <w:szCs w:val="24"/>
                <w:lang w:eastAsia="ru-RU"/>
              </w:rPr>
              <w:t>.</w:t>
            </w:r>
          </w:p>
          <w:p w:rsidR="003D28B5" w:rsidRPr="003D28B5" w:rsidRDefault="003D28B5" w:rsidP="00E071DA">
            <w:pPr>
              <w:spacing w:after="0" w:line="240" w:lineRule="auto"/>
              <w:rPr>
                <w:rFonts w:ascii="Times New Roman" w:eastAsia="Times New Roman" w:hAnsi="Times New Roman" w:cs="Times New Roman"/>
                <w:sz w:val="24"/>
                <w:szCs w:val="24"/>
                <w:lang w:eastAsia="ru-RU"/>
              </w:rPr>
            </w:pPr>
            <w:r w:rsidRPr="005976A3">
              <w:rPr>
                <w:rFonts w:ascii="Times New Roman" w:eastAsia="Times New Roman" w:hAnsi="Times New Roman" w:cs="Times New Roman"/>
                <w:sz w:val="24"/>
                <w:szCs w:val="24"/>
                <w:lang w:eastAsia="ru-RU"/>
              </w:rPr>
              <w:t xml:space="preserve">- бюджет поселения: </w:t>
            </w:r>
            <w:r w:rsidR="00E071DA">
              <w:rPr>
                <w:rFonts w:ascii="Times New Roman" w:eastAsia="Times New Roman" w:hAnsi="Times New Roman" w:cs="Times New Roman"/>
                <w:sz w:val="24"/>
                <w:szCs w:val="24"/>
                <w:lang w:eastAsia="ru-RU"/>
              </w:rPr>
              <w:t>1150,4</w:t>
            </w:r>
            <w:r w:rsidR="00A82B3F" w:rsidRPr="005976A3">
              <w:rPr>
                <w:rFonts w:ascii="Times New Roman" w:eastAsia="Times New Roman" w:hAnsi="Times New Roman" w:cs="Times New Roman"/>
                <w:sz w:val="24"/>
                <w:szCs w:val="24"/>
                <w:lang w:eastAsia="ru-RU"/>
              </w:rPr>
              <w:t xml:space="preserve"> </w:t>
            </w:r>
            <w:r w:rsidRPr="005976A3">
              <w:rPr>
                <w:rFonts w:ascii="Times New Roman" w:eastAsia="Times New Roman" w:hAnsi="Times New Roman" w:cs="Times New Roman"/>
                <w:sz w:val="24"/>
                <w:szCs w:val="24"/>
                <w:lang w:eastAsia="ru-RU"/>
              </w:rPr>
              <w:t>тыс.руб.</w:t>
            </w:r>
          </w:p>
        </w:tc>
      </w:tr>
      <w:tr w:rsidR="003D28B5" w:rsidRPr="003D28B5" w:rsidTr="00C33C84">
        <w:trPr>
          <w:trHeight w:val="600"/>
        </w:trPr>
        <w:tc>
          <w:tcPr>
            <w:tcW w:w="3969" w:type="dxa"/>
            <w:tcBorders>
              <w:top w:val="single" w:sz="6" w:space="0" w:color="auto"/>
              <w:left w:val="single" w:sz="6" w:space="0" w:color="auto"/>
              <w:bottom w:val="single" w:sz="6" w:space="0" w:color="auto"/>
              <w:right w:val="single" w:sz="6" w:space="0" w:color="auto"/>
            </w:tcBorders>
            <w:shd w:val="clear" w:color="auto" w:fill="auto"/>
          </w:tcPr>
          <w:p w:rsidR="003D28B5" w:rsidRPr="003D28B5" w:rsidRDefault="003D28B5" w:rsidP="003D28B5">
            <w:pPr>
              <w:spacing w:after="0" w:line="240" w:lineRule="auto"/>
              <w:rPr>
                <w:rFonts w:ascii="Times New Roman" w:eastAsia="Times New Roman" w:hAnsi="Times New Roman" w:cs="Times New Roman"/>
                <w:sz w:val="24"/>
                <w:szCs w:val="24"/>
                <w:lang w:eastAsia="ru-RU"/>
              </w:rPr>
            </w:pPr>
            <w:r w:rsidRPr="003D28B5">
              <w:rPr>
                <w:rFonts w:ascii="Times New Roman" w:eastAsia="Times New Roman" w:hAnsi="Times New Roman" w:cs="Times New Roman"/>
                <w:sz w:val="24"/>
                <w:szCs w:val="24"/>
                <w:lang w:eastAsia="ru-RU"/>
              </w:rPr>
              <w:t>Планируемые результаты реализации муниципальной программы</w:t>
            </w:r>
          </w:p>
        </w:tc>
        <w:tc>
          <w:tcPr>
            <w:tcW w:w="6046" w:type="dxa"/>
            <w:tcBorders>
              <w:top w:val="single" w:sz="6" w:space="0" w:color="auto"/>
              <w:left w:val="single" w:sz="6" w:space="0" w:color="auto"/>
              <w:bottom w:val="single" w:sz="6" w:space="0" w:color="auto"/>
              <w:right w:val="single" w:sz="6" w:space="0" w:color="auto"/>
            </w:tcBorders>
            <w:shd w:val="clear" w:color="auto" w:fill="auto"/>
          </w:tcPr>
          <w:p w:rsidR="003D28B5" w:rsidRPr="003D28B5" w:rsidRDefault="003D28B5" w:rsidP="003817F2">
            <w:pPr>
              <w:spacing w:after="0" w:line="240" w:lineRule="auto"/>
              <w:rPr>
                <w:rFonts w:ascii="Times New Roman" w:eastAsia="Times New Roman" w:hAnsi="Times New Roman" w:cs="Times New Roman"/>
                <w:sz w:val="24"/>
                <w:szCs w:val="24"/>
                <w:lang w:eastAsia="ru-RU"/>
              </w:rPr>
            </w:pPr>
            <w:r w:rsidRPr="003D28B5">
              <w:rPr>
                <w:rFonts w:ascii="Times New Roman" w:eastAsia="Times New Roman" w:hAnsi="Times New Roman" w:cs="Times New Roman"/>
                <w:sz w:val="24"/>
                <w:szCs w:val="24"/>
                <w:lang w:eastAsia="ru-RU"/>
              </w:rPr>
              <w:t xml:space="preserve">Повышение жизненного уровня населения;   улучшение социальных условий;   активизация экономической деятельности;  </w:t>
            </w:r>
          </w:p>
        </w:tc>
      </w:tr>
      <w:tr w:rsidR="003D28B5" w:rsidRPr="003D28B5" w:rsidTr="00C33C84">
        <w:trPr>
          <w:trHeight w:val="600"/>
        </w:trPr>
        <w:tc>
          <w:tcPr>
            <w:tcW w:w="3969" w:type="dxa"/>
            <w:tcBorders>
              <w:top w:val="single" w:sz="6" w:space="0" w:color="auto"/>
              <w:left w:val="single" w:sz="6" w:space="0" w:color="auto"/>
              <w:bottom w:val="single" w:sz="6" w:space="0" w:color="auto"/>
              <w:right w:val="single" w:sz="6" w:space="0" w:color="auto"/>
            </w:tcBorders>
            <w:shd w:val="clear" w:color="auto" w:fill="auto"/>
          </w:tcPr>
          <w:p w:rsidR="003D28B5" w:rsidRPr="003D28B5" w:rsidRDefault="003D28B5" w:rsidP="003D28B5">
            <w:pPr>
              <w:spacing w:after="0" w:line="240" w:lineRule="auto"/>
              <w:rPr>
                <w:rFonts w:ascii="Times New Roman" w:eastAsia="Times New Roman" w:hAnsi="Times New Roman" w:cs="Times New Roman"/>
                <w:sz w:val="24"/>
                <w:szCs w:val="24"/>
                <w:lang w:eastAsia="ru-RU"/>
              </w:rPr>
            </w:pPr>
            <w:r w:rsidRPr="003D28B5">
              <w:rPr>
                <w:rFonts w:ascii="Times New Roman" w:eastAsia="Times New Roman" w:hAnsi="Times New Roman" w:cs="Times New Roman"/>
                <w:sz w:val="24"/>
                <w:szCs w:val="24"/>
                <w:lang w:eastAsia="ru-RU"/>
              </w:rPr>
              <w:t>Контроль за исполнением программы</w:t>
            </w:r>
          </w:p>
        </w:tc>
        <w:tc>
          <w:tcPr>
            <w:tcW w:w="6046" w:type="dxa"/>
            <w:tcBorders>
              <w:top w:val="single" w:sz="6" w:space="0" w:color="auto"/>
              <w:left w:val="single" w:sz="6" w:space="0" w:color="auto"/>
              <w:bottom w:val="single" w:sz="6" w:space="0" w:color="auto"/>
              <w:right w:val="single" w:sz="6" w:space="0" w:color="auto"/>
            </w:tcBorders>
            <w:shd w:val="clear" w:color="auto" w:fill="auto"/>
          </w:tcPr>
          <w:p w:rsidR="003D28B5" w:rsidRPr="003D28B5" w:rsidRDefault="003D28B5" w:rsidP="003D28B5">
            <w:pPr>
              <w:spacing w:after="0" w:line="240" w:lineRule="auto"/>
              <w:rPr>
                <w:rFonts w:ascii="Times New Roman" w:eastAsia="Times New Roman" w:hAnsi="Times New Roman" w:cs="Times New Roman"/>
                <w:sz w:val="24"/>
                <w:szCs w:val="24"/>
                <w:u w:val="single"/>
                <w:lang w:eastAsia="ru-RU"/>
              </w:rPr>
            </w:pPr>
            <w:r w:rsidRPr="003D28B5">
              <w:rPr>
                <w:rFonts w:ascii="Times New Roman" w:eastAsia="Times New Roman" w:hAnsi="Times New Roman" w:cs="Times New Roman"/>
                <w:sz w:val="24"/>
                <w:szCs w:val="24"/>
                <w:lang w:eastAsia="ru-RU"/>
              </w:rPr>
              <w:t>Администрация  МО «</w:t>
            </w:r>
            <w:r w:rsidR="00CA2E57">
              <w:rPr>
                <w:rFonts w:ascii="Times New Roman" w:eastAsia="Times New Roman" w:hAnsi="Times New Roman" w:cs="Times New Roman"/>
                <w:sz w:val="24"/>
                <w:szCs w:val="24"/>
                <w:lang w:eastAsia="ru-RU"/>
              </w:rPr>
              <w:t>Фалилеевск</w:t>
            </w:r>
            <w:r w:rsidR="00CA2E57" w:rsidRPr="003D28B5">
              <w:rPr>
                <w:rFonts w:ascii="Times New Roman" w:eastAsia="Times New Roman" w:hAnsi="Times New Roman" w:cs="Times New Roman"/>
                <w:sz w:val="24"/>
                <w:szCs w:val="24"/>
                <w:lang w:eastAsia="ru-RU"/>
              </w:rPr>
              <w:t>ое</w:t>
            </w:r>
            <w:r w:rsidRPr="003D28B5">
              <w:rPr>
                <w:rFonts w:ascii="Times New Roman" w:eastAsia="Times New Roman" w:hAnsi="Times New Roman" w:cs="Times New Roman"/>
                <w:sz w:val="24"/>
                <w:szCs w:val="24"/>
                <w:lang w:eastAsia="ru-RU"/>
              </w:rPr>
              <w:t xml:space="preserve"> сельское поселение»</w:t>
            </w:r>
          </w:p>
          <w:p w:rsidR="003D28B5" w:rsidRPr="003D28B5" w:rsidRDefault="003D28B5" w:rsidP="003D28B5">
            <w:pPr>
              <w:spacing w:after="0" w:line="240" w:lineRule="auto"/>
              <w:rPr>
                <w:rFonts w:ascii="Times New Roman" w:eastAsia="Times New Roman" w:hAnsi="Times New Roman" w:cs="Times New Roman"/>
                <w:sz w:val="24"/>
                <w:szCs w:val="24"/>
                <w:lang w:eastAsia="ru-RU"/>
              </w:rPr>
            </w:pPr>
            <w:r w:rsidRPr="003D28B5">
              <w:rPr>
                <w:rFonts w:ascii="Times New Roman" w:eastAsia="Times New Roman" w:hAnsi="Times New Roman" w:cs="Times New Roman"/>
                <w:sz w:val="24"/>
                <w:szCs w:val="24"/>
                <w:lang w:eastAsia="ru-RU"/>
              </w:rPr>
              <w:t>Администрация МО направляет  Совету депутатов МО</w:t>
            </w:r>
          </w:p>
          <w:p w:rsidR="003D28B5" w:rsidRPr="003D28B5" w:rsidRDefault="003D28B5" w:rsidP="003D28B5">
            <w:pPr>
              <w:spacing w:after="0" w:line="240" w:lineRule="auto"/>
              <w:rPr>
                <w:rFonts w:ascii="Times New Roman" w:eastAsia="Times New Roman" w:hAnsi="Times New Roman" w:cs="Times New Roman"/>
                <w:sz w:val="24"/>
                <w:szCs w:val="24"/>
                <w:lang w:eastAsia="ru-RU"/>
              </w:rPr>
            </w:pPr>
            <w:r w:rsidRPr="003D28B5">
              <w:rPr>
                <w:rFonts w:ascii="Times New Roman" w:eastAsia="Times New Roman" w:hAnsi="Times New Roman" w:cs="Times New Roman"/>
                <w:sz w:val="24"/>
                <w:szCs w:val="24"/>
                <w:lang w:eastAsia="ru-RU"/>
              </w:rPr>
              <w:t xml:space="preserve"> ежегодный отчет о выполнении программы совместно с отчетом об исполнении бюджета МО на соответствующий финансовый год.</w:t>
            </w:r>
          </w:p>
          <w:p w:rsidR="003D28B5" w:rsidRPr="003D28B5" w:rsidRDefault="003D28B5" w:rsidP="003D28B5">
            <w:pPr>
              <w:spacing w:after="0" w:line="240" w:lineRule="auto"/>
              <w:rPr>
                <w:rFonts w:ascii="Times New Roman" w:eastAsia="Times New Roman" w:hAnsi="Times New Roman" w:cs="Times New Roman"/>
                <w:sz w:val="24"/>
                <w:szCs w:val="24"/>
                <w:lang w:eastAsia="ru-RU"/>
              </w:rPr>
            </w:pPr>
            <w:r w:rsidRPr="003D28B5">
              <w:rPr>
                <w:rFonts w:ascii="Times New Roman" w:eastAsia="Times New Roman" w:hAnsi="Times New Roman" w:cs="Times New Roman"/>
                <w:sz w:val="24"/>
                <w:szCs w:val="24"/>
                <w:lang w:eastAsia="ru-RU"/>
              </w:rPr>
              <w:t>Администрация МО по итогам года вносит предложения по изменению  Программы в установленном порядке, контролирует целевое использование денежных средств.</w:t>
            </w:r>
          </w:p>
        </w:tc>
      </w:tr>
    </w:tbl>
    <w:p w:rsidR="003D28B5" w:rsidRPr="003D28B5" w:rsidRDefault="003D28B5" w:rsidP="003D28B5">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4"/>
          <w:szCs w:val="24"/>
          <w:lang w:eastAsia="ru-RU"/>
        </w:rPr>
      </w:pPr>
    </w:p>
    <w:p w:rsidR="001819C6" w:rsidRPr="001819C6" w:rsidRDefault="001819C6" w:rsidP="00A91E24">
      <w:pPr>
        <w:numPr>
          <w:ilvl w:val="0"/>
          <w:numId w:val="7"/>
        </w:numPr>
        <w:suppressAutoHyphens/>
        <w:spacing w:after="0" w:line="276" w:lineRule="auto"/>
        <w:rPr>
          <w:rFonts w:ascii="Times New Roman" w:eastAsia="Times New Roman" w:hAnsi="Times New Roman" w:cs="Times New Roman"/>
          <w:b/>
          <w:sz w:val="26"/>
          <w:szCs w:val="26"/>
          <w:lang w:eastAsia="ar-SA"/>
        </w:rPr>
      </w:pPr>
      <w:r w:rsidRPr="001819C6">
        <w:rPr>
          <w:rFonts w:ascii="Times New Roman" w:eastAsia="Times New Roman" w:hAnsi="Times New Roman" w:cs="Times New Roman"/>
          <w:b/>
          <w:sz w:val="26"/>
          <w:szCs w:val="26"/>
          <w:lang w:eastAsia="ar-SA"/>
        </w:rPr>
        <w:t>Характеристика проблемы, на решение которой направлена Программа</w:t>
      </w:r>
    </w:p>
    <w:p w:rsidR="001819C6" w:rsidRPr="00344E60" w:rsidRDefault="001819C6" w:rsidP="006C5525">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44E60">
        <w:rPr>
          <w:rFonts w:ascii="Times New Roman" w:eastAsia="Times New Roman" w:hAnsi="Times New Roman" w:cs="Times New Roman"/>
          <w:sz w:val="24"/>
          <w:szCs w:val="24"/>
          <w:lang w:eastAsia="ru-RU"/>
        </w:rPr>
        <w:t>Муниципальная   программа   «Реализация социально-значимых проектов на  территории  МО «</w:t>
      </w:r>
      <w:r w:rsidR="00CA2E57" w:rsidRPr="00344E60">
        <w:rPr>
          <w:rFonts w:ascii="Times New Roman" w:eastAsia="Times New Roman" w:hAnsi="Times New Roman" w:cs="Times New Roman"/>
          <w:sz w:val="24"/>
          <w:szCs w:val="24"/>
          <w:lang w:eastAsia="ru-RU"/>
        </w:rPr>
        <w:t>Фалилеевское</w:t>
      </w:r>
      <w:r w:rsidRPr="00344E60">
        <w:rPr>
          <w:rFonts w:ascii="Times New Roman" w:eastAsia="Times New Roman" w:hAnsi="Times New Roman" w:cs="Times New Roman"/>
          <w:sz w:val="24"/>
          <w:szCs w:val="24"/>
          <w:lang w:eastAsia="ru-RU"/>
        </w:rPr>
        <w:t xml:space="preserve"> сельское поселение»  (далее – Программа) разработана в соответствии  с Федеральным Законом от 06.10.2003 года № 131-ФЗ «Об общих принципах  организации местного самоуправления в Российской Федерации»; Областным Законом от 14.12.2012 № 95-ОЗ «О содействии развитию на части территории </w:t>
      </w:r>
      <w:r w:rsidRPr="00344E60">
        <w:rPr>
          <w:rFonts w:ascii="Times New Roman" w:eastAsia="Times New Roman" w:hAnsi="Times New Roman" w:cs="Times New Roman"/>
          <w:sz w:val="24"/>
          <w:szCs w:val="24"/>
          <w:lang w:eastAsia="ru-RU"/>
        </w:rPr>
        <w:lastRenderedPageBreak/>
        <w:t>муниципальных образований Ленинградской области ины</w:t>
      </w:r>
      <w:r w:rsidR="00CA2E57" w:rsidRPr="00344E60">
        <w:rPr>
          <w:rFonts w:ascii="Times New Roman" w:eastAsia="Times New Roman" w:hAnsi="Times New Roman" w:cs="Times New Roman"/>
          <w:sz w:val="24"/>
          <w:szCs w:val="24"/>
          <w:lang w:eastAsia="ru-RU"/>
        </w:rPr>
        <w:t xml:space="preserve">х форм местного самоуправления»,  </w:t>
      </w:r>
      <w:r w:rsidR="002F1EE3" w:rsidRPr="00CA2E57">
        <w:rPr>
          <w:rFonts w:ascii="Times New Roman" w:hAnsi="Times New Roman" w:cs="Times New Roman"/>
          <w:sz w:val="24"/>
          <w:szCs w:val="24"/>
        </w:rPr>
        <w:t>закон</w:t>
      </w:r>
      <w:r w:rsidR="002F1EE3">
        <w:rPr>
          <w:rFonts w:ascii="Times New Roman" w:hAnsi="Times New Roman" w:cs="Times New Roman"/>
          <w:sz w:val="24"/>
          <w:szCs w:val="24"/>
        </w:rPr>
        <w:t>ом</w:t>
      </w:r>
      <w:r w:rsidR="002F1EE3" w:rsidRPr="00CA2E57">
        <w:rPr>
          <w:rFonts w:ascii="Times New Roman" w:hAnsi="Times New Roman" w:cs="Times New Roman"/>
          <w:sz w:val="24"/>
          <w:szCs w:val="24"/>
        </w:rPr>
        <w:t xml:space="preserve"> Ленинградской области от </w:t>
      </w:r>
      <w:r w:rsidR="002F1EE3">
        <w:rPr>
          <w:rFonts w:ascii="Times New Roman" w:hAnsi="Times New Roman" w:cs="Times New Roman"/>
          <w:sz w:val="24"/>
          <w:szCs w:val="24"/>
        </w:rPr>
        <w:t>15</w:t>
      </w:r>
      <w:r w:rsidR="002F1EE3" w:rsidRPr="00CA2E57">
        <w:rPr>
          <w:rFonts w:ascii="Times New Roman" w:hAnsi="Times New Roman" w:cs="Times New Roman"/>
          <w:sz w:val="24"/>
          <w:szCs w:val="24"/>
        </w:rPr>
        <w:t xml:space="preserve"> </w:t>
      </w:r>
      <w:r w:rsidR="002F1EE3">
        <w:rPr>
          <w:rFonts w:ascii="Times New Roman" w:hAnsi="Times New Roman" w:cs="Times New Roman"/>
          <w:sz w:val="24"/>
          <w:szCs w:val="24"/>
        </w:rPr>
        <w:t>января</w:t>
      </w:r>
      <w:r w:rsidR="002F1EE3" w:rsidRPr="00CA2E57">
        <w:rPr>
          <w:rFonts w:ascii="Times New Roman" w:hAnsi="Times New Roman" w:cs="Times New Roman"/>
          <w:sz w:val="24"/>
          <w:szCs w:val="24"/>
        </w:rPr>
        <w:t xml:space="preserve"> 201</w:t>
      </w:r>
      <w:r w:rsidR="002F1EE3">
        <w:rPr>
          <w:rFonts w:ascii="Times New Roman" w:hAnsi="Times New Roman" w:cs="Times New Roman"/>
          <w:sz w:val="24"/>
          <w:szCs w:val="24"/>
        </w:rPr>
        <w:t>8</w:t>
      </w:r>
      <w:r w:rsidR="002F1EE3" w:rsidRPr="00CA2E57">
        <w:rPr>
          <w:rFonts w:ascii="Times New Roman" w:hAnsi="Times New Roman" w:cs="Times New Roman"/>
          <w:sz w:val="24"/>
          <w:szCs w:val="24"/>
        </w:rPr>
        <w:t xml:space="preserve"> г. N </w:t>
      </w:r>
      <w:r w:rsidR="002F1EE3">
        <w:rPr>
          <w:rFonts w:ascii="Times New Roman" w:hAnsi="Times New Roman" w:cs="Times New Roman"/>
          <w:sz w:val="24"/>
          <w:szCs w:val="24"/>
        </w:rPr>
        <w:t>3</w:t>
      </w:r>
      <w:r w:rsidR="002F1EE3" w:rsidRPr="00CA2E57">
        <w:rPr>
          <w:rFonts w:ascii="Times New Roman" w:hAnsi="Times New Roman" w:cs="Times New Roman"/>
          <w:sz w:val="24"/>
          <w:szCs w:val="24"/>
        </w:rPr>
        <w:t xml:space="preserve">-оз </w:t>
      </w:r>
      <w:r w:rsidR="002F1EE3" w:rsidRPr="008E3889">
        <w:rPr>
          <w:rFonts w:ascii="Times New Roman" w:hAnsi="Times New Roman" w:cs="Times New Roman"/>
          <w:sz w:val="24"/>
          <w:szCs w:val="24"/>
        </w:rPr>
        <w:t>"</w:t>
      </w:r>
      <w:r w:rsidR="002F1EE3" w:rsidRPr="008E3889">
        <w:rPr>
          <w:rFonts w:ascii="Times New Roman" w:hAnsi="Times New Roman" w:cs="Times New Roman"/>
          <w:color w:val="000000"/>
          <w:sz w:val="24"/>
          <w:szCs w:val="24"/>
          <w:shd w:val="clear" w:color="auto" w:fill="FFFFFF"/>
        </w:rPr>
        <w:t>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w:t>
      </w:r>
      <w:r w:rsidR="002F1EE3">
        <w:rPr>
          <w:rFonts w:ascii="Times New Roman" w:hAnsi="Times New Roman" w:cs="Times New Roman"/>
          <w:color w:val="000000"/>
          <w:sz w:val="24"/>
          <w:szCs w:val="24"/>
          <w:shd w:val="clear" w:color="auto" w:fill="FFFFFF"/>
        </w:rPr>
        <w:t>»</w:t>
      </w:r>
      <w:r w:rsidR="00DD1210">
        <w:rPr>
          <w:rFonts w:ascii="Times New Roman" w:eastAsia="Times New Roman" w:hAnsi="Times New Roman" w:cs="Times New Roman"/>
          <w:sz w:val="24"/>
          <w:szCs w:val="24"/>
          <w:lang w:eastAsia="ru-RU"/>
        </w:rPr>
        <w:t xml:space="preserve">, </w:t>
      </w:r>
      <w:r w:rsidR="00DD1210">
        <w:rPr>
          <w:rFonts w:ascii="Times New Roman" w:hAnsi="Times New Roman" w:cs="Times New Roman"/>
          <w:sz w:val="24"/>
          <w:szCs w:val="24"/>
        </w:rPr>
        <w:t>п</w:t>
      </w:r>
      <w:r w:rsidR="00DD1210" w:rsidRPr="00FF7725">
        <w:rPr>
          <w:rFonts w:ascii="Times New Roman" w:hAnsi="Times New Roman" w:cs="Times New Roman"/>
          <w:sz w:val="24"/>
          <w:szCs w:val="24"/>
        </w:rPr>
        <w:t>остановление</w:t>
      </w:r>
      <w:r w:rsidR="00DD1210">
        <w:rPr>
          <w:rFonts w:ascii="Times New Roman" w:hAnsi="Times New Roman" w:cs="Times New Roman"/>
          <w:sz w:val="24"/>
          <w:szCs w:val="24"/>
        </w:rPr>
        <w:t>м</w:t>
      </w:r>
      <w:r w:rsidR="00DD1210" w:rsidRPr="00FF7725">
        <w:rPr>
          <w:rFonts w:ascii="Times New Roman" w:hAnsi="Times New Roman" w:cs="Times New Roman"/>
          <w:sz w:val="24"/>
          <w:szCs w:val="24"/>
        </w:rPr>
        <w:t xml:space="preserve"> </w:t>
      </w:r>
      <w:r w:rsidR="00DD1210">
        <w:rPr>
          <w:rFonts w:ascii="Times New Roman" w:hAnsi="Times New Roman" w:cs="Times New Roman"/>
          <w:sz w:val="24"/>
          <w:szCs w:val="24"/>
        </w:rPr>
        <w:t>П</w:t>
      </w:r>
      <w:r w:rsidR="00DD1210" w:rsidRPr="00FF7725">
        <w:rPr>
          <w:rFonts w:ascii="Times New Roman" w:hAnsi="Times New Roman" w:cs="Times New Roman"/>
          <w:sz w:val="24"/>
          <w:szCs w:val="24"/>
        </w:rPr>
        <w:t>равительства Российской Федерации от 10.02.2017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p>
    <w:p w:rsidR="001819C6" w:rsidRPr="00344E60" w:rsidRDefault="001819C6" w:rsidP="006C5525">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44E60">
        <w:rPr>
          <w:rFonts w:ascii="Times New Roman" w:eastAsia="Times New Roman" w:hAnsi="Times New Roman" w:cs="Times New Roman"/>
          <w:sz w:val="24"/>
          <w:szCs w:val="24"/>
          <w:lang w:eastAsia="ru-RU"/>
        </w:rPr>
        <w:t xml:space="preserve">К числу основных проблем развития сельских территорий, на решение которых  направлена реализация Программы, относятся сложная демографическая ситуация, обезлюдение  сельских территорий, низкий уровень  благоустройства и обеспеченности инженерной инфраструктурой. </w:t>
      </w:r>
    </w:p>
    <w:p w:rsidR="001819C6" w:rsidRDefault="001819C6" w:rsidP="006C5525">
      <w:pPr>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344E60">
        <w:rPr>
          <w:rFonts w:ascii="Times New Roman" w:eastAsia="Times New Roman" w:hAnsi="Times New Roman" w:cs="Times New Roman"/>
          <w:sz w:val="24"/>
          <w:szCs w:val="24"/>
          <w:lang w:eastAsia="ru-RU"/>
        </w:rPr>
        <w:t>Муниципальной программой</w:t>
      </w:r>
      <w:r w:rsidR="00DD1210">
        <w:rPr>
          <w:rFonts w:ascii="Times New Roman" w:eastAsia="Times New Roman" w:hAnsi="Times New Roman" w:cs="Times New Roman"/>
          <w:sz w:val="24"/>
          <w:szCs w:val="24"/>
          <w:lang w:eastAsia="ru-RU"/>
        </w:rPr>
        <w:t xml:space="preserve"> </w:t>
      </w:r>
      <w:r w:rsidRPr="00344E60">
        <w:rPr>
          <w:rFonts w:ascii="Times New Roman" w:eastAsia="Times New Roman" w:hAnsi="Times New Roman" w:cs="Times New Roman"/>
          <w:sz w:val="24"/>
          <w:szCs w:val="24"/>
          <w:lang w:eastAsia="ru-RU"/>
        </w:rPr>
        <w:t>предусматривается деятельность органов местного самоуправления по двум направлениям социально-экономического</w:t>
      </w:r>
      <w:r w:rsidRPr="001819C6">
        <w:rPr>
          <w:rFonts w:ascii="Times New Roman" w:eastAsia="Times New Roman" w:hAnsi="Times New Roman" w:cs="Times New Roman"/>
          <w:sz w:val="26"/>
          <w:szCs w:val="26"/>
          <w:lang w:eastAsia="ru-RU"/>
        </w:rPr>
        <w:t xml:space="preserve"> развития:</w:t>
      </w:r>
    </w:p>
    <w:p w:rsidR="001819C6" w:rsidRPr="00344E60" w:rsidRDefault="001819C6" w:rsidP="006C5525">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44E60">
        <w:rPr>
          <w:rFonts w:ascii="Times New Roman" w:eastAsia="Times New Roman" w:hAnsi="Times New Roman" w:cs="Times New Roman"/>
          <w:sz w:val="24"/>
          <w:szCs w:val="24"/>
          <w:lang w:eastAsia="ru-RU"/>
        </w:rPr>
        <w:t>-создание благоприятных условий для проживания в сельской местности;</w:t>
      </w:r>
    </w:p>
    <w:p w:rsidR="001819C6" w:rsidRPr="00344E60" w:rsidRDefault="001819C6" w:rsidP="006C5525">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44E60">
        <w:rPr>
          <w:rFonts w:ascii="Times New Roman" w:eastAsia="Times New Roman" w:hAnsi="Times New Roman" w:cs="Times New Roman"/>
          <w:sz w:val="24"/>
          <w:szCs w:val="24"/>
          <w:lang w:eastAsia="ru-RU"/>
        </w:rPr>
        <w:t>- активизация местного населения в решении вопросов местного значения.</w:t>
      </w:r>
    </w:p>
    <w:p w:rsidR="001819C6" w:rsidRPr="001819C6" w:rsidRDefault="001819C6" w:rsidP="006C5525">
      <w:pPr>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p>
    <w:p w:rsidR="003817F2" w:rsidRPr="00A91E24" w:rsidRDefault="003817F2" w:rsidP="00A91E24">
      <w:pPr>
        <w:pStyle w:val="a3"/>
        <w:numPr>
          <w:ilvl w:val="0"/>
          <w:numId w:val="7"/>
        </w:numPr>
        <w:tabs>
          <w:tab w:val="left" w:pos="-142"/>
        </w:tabs>
        <w:spacing w:after="0" w:line="276" w:lineRule="auto"/>
        <w:jc w:val="center"/>
        <w:rPr>
          <w:rFonts w:ascii="Times New Roman" w:eastAsia="Calibri" w:hAnsi="Times New Roman" w:cs="Times New Roman"/>
          <w:b/>
          <w:bCs/>
          <w:sz w:val="26"/>
          <w:szCs w:val="26"/>
        </w:rPr>
      </w:pPr>
      <w:r w:rsidRPr="00A91E24">
        <w:rPr>
          <w:rFonts w:ascii="Times New Roman" w:eastAsia="Calibri" w:hAnsi="Times New Roman" w:cs="Times New Roman"/>
          <w:b/>
          <w:bCs/>
          <w:sz w:val="26"/>
          <w:szCs w:val="26"/>
        </w:rPr>
        <w:t>Основные цели и задачи Программы</w:t>
      </w:r>
    </w:p>
    <w:p w:rsidR="003817F2" w:rsidRPr="00344E60" w:rsidRDefault="003817F2" w:rsidP="006C5525">
      <w:pPr>
        <w:tabs>
          <w:tab w:val="left" w:pos="-142"/>
        </w:tabs>
        <w:spacing w:after="0" w:line="240" w:lineRule="auto"/>
        <w:rPr>
          <w:rFonts w:ascii="Times New Roman" w:eastAsia="Calibri" w:hAnsi="Times New Roman" w:cs="Times New Roman"/>
          <w:sz w:val="24"/>
          <w:szCs w:val="24"/>
        </w:rPr>
      </w:pPr>
      <w:r w:rsidRPr="00344E60">
        <w:rPr>
          <w:rFonts w:ascii="Times New Roman" w:eastAsia="Calibri" w:hAnsi="Times New Roman" w:cs="Times New Roman"/>
          <w:sz w:val="24"/>
          <w:szCs w:val="24"/>
        </w:rPr>
        <w:t>Основными целями Программы являются:</w:t>
      </w:r>
    </w:p>
    <w:p w:rsidR="002259A8" w:rsidRPr="00344E60" w:rsidRDefault="002259A8" w:rsidP="006C5525">
      <w:pPr>
        <w:tabs>
          <w:tab w:val="left" w:pos="-142"/>
        </w:tabs>
        <w:spacing w:after="0" w:line="240" w:lineRule="auto"/>
        <w:rPr>
          <w:rFonts w:ascii="Times New Roman" w:eastAsia="Calibri" w:hAnsi="Times New Roman" w:cs="Times New Roman"/>
          <w:sz w:val="24"/>
          <w:szCs w:val="24"/>
        </w:rPr>
      </w:pPr>
      <w:r w:rsidRPr="00344E60">
        <w:rPr>
          <w:rFonts w:ascii="Times New Roman" w:eastAsia="Calibri" w:hAnsi="Times New Roman" w:cs="Times New Roman"/>
          <w:sz w:val="24"/>
          <w:szCs w:val="24"/>
        </w:rPr>
        <w:t>- улучшение условий жизни населения;</w:t>
      </w:r>
    </w:p>
    <w:p w:rsidR="002259A8" w:rsidRPr="00344E60" w:rsidRDefault="003817F2" w:rsidP="006C5525">
      <w:pPr>
        <w:tabs>
          <w:tab w:val="left" w:pos="-142"/>
        </w:tabs>
        <w:spacing w:after="0" w:line="240" w:lineRule="auto"/>
        <w:rPr>
          <w:rFonts w:ascii="Times New Roman" w:eastAsia="Calibri" w:hAnsi="Times New Roman" w:cs="Times New Roman"/>
          <w:sz w:val="24"/>
          <w:szCs w:val="24"/>
        </w:rPr>
      </w:pPr>
      <w:r w:rsidRPr="00344E60">
        <w:rPr>
          <w:rFonts w:ascii="Times New Roman" w:eastAsia="Calibri" w:hAnsi="Times New Roman" w:cs="Times New Roman"/>
          <w:sz w:val="24"/>
          <w:szCs w:val="24"/>
        </w:rPr>
        <w:t>- активизация местного населения в решении вопросов местного значения.</w:t>
      </w:r>
    </w:p>
    <w:p w:rsidR="003817F2" w:rsidRPr="00344E60" w:rsidRDefault="002259A8" w:rsidP="006C5525">
      <w:pPr>
        <w:tabs>
          <w:tab w:val="left" w:pos="-142"/>
        </w:tabs>
        <w:spacing w:after="0" w:line="240" w:lineRule="auto"/>
        <w:rPr>
          <w:rFonts w:ascii="Times New Roman" w:eastAsia="Calibri" w:hAnsi="Times New Roman" w:cs="Times New Roman"/>
          <w:sz w:val="24"/>
          <w:szCs w:val="24"/>
        </w:rPr>
      </w:pPr>
      <w:r w:rsidRPr="00344E60">
        <w:rPr>
          <w:rFonts w:ascii="Times New Roman" w:eastAsia="Calibri" w:hAnsi="Times New Roman" w:cs="Times New Roman"/>
          <w:sz w:val="24"/>
          <w:szCs w:val="24"/>
        </w:rPr>
        <w:t>Для достижения поставленных целей необходимо решение   задач:</w:t>
      </w:r>
    </w:p>
    <w:p w:rsidR="002259A8" w:rsidRPr="00344E60" w:rsidRDefault="002259A8" w:rsidP="006C5525">
      <w:pPr>
        <w:tabs>
          <w:tab w:val="left" w:pos="-142"/>
        </w:tabs>
        <w:spacing w:after="0" w:line="240" w:lineRule="auto"/>
        <w:rPr>
          <w:rFonts w:ascii="Times New Roman" w:eastAsia="Calibri" w:hAnsi="Times New Roman" w:cs="Times New Roman"/>
          <w:sz w:val="24"/>
          <w:szCs w:val="24"/>
        </w:rPr>
      </w:pPr>
      <w:r w:rsidRPr="00344E60">
        <w:rPr>
          <w:rFonts w:ascii="Times New Roman" w:eastAsia="Calibri" w:hAnsi="Times New Roman" w:cs="Times New Roman"/>
          <w:sz w:val="24"/>
          <w:szCs w:val="24"/>
        </w:rPr>
        <w:t>- создание благоприятных условий для проживания в сельской местности;</w:t>
      </w:r>
    </w:p>
    <w:p w:rsidR="003817F2" w:rsidRPr="00344E60" w:rsidRDefault="002259A8" w:rsidP="006C5525">
      <w:pPr>
        <w:tabs>
          <w:tab w:val="left" w:pos="-142"/>
        </w:tabs>
        <w:spacing w:after="0" w:line="240" w:lineRule="auto"/>
        <w:rPr>
          <w:rFonts w:ascii="Times New Roman" w:eastAsia="Calibri" w:hAnsi="Times New Roman" w:cs="Times New Roman"/>
          <w:sz w:val="24"/>
          <w:szCs w:val="24"/>
        </w:rPr>
      </w:pPr>
      <w:r w:rsidRPr="00344E60">
        <w:rPr>
          <w:rFonts w:ascii="Times New Roman" w:eastAsia="Calibri" w:hAnsi="Times New Roman" w:cs="Times New Roman"/>
          <w:sz w:val="24"/>
          <w:szCs w:val="24"/>
        </w:rPr>
        <w:t>-</w:t>
      </w:r>
      <w:r w:rsidR="003817F2" w:rsidRPr="00344E60">
        <w:rPr>
          <w:rFonts w:ascii="Times New Roman" w:eastAsia="Calibri" w:hAnsi="Times New Roman" w:cs="Times New Roman"/>
          <w:sz w:val="24"/>
          <w:szCs w:val="24"/>
        </w:rPr>
        <w:t xml:space="preserve">  обеспечение надежных связей между населенными пунктами</w:t>
      </w:r>
    </w:p>
    <w:p w:rsidR="002B49DA" w:rsidRPr="00344E60" w:rsidRDefault="002B49DA" w:rsidP="006C5525">
      <w:pPr>
        <w:tabs>
          <w:tab w:val="left" w:pos="-142"/>
        </w:tabs>
        <w:spacing w:after="0" w:line="240" w:lineRule="auto"/>
        <w:rPr>
          <w:rFonts w:ascii="Times New Roman" w:eastAsia="Calibri" w:hAnsi="Times New Roman" w:cs="Times New Roman"/>
          <w:sz w:val="24"/>
          <w:szCs w:val="24"/>
        </w:rPr>
      </w:pPr>
      <w:r w:rsidRPr="00344E60">
        <w:rPr>
          <w:rFonts w:ascii="Times New Roman" w:eastAsia="Calibri" w:hAnsi="Times New Roman" w:cs="Times New Roman"/>
          <w:sz w:val="24"/>
          <w:szCs w:val="24"/>
        </w:rPr>
        <w:t xml:space="preserve">-  повышение уровня защиты населенных пунктов и людей от чрезвычайных ситуаций,   </w:t>
      </w:r>
    </w:p>
    <w:p w:rsidR="00AB3513" w:rsidRPr="00344E60" w:rsidRDefault="00AB3513" w:rsidP="006C5525">
      <w:pPr>
        <w:tabs>
          <w:tab w:val="left" w:pos="-142"/>
        </w:tabs>
        <w:spacing w:after="0" w:line="240" w:lineRule="auto"/>
        <w:rPr>
          <w:rFonts w:ascii="Times New Roman" w:eastAsia="Calibri" w:hAnsi="Times New Roman" w:cs="Times New Roman"/>
          <w:sz w:val="24"/>
          <w:szCs w:val="24"/>
        </w:rPr>
      </w:pPr>
      <w:r w:rsidRPr="00344E60">
        <w:rPr>
          <w:rFonts w:ascii="Times New Roman" w:eastAsia="Calibri" w:hAnsi="Times New Roman" w:cs="Times New Roman"/>
          <w:sz w:val="24"/>
          <w:szCs w:val="24"/>
        </w:rPr>
        <w:t>- развити</w:t>
      </w:r>
      <w:r w:rsidR="00DD4BA8" w:rsidRPr="00344E60">
        <w:rPr>
          <w:rFonts w:ascii="Times New Roman" w:eastAsia="Calibri" w:hAnsi="Times New Roman" w:cs="Times New Roman"/>
          <w:sz w:val="24"/>
          <w:szCs w:val="24"/>
        </w:rPr>
        <w:t>е</w:t>
      </w:r>
      <w:r w:rsidRPr="00344E60">
        <w:rPr>
          <w:rFonts w:ascii="Times New Roman" w:eastAsia="Calibri" w:hAnsi="Times New Roman" w:cs="Times New Roman"/>
          <w:sz w:val="24"/>
          <w:szCs w:val="24"/>
        </w:rPr>
        <w:t xml:space="preserve"> в сельской местности иных форм местного самоуправления</w:t>
      </w:r>
    </w:p>
    <w:p w:rsidR="003817F2" w:rsidRPr="003817F2" w:rsidRDefault="003817F2" w:rsidP="003817F2">
      <w:pPr>
        <w:tabs>
          <w:tab w:val="left" w:pos="-142"/>
        </w:tabs>
        <w:spacing w:after="0" w:line="276" w:lineRule="auto"/>
        <w:rPr>
          <w:rFonts w:ascii="Times New Roman" w:eastAsia="Calibri" w:hAnsi="Times New Roman" w:cs="Times New Roman"/>
          <w:sz w:val="26"/>
          <w:szCs w:val="26"/>
        </w:rPr>
      </w:pPr>
      <w:r w:rsidRPr="003817F2">
        <w:rPr>
          <w:rFonts w:ascii="Times New Roman" w:eastAsia="Calibri" w:hAnsi="Times New Roman" w:cs="Times New Roman"/>
          <w:sz w:val="26"/>
          <w:szCs w:val="26"/>
        </w:rPr>
        <w:tab/>
      </w:r>
    </w:p>
    <w:p w:rsidR="003817F2" w:rsidRPr="003817F2" w:rsidRDefault="002259A8" w:rsidP="00A91E24">
      <w:pPr>
        <w:tabs>
          <w:tab w:val="left" w:pos="-142"/>
        </w:tabs>
        <w:spacing w:after="0" w:line="276" w:lineRule="auto"/>
        <w:ind w:left="142"/>
        <w:jc w:val="center"/>
        <w:rPr>
          <w:rFonts w:ascii="Times New Roman" w:eastAsia="Calibri" w:hAnsi="Times New Roman" w:cs="Times New Roman"/>
          <w:b/>
          <w:bCs/>
          <w:sz w:val="26"/>
          <w:szCs w:val="26"/>
        </w:rPr>
      </w:pPr>
      <w:r>
        <w:rPr>
          <w:rFonts w:ascii="Times New Roman" w:eastAsia="Calibri" w:hAnsi="Times New Roman" w:cs="Times New Roman"/>
          <w:b/>
          <w:bCs/>
          <w:sz w:val="26"/>
          <w:szCs w:val="26"/>
        </w:rPr>
        <w:t>3.</w:t>
      </w:r>
      <w:r w:rsidR="003817F2" w:rsidRPr="003817F2">
        <w:rPr>
          <w:rFonts w:ascii="Times New Roman" w:eastAsia="Calibri" w:hAnsi="Times New Roman" w:cs="Times New Roman"/>
          <w:b/>
          <w:bCs/>
          <w:sz w:val="26"/>
          <w:szCs w:val="26"/>
        </w:rPr>
        <w:t>Сроки реализации Программы</w:t>
      </w:r>
    </w:p>
    <w:p w:rsidR="002B49DA" w:rsidRPr="00344E60" w:rsidRDefault="002B49DA" w:rsidP="006C5525">
      <w:pPr>
        <w:tabs>
          <w:tab w:val="left" w:pos="-142"/>
        </w:tabs>
        <w:spacing w:after="0" w:line="240" w:lineRule="auto"/>
        <w:rPr>
          <w:rFonts w:ascii="Times New Roman" w:eastAsia="Calibri" w:hAnsi="Times New Roman" w:cs="Times New Roman"/>
          <w:sz w:val="24"/>
          <w:szCs w:val="24"/>
        </w:rPr>
      </w:pPr>
      <w:r w:rsidRPr="00344E60">
        <w:rPr>
          <w:rFonts w:ascii="Times New Roman" w:eastAsia="Calibri" w:hAnsi="Times New Roman" w:cs="Times New Roman"/>
          <w:sz w:val="24"/>
          <w:szCs w:val="24"/>
        </w:rPr>
        <w:t>Срок реализации Муниципальной программы 201</w:t>
      </w:r>
      <w:r w:rsidR="00DD1210">
        <w:rPr>
          <w:rFonts w:ascii="Times New Roman" w:eastAsia="Calibri" w:hAnsi="Times New Roman" w:cs="Times New Roman"/>
          <w:sz w:val="24"/>
          <w:szCs w:val="24"/>
        </w:rPr>
        <w:t>8</w:t>
      </w:r>
      <w:r w:rsidRPr="00344E60">
        <w:rPr>
          <w:rFonts w:ascii="Times New Roman" w:eastAsia="Calibri" w:hAnsi="Times New Roman" w:cs="Times New Roman"/>
          <w:sz w:val="24"/>
          <w:szCs w:val="24"/>
        </w:rPr>
        <w:t>-20</w:t>
      </w:r>
      <w:r w:rsidR="00DD1210">
        <w:rPr>
          <w:rFonts w:ascii="Times New Roman" w:eastAsia="Calibri" w:hAnsi="Times New Roman" w:cs="Times New Roman"/>
          <w:sz w:val="24"/>
          <w:szCs w:val="24"/>
        </w:rPr>
        <w:t>2</w:t>
      </w:r>
      <w:r w:rsidR="007846E3" w:rsidRPr="002F1EE3">
        <w:rPr>
          <w:rFonts w:ascii="Times New Roman" w:eastAsia="Calibri" w:hAnsi="Times New Roman" w:cs="Times New Roman"/>
          <w:sz w:val="24"/>
          <w:szCs w:val="24"/>
        </w:rPr>
        <w:t>2</w:t>
      </w:r>
      <w:r w:rsidRPr="00344E60">
        <w:rPr>
          <w:rFonts w:ascii="Times New Roman" w:eastAsia="Calibri" w:hAnsi="Times New Roman" w:cs="Times New Roman"/>
          <w:sz w:val="24"/>
          <w:szCs w:val="24"/>
        </w:rPr>
        <w:t xml:space="preserve"> годы.</w:t>
      </w:r>
    </w:p>
    <w:p w:rsidR="002B49DA" w:rsidRPr="002B49DA" w:rsidRDefault="002B49DA" w:rsidP="006C5525">
      <w:pPr>
        <w:tabs>
          <w:tab w:val="left" w:pos="-142"/>
        </w:tabs>
        <w:spacing w:after="0" w:line="240" w:lineRule="auto"/>
        <w:rPr>
          <w:rFonts w:ascii="Times New Roman" w:eastAsia="Calibri" w:hAnsi="Times New Roman" w:cs="Times New Roman"/>
          <w:sz w:val="26"/>
          <w:szCs w:val="26"/>
        </w:rPr>
      </w:pPr>
      <w:r w:rsidRPr="00344E60">
        <w:rPr>
          <w:rFonts w:ascii="Times New Roman" w:eastAsia="Calibri" w:hAnsi="Times New Roman" w:cs="Times New Roman"/>
          <w:sz w:val="24"/>
          <w:szCs w:val="24"/>
        </w:rPr>
        <w:t xml:space="preserve">     В ходе исполнения Муниципальной программы возможно проведение корректировки параметров и ежегодных планов ее реализации в рамках бюджетного процесса</w:t>
      </w:r>
      <w:r w:rsidRPr="002B49DA">
        <w:rPr>
          <w:rFonts w:ascii="Times New Roman" w:eastAsia="Calibri" w:hAnsi="Times New Roman" w:cs="Times New Roman"/>
          <w:sz w:val="26"/>
          <w:szCs w:val="26"/>
        </w:rPr>
        <w:t>.</w:t>
      </w:r>
    </w:p>
    <w:p w:rsidR="003817F2" w:rsidRPr="003817F2" w:rsidRDefault="003817F2" w:rsidP="006C5525">
      <w:pPr>
        <w:tabs>
          <w:tab w:val="left" w:pos="-142"/>
        </w:tabs>
        <w:spacing w:after="0" w:line="240" w:lineRule="auto"/>
        <w:rPr>
          <w:rFonts w:ascii="Times New Roman" w:eastAsia="Calibri" w:hAnsi="Times New Roman" w:cs="Times New Roman"/>
          <w:sz w:val="26"/>
          <w:szCs w:val="26"/>
        </w:rPr>
      </w:pPr>
    </w:p>
    <w:p w:rsidR="002B49DA" w:rsidRPr="002B49DA" w:rsidRDefault="002259A8" w:rsidP="00A91E24">
      <w:pPr>
        <w:tabs>
          <w:tab w:val="left" w:pos="-142"/>
        </w:tabs>
        <w:spacing w:after="0" w:line="276" w:lineRule="auto"/>
        <w:jc w:val="center"/>
        <w:rPr>
          <w:rFonts w:ascii="Times New Roman" w:eastAsia="Calibri" w:hAnsi="Times New Roman" w:cs="Times New Roman"/>
          <w:b/>
          <w:bCs/>
          <w:sz w:val="26"/>
          <w:szCs w:val="26"/>
        </w:rPr>
      </w:pPr>
      <w:r>
        <w:rPr>
          <w:rFonts w:ascii="Times New Roman" w:eastAsia="Calibri" w:hAnsi="Times New Roman" w:cs="Times New Roman"/>
          <w:b/>
          <w:bCs/>
          <w:sz w:val="26"/>
          <w:szCs w:val="26"/>
        </w:rPr>
        <w:t>4</w:t>
      </w:r>
      <w:r w:rsidR="002B49DA">
        <w:rPr>
          <w:rFonts w:ascii="Times New Roman" w:eastAsia="Calibri" w:hAnsi="Times New Roman" w:cs="Times New Roman"/>
          <w:b/>
          <w:bCs/>
          <w:sz w:val="26"/>
          <w:szCs w:val="26"/>
        </w:rPr>
        <w:t>.</w:t>
      </w:r>
      <w:r w:rsidR="002B49DA" w:rsidRPr="002B49DA">
        <w:rPr>
          <w:rFonts w:ascii="Times New Roman" w:eastAsia="Calibri" w:hAnsi="Times New Roman" w:cs="Times New Roman"/>
          <w:b/>
          <w:bCs/>
          <w:sz w:val="26"/>
          <w:szCs w:val="26"/>
        </w:rPr>
        <w:t>Основные меры правового регулирования</w:t>
      </w:r>
    </w:p>
    <w:p w:rsidR="002B49DA" w:rsidRPr="00344E60" w:rsidRDefault="002B49DA" w:rsidP="006C5525">
      <w:pPr>
        <w:tabs>
          <w:tab w:val="left" w:pos="-142"/>
        </w:tabs>
        <w:spacing w:after="0" w:line="240" w:lineRule="auto"/>
        <w:rPr>
          <w:rFonts w:ascii="Times New Roman" w:eastAsia="Calibri" w:hAnsi="Times New Roman" w:cs="Times New Roman"/>
          <w:bCs/>
          <w:sz w:val="24"/>
          <w:szCs w:val="24"/>
        </w:rPr>
      </w:pPr>
      <w:r w:rsidRPr="00344E60">
        <w:rPr>
          <w:rFonts w:ascii="Times New Roman" w:eastAsia="Calibri" w:hAnsi="Times New Roman" w:cs="Times New Roman"/>
          <w:bCs/>
          <w:sz w:val="24"/>
          <w:szCs w:val="24"/>
        </w:rPr>
        <w:t xml:space="preserve">    Сведения об основных мерах правового регулирования в сфере реализации муниципальной программы и входящей в нее подпрограммырегламентирована федеральным, областным законодательством и нормативно-правовыми актами органов местного самоуправления МО «</w:t>
      </w:r>
      <w:r w:rsidR="00CA2E57" w:rsidRPr="00344E60">
        <w:rPr>
          <w:rFonts w:ascii="Times New Roman" w:eastAsia="Calibri" w:hAnsi="Times New Roman" w:cs="Times New Roman"/>
          <w:bCs/>
          <w:sz w:val="24"/>
          <w:szCs w:val="24"/>
        </w:rPr>
        <w:t>Фалилеевск</w:t>
      </w:r>
      <w:r w:rsidRPr="00344E60">
        <w:rPr>
          <w:rFonts w:ascii="Times New Roman" w:eastAsia="Calibri" w:hAnsi="Times New Roman" w:cs="Times New Roman"/>
          <w:bCs/>
          <w:sz w:val="24"/>
          <w:szCs w:val="24"/>
        </w:rPr>
        <w:t>ое сельское поселение».</w:t>
      </w:r>
    </w:p>
    <w:p w:rsidR="002B49DA" w:rsidRPr="002B49DA" w:rsidRDefault="002B49DA" w:rsidP="002B49DA">
      <w:pPr>
        <w:tabs>
          <w:tab w:val="left" w:pos="-142"/>
        </w:tabs>
        <w:spacing w:after="0" w:line="276" w:lineRule="auto"/>
        <w:rPr>
          <w:rFonts w:ascii="Times New Roman" w:eastAsia="Calibri" w:hAnsi="Times New Roman" w:cs="Times New Roman"/>
          <w:b/>
          <w:bCs/>
          <w:sz w:val="26"/>
          <w:szCs w:val="26"/>
        </w:rPr>
      </w:pPr>
    </w:p>
    <w:p w:rsidR="002B49DA" w:rsidRPr="002B49DA" w:rsidRDefault="002259A8" w:rsidP="006C5525">
      <w:pPr>
        <w:tabs>
          <w:tab w:val="left" w:pos="-142"/>
        </w:tabs>
        <w:spacing w:after="0" w:line="276" w:lineRule="auto"/>
        <w:jc w:val="center"/>
        <w:rPr>
          <w:rFonts w:ascii="Times New Roman" w:eastAsia="Calibri" w:hAnsi="Times New Roman" w:cs="Times New Roman"/>
          <w:b/>
          <w:bCs/>
          <w:sz w:val="26"/>
          <w:szCs w:val="26"/>
        </w:rPr>
      </w:pPr>
      <w:r>
        <w:rPr>
          <w:rFonts w:ascii="Times New Roman" w:eastAsia="Calibri" w:hAnsi="Times New Roman" w:cs="Times New Roman"/>
          <w:b/>
          <w:bCs/>
          <w:sz w:val="26"/>
          <w:szCs w:val="26"/>
        </w:rPr>
        <w:t>5</w:t>
      </w:r>
      <w:r w:rsidR="002B49DA">
        <w:rPr>
          <w:rFonts w:ascii="Times New Roman" w:eastAsia="Calibri" w:hAnsi="Times New Roman" w:cs="Times New Roman"/>
          <w:b/>
          <w:bCs/>
          <w:sz w:val="26"/>
          <w:szCs w:val="26"/>
        </w:rPr>
        <w:t>.</w:t>
      </w:r>
      <w:r w:rsidR="002B49DA" w:rsidRPr="002B49DA">
        <w:rPr>
          <w:rFonts w:ascii="Times New Roman" w:eastAsia="Calibri" w:hAnsi="Times New Roman" w:cs="Times New Roman"/>
          <w:b/>
          <w:bCs/>
          <w:sz w:val="26"/>
          <w:szCs w:val="26"/>
        </w:rPr>
        <w:t xml:space="preserve">Планируемые результаты Муниципальной </w:t>
      </w:r>
      <w:r w:rsidR="006C5525">
        <w:rPr>
          <w:rFonts w:ascii="Times New Roman" w:eastAsia="Calibri" w:hAnsi="Times New Roman" w:cs="Times New Roman"/>
          <w:b/>
          <w:bCs/>
          <w:sz w:val="26"/>
          <w:szCs w:val="26"/>
        </w:rPr>
        <w:t>П</w:t>
      </w:r>
      <w:r w:rsidR="002B49DA" w:rsidRPr="002B49DA">
        <w:rPr>
          <w:rFonts w:ascii="Times New Roman" w:eastAsia="Calibri" w:hAnsi="Times New Roman" w:cs="Times New Roman"/>
          <w:b/>
          <w:bCs/>
          <w:sz w:val="26"/>
          <w:szCs w:val="26"/>
        </w:rPr>
        <w:t>рограммы.</w:t>
      </w:r>
    </w:p>
    <w:p w:rsidR="002B49DA" w:rsidRPr="00344E60" w:rsidRDefault="002B49DA" w:rsidP="006C5525">
      <w:pPr>
        <w:tabs>
          <w:tab w:val="left" w:pos="-142"/>
        </w:tabs>
        <w:spacing w:after="0" w:line="240" w:lineRule="auto"/>
        <w:rPr>
          <w:rFonts w:ascii="Times New Roman" w:eastAsia="Calibri" w:hAnsi="Times New Roman" w:cs="Times New Roman"/>
          <w:bCs/>
          <w:sz w:val="24"/>
          <w:szCs w:val="24"/>
        </w:rPr>
      </w:pPr>
      <w:r w:rsidRPr="00344E60">
        <w:rPr>
          <w:rFonts w:ascii="Times New Roman" w:eastAsia="Calibri" w:hAnsi="Times New Roman" w:cs="Times New Roman"/>
          <w:bCs/>
          <w:sz w:val="24"/>
          <w:szCs w:val="24"/>
        </w:rPr>
        <w:t xml:space="preserve">    Достижение целевых показателей, характеризующих достижение целей и решение задач Муниципальной программы, представлено в </w:t>
      </w:r>
      <w:r w:rsidR="006C5525" w:rsidRPr="00344E60">
        <w:rPr>
          <w:rFonts w:ascii="Times New Roman" w:eastAsia="Calibri" w:hAnsi="Times New Roman" w:cs="Times New Roman"/>
          <w:bCs/>
          <w:sz w:val="24"/>
          <w:szCs w:val="24"/>
        </w:rPr>
        <w:t>Приложение 1</w:t>
      </w:r>
      <w:r w:rsidR="00C663D5">
        <w:rPr>
          <w:rFonts w:ascii="Times New Roman" w:eastAsia="Calibri" w:hAnsi="Times New Roman" w:cs="Times New Roman"/>
          <w:bCs/>
          <w:sz w:val="24"/>
          <w:szCs w:val="24"/>
        </w:rPr>
        <w:t>,2</w:t>
      </w:r>
      <w:r w:rsidR="006C5525" w:rsidRPr="00344E60">
        <w:rPr>
          <w:rFonts w:ascii="Times New Roman" w:eastAsia="Calibri" w:hAnsi="Times New Roman" w:cs="Times New Roman"/>
          <w:bCs/>
          <w:sz w:val="24"/>
          <w:szCs w:val="24"/>
        </w:rPr>
        <w:t xml:space="preserve">  к Муниципальной программе</w:t>
      </w:r>
    </w:p>
    <w:p w:rsidR="006C5525" w:rsidRPr="002B49DA" w:rsidRDefault="006C5525" w:rsidP="002B49DA">
      <w:pPr>
        <w:tabs>
          <w:tab w:val="left" w:pos="-142"/>
        </w:tabs>
        <w:spacing w:after="0" w:line="276" w:lineRule="auto"/>
        <w:rPr>
          <w:rFonts w:ascii="Times New Roman" w:eastAsia="Calibri" w:hAnsi="Times New Roman" w:cs="Times New Roman"/>
          <w:b/>
          <w:bCs/>
          <w:sz w:val="26"/>
          <w:szCs w:val="26"/>
        </w:rPr>
      </w:pPr>
    </w:p>
    <w:p w:rsidR="002259A8" w:rsidRPr="002259A8" w:rsidRDefault="002259A8" w:rsidP="002259A8">
      <w:pPr>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6</w:t>
      </w:r>
      <w:r w:rsidRPr="002259A8">
        <w:rPr>
          <w:rFonts w:ascii="Times New Roman" w:eastAsia="Times New Roman" w:hAnsi="Times New Roman" w:cs="Times New Roman"/>
          <w:b/>
          <w:sz w:val="26"/>
          <w:szCs w:val="26"/>
          <w:lang w:eastAsia="ru-RU"/>
        </w:rPr>
        <w:t xml:space="preserve">. Ресурсное обеспечение реализации Муниципальной </w:t>
      </w:r>
      <w:r w:rsidR="006C5525">
        <w:rPr>
          <w:rFonts w:ascii="Times New Roman" w:eastAsia="Times New Roman" w:hAnsi="Times New Roman" w:cs="Times New Roman"/>
          <w:b/>
          <w:sz w:val="26"/>
          <w:szCs w:val="26"/>
          <w:lang w:eastAsia="ru-RU"/>
        </w:rPr>
        <w:t>П</w:t>
      </w:r>
      <w:r w:rsidRPr="002259A8">
        <w:rPr>
          <w:rFonts w:ascii="Times New Roman" w:eastAsia="Times New Roman" w:hAnsi="Times New Roman" w:cs="Times New Roman"/>
          <w:b/>
          <w:sz w:val="26"/>
          <w:szCs w:val="26"/>
          <w:lang w:eastAsia="ru-RU"/>
        </w:rPr>
        <w:t>рограммы.</w:t>
      </w:r>
    </w:p>
    <w:p w:rsidR="002259A8" w:rsidRPr="00344E60" w:rsidRDefault="002259A8" w:rsidP="002259A8">
      <w:pPr>
        <w:spacing w:after="0" w:line="240" w:lineRule="auto"/>
        <w:jc w:val="both"/>
        <w:rPr>
          <w:rFonts w:ascii="Times New Roman" w:eastAsia="Times New Roman" w:hAnsi="Times New Roman" w:cs="Times New Roman"/>
          <w:sz w:val="24"/>
          <w:szCs w:val="24"/>
          <w:lang w:eastAsia="ru-RU"/>
        </w:rPr>
      </w:pPr>
      <w:r w:rsidRPr="002259A8">
        <w:rPr>
          <w:rFonts w:ascii="Times New Roman" w:eastAsia="Times New Roman" w:hAnsi="Times New Roman" w:cs="Times New Roman"/>
          <w:sz w:val="26"/>
          <w:szCs w:val="26"/>
          <w:lang w:eastAsia="ru-RU"/>
        </w:rPr>
        <w:t xml:space="preserve">       </w:t>
      </w:r>
      <w:r w:rsidRPr="00344E60">
        <w:rPr>
          <w:rFonts w:ascii="Times New Roman" w:eastAsia="Times New Roman" w:hAnsi="Times New Roman" w:cs="Times New Roman"/>
          <w:sz w:val="24"/>
          <w:szCs w:val="24"/>
          <w:lang w:eastAsia="ru-RU"/>
        </w:rPr>
        <w:t>Расходы на реализацию Муниципальной программы планируется осуществлять за счет средств бюджета «</w:t>
      </w:r>
      <w:r w:rsidR="00CA2E57" w:rsidRPr="00344E60">
        <w:rPr>
          <w:rFonts w:ascii="Times New Roman" w:eastAsia="Times New Roman" w:hAnsi="Times New Roman" w:cs="Times New Roman"/>
          <w:sz w:val="24"/>
          <w:szCs w:val="24"/>
          <w:lang w:eastAsia="ru-RU"/>
        </w:rPr>
        <w:t>Фалилеевс</w:t>
      </w:r>
      <w:r w:rsidRPr="00344E60">
        <w:rPr>
          <w:rFonts w:ascii="Times New Roman" w:eastAsia="Times New Roman" w:hAnsi="Times New Roman" w:cs="Times New Roman"/>
          <w:sz w:val="24"/>
          <w:szCs w:val="24"/>
          <w:lang w:eastAsia="ru-RU"/>
        </w:rPr>
        <w:t>кое сельское поселение» и за счет средств бюджета Ленинградской области.</w:t>
      </w:r>
    </w:p>
    <w:p w:rsidR="002259A8" w:rsidRPr="005976A3" w:rsidRDefault="002259A8" w:rsidP="002259A8">
      <w:pPr>
        <w:spacing w:after="0" w:line="240" w:lineRule="auto"/>
        <w:jc w:val="both"/>
        <w:rPr>
          <w:rFonts w:ascii="Times New Roman" w:eastAsia="Times New Roman" w:hAnsi="Times New Roman" w:cs="Times New Roman"/>
          <w:sz w:val="24"/>
          <w:szCs w:val="24"/>
          <w:lang w:eastAsia="ru-RU"/>
        </w:rPr>
      </w:pPr>
      <w:r w:rsidRPr="00344E60">
        <w:rPr>
          <w:rFonts w:ascii="Times New Roman" w:eastAsia="Times New Roman" w:hAnsi="Times New Roman" w:cs="Times New Roman"/>
          <w:sz w:val="24"/>
          <w:szCs w:val="24"/>
          <w:lang w:eastAsia="ru-RU"/>
        </w:rPr>
        <w:t xml:space="preserve">       Общий объем финансовых ресурсов, необходимых для реализации Муниципальной программы в </w:t>
      </w:r>
      <w:r w:rsidRPr="005976A3">
        <w:rPr>
          <w:rFonts w:ascii="Times New Roman" w:eastAsia="Times New Roman" w:hAnsi="Times New Roman" w:cs="Times New Roman"/>
          <w:sz w:val="24"/>
          <w:szCs w:val="24"/>
          <w:lang w:eastAsia="ru-RU"/>
        </w:rPr>
        <w:t>201</w:t>
      </w:r>
      <w:r w:rsidR="00DD1210" w:rsidRPr="005976A3">
        <w:rPr>
          <w:rFonts w:ascii="Times New Roman" w:eastAsia="Times New Roman" w:hAnsi="Times New Roman" w:cs="Times New Roman"/>
          <w:sz w:val="24"/>
          <w:szCs w:val="24"/>
          <w:lang w:eastAsia="ru-RU"/>
        </w:rPr>
        <w:t>8</w:t>
      </w:r>
      <w:r w:rsidRPr="005976A3">
        <w:rPr>
          <w:rFonts w:ascii="Times New Roman" w:eastAsia="Times New Roman" w:hAnsi="Times New Roman" w:cs="Times New Roman"/>
          <w:sz w:val="24"/>
          <w:szCs w:val="24"/>
          <w:lang w:eastAsia="ru-RU"/>
        </w:rPr>
        <w:t>-20</w:t>
      </w:r>
      <w:r w:rsidR="00DD1210" w:rsidRPr="005976A3">
        <w:rPr>
          <w:rFonts w:ascii="Times New Roman" w:eastAsia="Times New Roman" w:hAnsi="Times New Roman" w:cs="Times New Roman"/>
          <w:sz w:val="24"/>
          <w:szCs w:val="24"/>
          <w:lang w:eastAsia="ru-RU"/>
        </w:rPr>
        <w:t>2</w:t>
      </w:r>
      <w:r w:rsidR="005976A3">
        <w:rPr>
          <w:rFonts w:ascii="Times New Roman" w:eastAsia="Times New Roman" w:hAnsi="Times New Roman" w:cs="Times New Roman"/>
          <w:sz w:val="24"/>
          <w:szCs w:val="24"/>
          <w:lang w:eastAsia="ru-RU"/>
        </w:rPr>
        <w:t>2</w:t>
      </w:r>
      <w:r w:rsidRPr="005976A3">
        <w:rPr>
          <w:rFonts w:ascii="Times New Roman" w:eastAsia="Times New Roman" w:hAnsi="Times New Roman" w:cs="Times New Roman"/>
          <w:sz w:val="24"/>
          <w:szCs w:val="24"/>
          <w:lang w:eastAsia="ru-RU"/>
        </w:rPr>
        <w:t xml:space="preserve"> годах составит </w:t>
      </w:r>
      <w:r w:rsidR="005976A3" w:rsidRPr="005976A3">
        <w:rPr>
          <w:rFonts w:ascii="Times New Roman" w:eastAsia="Times New Roman" w:hAnsi="Times New Roman" w:cs="Times New Roman"/>
          <w:sz w:val="24"/>
          <w:szCs w:val="24"/>
          <w:lang w:eastAsia="ru-RU"/>
        </w:rPr>
        <w:t>5956,6</w:t>
      </w:r>
      <w:r w:rsidRPr="005976A3">
        <w:rPr>
          <w:rFonts w:ascii="Times New Roman" w:eastAsia="Times New Roman" w:hAnsi="Times New Roman" w:cs="Times New Roman"/>
          <w:sz w:val="24"/>
          <w:szCs w:val="24"/>
          <w:lang w:eastAsia="ru-RU"/>
        </w:rPr>
        <w:t xml:space="preserve"> тыс. рублей,</w:t>
      </w:r>
    </w:p>
    <w:p w:rsidR="002259A8" w:rsidRPr="00344E60" w:rsidRDefault="002259A8" w:rsidP="002259A8">
      <w:pPr>
        <w:spacing w:after="0" w:line="240" w:lineRule="auto"/>
        <w:jc w:val="both"/>
        <w:rPr>
          <w:rFonts w:ascii="Times New Roman" w:eastAsia="Times New Roman" w:hAnsi="Times New Roman" w:cs="Times New Roman"/>
          <w:sz w:val="24"/>
          <w:szCs w:val="24"/>
          <w:lang w:eastAsia="ru-RU"/>
        </w:rPr>
      </w:pPr>
      <w:r w:rsidRPr="005976A3">
        <w:rPr>
          <w:rFonts w:ascii="Times New Roman" w:eastAsia="Times New Roman" w:hAnsi="Times New Roman" w:cs="Times New Roman"/>
          <w:sz w:val="24"/>
          <w:szCs w:val="24"/>
          <w:lang w:eastAsia="ru-RU"/>
        </w:rPr>
        <w:t xml:space="preserve">в том числе средства местного бюджета </w:t>
      </w:r>
      <w:r w:rsidR="00962430">
        <w:rPr>
          <w:rFonts w:ascii="Times New Roman" w:eastAsia="Times New Roman" w:hAnsi="Times New Roman" w:cs="Times New Roman"/>
          <w:sz w:val="24"/>
          <w:szCs w:val="24"/>
          <w:lang w:eastAsia="ru-RU"/>
        </w:rPr>
        <w:t>1150,4</w:t>
      </w:r>
      <w:r w:rsidRPr="005976A3">
        <w:rPr>
          <w:rFonts w:ascii="Times New Roman" w:eastAsia="Times New Roman" w:hAnsi="Times New Roman" w:cs="Times New Roman"/>
          <w:sz w:val="24"/>
          <w:szCs w:val="24"/>
          <w:lang w:eastAsia="ru-RU"/>
        </w:rPr>
        <w:t xml:space="preserve">  тыс. рублей, средства бюджета Ленинградской области – </w:t>
      </w:r>
      <w:r w:rsidR="00962430">
        <w:rPr>
          <w:rFonts w:ascii="Times New Roman" w:eastAsia="Times New Roman" w:hAnsi="Times New Roman" w:cs="Times New Roman"/>
          <w:sz w:val="24"/>
          <w:szCs w:val="24"/>
          <w:lang w:eastAsia="ru-RU"/>
        </w:rPr>
        <w:t>4806,2</w:t>
      </w:r>
      <w:r w:rsidRPr="005976A3">
        <w:rPr>
          <w:rFonts w:ascii="Times New Roman" w:eastAsia="Times New Roman" w:hAnsi="Times New Roman" w:cs="Times New Roman"/>
          <w:sz w:val="24"/>
          <w:szCs w:val="24"/>
          <w:lang w:eastAsia="ru-RU"/>
        </w:rPr>
        <w:t xml:space="preserve"> тыс.руб.</w:t>
      </w:r>
    </w:p>
    <w:p w:rsidR="002259A8" w:rsidRPr="00344E60" w:rsidRDefault="002259A8" w:rsidP="002259A8">
      <w:pPr>
        <w:spacing w:after="0" w:line="240" w:lineRule="auto"/>
        <w:jc w:val="both"/>
        <w:rPr>
          <w:rFonts w:ascii="Times New Roman" w:eastAsia="Times New Roman" w:hAnsi="Times New Roman" w:cs="Times New Roman"/>
          <w:sz w:val="24"/>
          <w:szCs w:val="24"/>
          <w:lang w:eastAsia="ru-RU"/>
        </w:rPr>
      </w:pPr>
      <w:r w:rsidRPr="00344E60">
        <w:rPr>
          <w:rFonts w:ascii="Times New Roman" w:eastAsia="Times New Roman" w:hAnsi="Times New Roman" w:cs="Times New Roman"/>
          <w:sz w:val="24"/>
          <w:szCs w:val="24"/>
          <w:lang w:eastAsia="ru-RU"/>
        </w:rPr>
        <w:lastRenderedPageBreak/>
        <w:t xml:space="preserve">     Объемы бюджетных ассигнований будут уточняться ежегодно при формировании бюджета </w:t>
      </w:r>
      <w:r w:rsidR="00CA2E57" w:rsidRPr="00344E60">
        <w:rPr>
          <w:rFonts w:ascii="Times New Roman" w:eastAsia="Times New Roman" w:hAnsi="Times New Roman" w:cs="Times New Roman"/>
          <w:sz w:val="24"/>
          <w:szCs w:val="24"/>
          <w:lang w:eastAsia="ru-RU"/>
        </w:rPr>
        <w:t>Фалилеевского</w:t>
      </w:r>
      <w:r w:rsidRPr="00344E60">
        <w:rPr>
          <w:rFonts w:ascii="Times New Roman" w:eastAsia="Times New Roman" w:hAnsi="Times New Roman" w:cs="Times New Roman"/>
          <w:sz w:val="24"/>
          <w:szCs w:val="24"/>
          <w:lang w:eastAsia="ru-RU"/>
        </w:rPr>
        <w:t xml:space="preserve"> сельского поселения на очередной финансовый год и плановый период.</w:t>
      </w:r>
    </w:p>
    <w:p w:rsidR="002259A8" w:rsidRPr="00344E60" w:rsidRDefault="002259A8" w:rsidP="002259A8">
      <w:pPr>
        <w:spacing w:after="0" w:line="240" w:lineRule="auto"/>
        <w:jc w:val="both"/>
        <w:rPr>
          <w:rFonts w:ascii="Times New Roman" w:eastAsia="Times New Roman" w:hAnsi="Times New Roman" w:cs="Times New Roman"/>
          <w:sz w:val="24"/>
          <w:szCs w:val="24"/>
          <w:lang w:eastAsia="ru-RU"/>
        </w:rPr>
      </w:pPr>
      <w:r w:rsidRPr="00344E60">
        <w:rPr>
          <w:rFonts w:ascii="Times New Roman" w:eastAsia="Times New Roman" w:hAnsi="Times New Roman" w:cs="Times New Roman"/>
          <w:sz w:val="24"/>
          <w:szCs w:val="24"/>
          <w:lang w:eastAsia="ru-RU"/>
        </w:rPr>
        <w:t xml:space="preserve">      Информация о ресурсном обеспечении реализации Муниципальной программы по годам представлена в </w:t>
      </w:r>
      <w:r w:rsidR="006C5525" w:rsidRPr="00344E60">
        <w:rPr>
          <w:rFonts w:ascii="Times New Roman" w:eastAsia="Times New Roman" w:hAnsi="Times New Roman" w:cs="Times New Roman"/>
          <w:bCs/>
          <w:sz w:val="24"/>
          <w:szCs w:val="24"/>
          <w:lang w:eastAsia="ru-RU"/>
        </w:rPr>
        <w:t xml:space="preserve">приложении № </w:t>
      </w:r>
      <w:r w:rsidR="00E6203E">
        <w:rPr>
          <w:rFonts w:ascii="Times New Roman" w:eastAsia="Times New Roman" w:hAnsi="Times New Roman" w:cs="Times New Roman"/>
          <w:bCs/>
          <w:sz w:val="24"/>
          <w:szCs w:val="24"/>
          <w:lang w:eastAsia="ru-RU"/>
        </w:rPr>
        <w:t>1</w:t>
      </w:r>
      <w:r w:rsidR="006C5525" w:rsidRPr="00344E60">
        <w:rPr>
          <w:rFonts w:ascii="Times New Roman" w:eastAsia="Times New Roman" w:hAnsi="Times New Roman" w:cs="Times New Roman"/>
          <w:bCs/>
          <w:sz w:val="24"/>
          <w:szCs w:val="24"/>
          <w:lang w:eastAsia="ru-RU"/>
        </w:rPr>
        <w:t xml:space="preserve"> к Муниципальной программе</w:t>
      </w:r>
      <w:r w:rsidR="00DD1210">
        <w:rPr>
          <w:rFonts w:ascii="Times New Roman" w:eastAsia="Times New Roman" w:hAnsi="Times New Roman" w:cs="Times New Roman"/>
          <w:bCs/>
          <w:sz w:val="24"/>
          <w:szCs w:val="24"/>
          <w:lang w:eastAsia="ru-RU"/>
        </w:rPr>
        <w:t>.</w:t>
      </w:r>
      <w:r w:rsidRPr="00344E60">
        <w:rPr>
          <w:rFonts w:ascii="Times New Roman" w:eastAsia="Times New Roman" w:hAnsi="Times New Roman" w:cs="Times New Roman"/>
          <w:sz w:val="24"/>
          <w:szCs w:val="24"/>
          <w:lang w:eastAsia="ru-RU"/>
        </w:rPr>
        <w:t xml:space="preserve">       Перечень мероприятий Муниципальной программы с указанием наименования мероприятия, исполнителей мероприятия, сроков их исполнения, источников финансирования и объемов финансирования по мероприятиям по годам приводится в приложении № </w:t>
      </w:r>
      <w:r w:rsidR="00E6203E">
        <w:rPr>
          <w:rFonts w:ascii="Times New Roman" w:eastAsia="Times New Roman" w:hAnsi="Times New Roman" w:cs="Times New Roman"/>
          <w:sz w:val="24"/>
          <w:szCs w:val="24"/>
          <w:lang w:eastAsia="ru-RU"/>
        </w:rPr>
        <w:t>1</w:t>
      </w:r>
      <w:r w:rsidRPr="00344E60">
        <w:rPr>
          <w:rFonts w:ascii="Times New Roman" w:eastAsia="Times New Roman" w:hAnsi="Times New Roman" w:cs="Times New Roman"/>
          <w:sz w:val="24"/>
          <w:szCs w:val="24"/>
          <w:lang w:eastAsia="ru-RU"/>
        </w:rPr>
        <w:t xml:space="preserve"> к Муниципальной программе.</w:t>
      </w:r>
    </w:p>
    <w:p w:rsidR="002B49DA" w:rsidRDefault="002B49DA" w:rsidP="003817F2">
      <w:pPr>
        <w:tabs>
          <w:tab w:val="left" w:pos="-142"/>
        </w:tabs>
        <w:spacing w:after="0" w:line="276" w:lineRule="auto"/>
        <w:rPr>
          <w:rFonts w:ascii="Times New Roman" w:eastAsia="Calibri" w:hAnsi="Times New Roman" w:cs="Times New Roman"/>
          <w:b/>
          <w:bCs/>
          <w:sz w:val="26"/>
          <w:szCs w:val="26"/>
        </w:rPr>
      </w:pPr>
    </w:p>
    <w:p w:rsidR="00764843" w:rsidRPr="00764843" w:rsidRDefault="00764843" w:rsidP="00764843">
      <w:pPr>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7. </w:t>
      </w:r>
      <w:r w:rsidRPr="00764843">
        <w:rPr>
          <w:rFonts w:ascii="Times New Roman" w:eastAsia="Times New Roman" w:hAnsi="Times New Roman" w:cs="Times New Roman"/>
          <w:b/>
          <w:sz w:val="26"/>
          <w:szCs w:val="26"/>
          <w:lang w:eastAsia="ru-RU"/>
        </w:rPr>
        <w:t>Методика оценки эффективности реализации муниципальной программы.</w:t>
      </w:r>
    </w:p>
    <w:p w:rsidR="00764843" w:rsidRPr="00344E60" w:rsidRDefault="00764843" w:rsidP="00764843">
      <w:pPr>
        <w:spacing w:after="0" w:line="240" w:lineRule="auto"/>
        <w:jc w:val="both"/>
        <w:rPr>
          <w:rFonts w:ascii="Times New Roman" w:eastAsia="Times New Roman" w:hAnsi="Times New Roman" w:cs="Times New Roman"/>
          <w:sz w:val="24"/>
          <w:szCs w:val="24"/>
          <w:lang w:eastAsia="ru-RU"/>
        </w:rPr>
      </w:pPr>
      <w:r w:rsidRPr="00764843">
        <w:rPr>
          <w:rFonts w:ascii="Times New Roman" w:eastAsia="Times New Roman" w:hAnsi="Times New Roman" w:cs="Times New Roman"/>
          <w:sz w:val="26"/>
          <w:szCs w:val="26"/>
          <w:lang w:eastAsia="ru-RU"/>
        </w:rPr>
        <w:t xml:space="preserve">      </w:t>
      </w:r>
      <w:r w:rsidRPr="00344E60">
        <w:rPr>
          <w:rFonts w:ascii="Times New Roman" w:eastAsia="Times New Roman" w:hAnsi="Times New Roman" w:cs="Times New Roman"/>
          <w:sz w:val="24"/>
          <w:szCs w:val="24"/>
          <w:lang w:eastAsia="ru-RU"/>
        </w:rPr>
        <w:t>Оценка эффективности реализации Муниципальной программы будет осуществляться по итогам её исполнения за отчетный финансовый год и в целом после завершения реализации Муниципальной программы.</w:t>
      </w:r>
    </w:p>
    <w:p w:rsidR="00764843" w:rsidRPr="00344E60" w:rsidRDefault="00764843" w:rsidP="00764843">
      <w:pPr>
        <w:spacing w:after="0" w:line="240" w:lineRule="auto"/>
        <w:jc w:val="both"/>
        <w:rPr>
          <w:rFonts w:ascii="Times New Roman" w:eastAsia="Times New Roman" w:hAnsi="Times New Roman" w:cs="Times New Roman"/>
          <w:sz w:val="24"/>
          <w:szCs w:val="24"/>
          <w:lang w:eastAsia="ru-RU"/>
        </w:rPr>
      </w:pPr>
      <w:r w:rsidRPr="00344E60">
        <w:rPr>
          <w:rFonts w:ascii="Times New Roman" w:eastAsia="Times New Roman" w:hAnsi="Times New Roman" w:cs="Times New Roman"/>
          <w:sz w:val="24"/>
          <w:szCs w:val="24"/>
          <w:lang w:eastAsia="ru-RU"/>
        </w:rPr>
        <w:t xml:space="preserve">       Оценка эффективности реализации Муниципальной программы будет проводиться путем сравнения фактически достигнутых в результате реализации Муниципальной программы целевых показателей эффективности с запланированными.</w:t>
      </w:r>
    </w:p>
    <w:p w:rsidR="00AB3513" w:rsidRPr="00344E60" w:rsidRDefault="00764843" w:rsidP="00AB3513">
      <w:pPr>
        <w:spacing w:after="0" w:line="240" w:lineRule="auto"/>
        <w:jc w:val="both"/>
        <w:rPr>
          <w:rFonts w:ascii="Times New Roman" w:eastAsia="Times New Roman" w:hAnsi="Times New Roman" w:cs="Times New Roman"/>
          <w:sz w:val="24"/>
          <w:szCs w:val="24"/>
          <w:lang w:eastAsia="ru-RU"/>
        </w:rPr>
      </w:pPr>
      <w:r w:rsidRPr="00344E60">
        <w:rPr>
          <w:rFonts w:ascii="Times New Roman" w:eastAsia="Times New Roman" w:hAnsi="Times New Roman" w:cs="Times New Roman"/>
          <w:sz w:val="24"/>
          <w:szCs w:val="24"/>
          <w:lang w:eastAsia="ru-RU"/>
        </w:rPr>
        <w:t xml:space="preserve">       Оценка эффективности Муниципальной программы производится в соответствии с Методикой оценки эффективности реализации муниципальной программы, утвержденной постановлением администрации МО «</w:t>
      </w:r>
      <w:r w:rsidR="00CA2E57" w:rsidRPr="00344E60">
        <w:rPr>
          <w:rFonts w:ascii="Times New Roman" w:eastAsia="Times New Roman" w:hAnsi="Times New Roman" w:cs="Times New Roman"/>
          <w:sz w:val="24"/>
          <w:szCs w:val="24"/>
          <w:lang w:eastAsia="ru-RU"/>
        </w:rPr>
        <w:t>Фалилеевское</w:t>
      </w:r>
      <w:r w:rsidR="00AB3513" w:rsidRPr="00344E60">
        <w:rPr>
          <w:rFonts w:ascii="Times New Roman" w:eastAsia="Times New Roman" w:hAnsi="Times New Roman" w:cs="Times New Roman"/>
          <w:sz w:val="24"/>
          <w:szCs w:val="24"/>
          <w:lang w:eastAsia="ru-RU"/>
        </w:rPr>
        <w:t xml:space="preserve"> сельское поселение</w:t>
      </w:r>
      <w:r w:rsidRPr="00344E60">
        <w:rPr>
          <w:rFonts w:ascii="Times New Roman" w:eastAsia="Times New Roman" w:hAnsi="Times New Roman" w:cs="Times New Roman"/>
          <w:sz w:val="24"/>
          <w:szCs w:val="24"/>
          <w:lang w:eastAsia="ru-RU"/>
        </w:rPr>
        <w:t xml:space="preserve">» от </w:t>
      </w:r>
      <w:r w:rsidR="00344E60" w:rsidRPr="00344E60">
        <w:rPr>
          <w:rFonts w:ascii="Times New Roman" w:eastAsia="Times New Roman" w:hAnsi="Times New Roman" w:cs="Times New Roman"/>
          <w:sz w:val="24"/>
          <w:szCs w:val="24"/>
          <w:lang w:eastAsia="ru-RU"/>
        </w:rPr>
        <w:t>29</w:t>
      </w:r>
      <w:r w:rsidRPr="00344E60">
        <w:rPr>
          <w:rFonts w:ascii="Times New Roman" w:eastAsia="Times New Roman" w:hAnsi="Times New Roman" w:cs="Times New Roman"/>
          <w:sz w:val="24"/>
          <w:szCs w:val="24"/>
          <w:lang w:eastAsia="ru-RU"/>
        </w:rPr>
        <w:t>.</w:t>
      </w:r>
      <w:r w:rsidR="00344E60" w:rsidRPr="00344E60">
        <w:rPr>
          <w:rFonts w:ascii="Times New Roman" w:eastAsia="Times New Roman" w:hAnsi="Times New Roman" w:cs="Times New Roman"/>
          <w:sz w:val="24"/>
          <w:szCs w:val="24"/>
          <w:lang w:eastAsia="ru-RU"/>
        </w:rPr>
        <w:t>09</w:t>
      </w:r>
      <w:r w:rsidRPr="00344E60">
        <w:rPr>
          <w:rFonts w:ascii="Times New Roman" w:eastAsia="Times New Roman" w:hAnsi="Times New Roman" w:cs="Times New Roman"/>
          <w:sz w:val="24"/>
          <w:szCs w:val="24"/>
          <w:lang w:eastAsia="ru-RU"/>
        </w:rPr>
        <w:t>.201</w:t>
      </w:r>
      <w:r w:rsidR="00344E60" w:rsidRPr="00344E60">
        <w:rPr>
          <w:rFonts w:ascii="Times New Roman" w:eastAsia="Times New Roman" w:hAnsi="Times New Roman" w:cs="Times New Roman"/>
          <w:sz w:val="24"/>
          <w:szCs w:val="24"/>
          <w:lang w:eastAsia="ru-RU"/>
        </w:rPr>
        <w:t>6</w:t>
      </w:r>
      <w:r w:rsidRPr="00344E60">
        <w:rPr>
          <w:rFonts w:ascii="Times New Roman" w:eastAsia="Times New Roman" w:hAnsi="Times New Roman" w:cs="Times New Roman"/>
          <w:sz w:val="24"/>
          <w:szCs w:val="24"/>
          <w:lang w:eastAsia="ru-RU"/>
        </w:rPr>
        <w:t xml:space="preserve"> года № </w:t>
      </w:r>
      <w:r w:rsidR="00344E60" w:rsidRPr="00344E60">
        <w:rPr>
          <w:rFonts w:ascii="Times New Roman" w:eastAsia="Times New Roman" w:hAnsi="Times New Roman" w:cs="Times New Roman"/>
          <w:sz w:val="24"/>
          <w:szCs w:val="24"/>
          <w:lang w:eastAsia="ru-RU"/>
        </w:rPr>
        <w:t>110</w:t>
      </w:r>
      <w:r w:rsidRPr="00344E60">
        <w:rPr>
          <w:rFonts w:ascii="Times New Roman" w:eastAsia="Times New Roman" w:hAnsi="Times New Roman" w:cs="Times New Roman"/>
          <w:sz w:val="24"/>
          <w:szCs w:val="24"/>
          <w:lang w:eastAsia="ru-RU"/>
        </w:rPr>
        <w:t xml:space="preserve"> «</w:t>
      </w:r>
      <w:r w:rsidR="00AB3513" w:rsidRPr="00344E60">
        <w:rPr>
          <w:rFonts w:ascii="Times New Roman" w:eastAsia="Times New Roman" w:hAnsi="Times New Roman" w:cs="Times New Roman"/>
          <w:sz w:val="24"/>
          <w:szCs w:val="24"/>
          <w:lang w:eastAsia="ru-RU"/>
        </w:rPr>
        <w:t>Об утверждении Порядка разработки, реализации  и оценки эффективностимуниципальных программ МО «</w:t>
      </w:r>
      <w:r w:rsidR="00344E60" w:rsidRPr="00344E60">
        <w:rPr>
          <w:rFonts w:ascii="Times New Roman" w:eastAsia="Times New Roman" w:hAnsi="Times New Roman" w:cs="Times New Roman"/>
          <w:sz w:val="24"/>
          <w:szCs w:val="24"/>
          <w:lang w:eastAsia="ru-RU"/>
        </w:rPr>
        <w:t>Фалилеевское</w:t>
      </w:r>
      <w:r w:rsidR="00AB3513" w:rsidRPr="00344E60">
        <w:rPr>
          <w:rFonts w:ascii="Times New Roman" w:eastAsia="Times New Roman" w:hAnsi="Times New Roman" w:cs="Times New Roman"/>
          <w:sz w:val="24"/>
          <w:szCs w:val="24"/>
          <w:lang w:eastAsia="ru-RU"/>
        </w:rPr>
        <w:t xml:space="preserve"> сельское поселение»</w:t>
      </w:r>
    </w:p>
    <w:p w:rsidR="00764843" w:rsidRPr="00344E60" w:rsidRDefault="00764843" w:rsidP="00764843">
      <w:pPr>
        <w:spacing w:after="0" w:line="240" w:lineRule="auto"/>
        <w:jc w:val="both"/>
        <w:rPr>
          <w:rFonts w:ascii="Times New Roman" w:eastAsia="Times New Roman" w:hAnsi="Times New Roman" w:cs="Times New Roman"/>
          <w:sz w:val="24"/>
          <w:szCs w:val="24"/>
          <w:lang w:eastAsia="ru-RU"/>
        </w:rPr>
      </w:pPr>
      <w:r w:rsidRPr="00344E60">
        <w:rPr>
          <w:rFonts w:ascii="Times New Roman" w:eastAsia="Times New Roman" w:hAnsi="Times New Roman" w:cs="Times New Roman"/>
          <w:sz w:val="24"/>
          <w:szCs w:val="24"/>
          <w:lang w:eastAsia="ru-RU"/>
        </w:rPr>
        <w:t xml:space="preserve">      Оценка достижения запланированных количественных значений целевых показателей эффективности реализации Муниципальной программы по каждому показателю за отчетный период измеряется на основании сопоставления фактически достигнутых значений целевых показателей эффективности за отчетный период с их плановыми значениями за отчетный период.</w:t>
      </w:r>
    </w:p>
    <w:p w:rsidR="00764843" w:rsidRPr="00764843" w:rsidRDefault="00764843" w:rsidP="003817F2">
      <w:pPr>
        <w:tabs>
          <w:tab w:val="left" w:pos="-142"/>
        </w:tabs>
        <w:spacing w:after="0" w:line="276" w:lineRule="auto"/>
        <w:rPr>
          <w:rFonts w:ascii="Times New Roman" w:eastAsia="Calibri" w:hAnsi="Times New Roman" w:cs="Times New Roman"/>
          <w:b/>
          <w:bCs/>
          <w:sz w:val="26"/>
          <w:szCs w:val="26"/>
        </w:rPr>
      </w:pPr>
    </w:p>
    <w:p w:rsidR="00C33C84" w:rsidRPr="00C33C84" w:rsidRDefault="00C33C84" w:rsidP="00C33C84">
      <w:pPr>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 8. </w:t>
      </w:r>
      <w:r w:rsidRPr="00C33C84">
        <w:rPr>
          <w:rFonts w:ascii="Times New Roman" w:eastAsia="Times New Roman" w:hAnsi="Times New Roman" w:cs="Times New Roman"/>
          <w:b/>
          <w:sz w:val="26"/>
          <w:szCs w:val="26"/>
          <w:lang w:eastAsia="ru-RU"/>
        </w:rPr>
        <w:t>Состав, форма и сроки предоставления отчетности о ходе реализации мероприятий муниципальной программы.</w:t>
      </w:r>
    </w:p>
    <w:p w:rsidR="00764843" w:rsidRPr="00C33C84" w:rsidRDefault="00764843" w:rsidP="003817F2">
      <w:pPr>
        <w:tabs>
          <w:tab w:val="left" w:pos="-142"/>
        </w:tabs>
        <w:spacing w:after="0" w:line="276" w:lineRule="auto"/>
        <w:rPr>
          <w:rFonts w:ascii="Times New Roman" w:eastAsia="Calibri" w:hAnsi="Times New Roman" w:cs="Times New Roman"/>
          <w:b/>
          <w:bCs/>
          <w:sz w:val="26"/>
          <w:szCs w:val="26"/>
        </w:rPr>
      </w:pPr>
    </w:p>
    <w:p w:rsidR="00C33C84" w:rsidRPr="00344E60" w:rsidRDefault="00C33C84" w:rsidP="00C33C84">
      <w:pPr>
        <w:spacing w:after="0" w:line="240" w:lineRule="auto"/>
        <w:jc w:val="both"/>
        <w:rPr>
          <w:rFonts w:ascii="Times New Roman" w:eastAsia="Times New Roman" w:hAnsi="Times New Roman" w:cs="Times New Roman"/>
          <w:sz w:val="24"/>
          <w:szCs w:val="24"/>
          <w:lang w:eastAsia="ru-RU"/>
        </w:rPr>
      </w:pPr>
      <w:r w:rsidRPr="00344E60">
        <w:rPr>
          <w:rFonts w:ascii="Times New Roman" w:eastAsia="Times New Roman" w:hAnsi="Times New Roman" w:cs="Times New Roman"/>
          <w:sz w:val="24"/>
          <w:szCs w:val="24"/>
          <w:lang w:eastAsia="ru-RU"/>
        </w:rPr>
        <w:t>Контроль за реализацией муниципальной программы осуществляется администрацией МО «</w:t>
      </w:r>
      <w:r w:rsidR="00344E60" w:rsidRPr="00344E60">
        <w:rPr>
          <w:rFonts w:ascii="Times New Roman" w:eastAsia="Times New Roman" w:hAnsi="Times New Roman" w:cs="Times New Roman"/>
          <w:sz w:val="24"/>
          <w:szCs w:val="24"/>
          <w:lang w:eastAsia="ru-RU"/>
        </w:rPr>
        <w:t>Фалилеевское</w:t>
      </w:r>
      <w:r w:rsidRPr="00344E60">
        <w:rPr>
          <w:rFonts w:ascii="Times New Roman" w:eastAsia="Times New Roman" w:hAnsi="Times New Roman" w:cs="Times New Roman"/>
          <w:sz w:val="24"/>
          <w:szCs w:val="24"/>
          <w:lang w:eastAsia="ru-RU"/>
        </w:rPr>
        <w:t xml:space="preserve"> сельское поселение».</w:t>
      </w:r>
    </w:p>
    <w:p w:rsidR="00C33C84" w:rsidRPr="00344E60" w:rsidRDefault="00C33C84" w:rsidP="00C33C84">
      <w:pPr>
        <w:spacing w:after="0" w:line="240" w:lineRule="auto"/>
        <w:jc w:val="both"/>
        <w:rPr>
          <w:rFonts w:ascii="Times New Roman" w:eastAsia="Times New Roman" w:hAnsi="Times New Roman" w:cs="Times New Roman"/>
          <w:sz w:val="24"/>
          <w:szCs w:val="24"/>
          <w:lang w:eastAsia="ru-RU"/>
        </w:rPr>
      </w:pPr>
      <w:r w:rsidRPr="00344E60">
        <w:rPr>
          <w:rFonts w:ascii="Times New Roman" w:eastAsia="Times New Roman" w:hAnsi="Times New Roman" w:cs="Times New Roman"/>
          <w:sz w:val="24"/>
          <w:szCs w:val="24"/>
          <w:lang w:eastAsia="ru-RU"/>
        </w:rPr>
        <w:t xml:space="preserve">       С целью контроля за реализацией муниципальной программы ответственный за выполнение мероприятий программы ежеквартально до 30 числа месяца, следующего за отчетным кварталом, следующего за отчетным кварталом,  подготавливает оперативный отчет о ходе реализации муниципальных программ и размещает его на </w:t>
      </w:r>
      <w:hyperlink r:id="rId9" w:history="1">
        <w:r w:rsidRPr="00344E60">
          <w:rPr>
            <w:rStyle w:val="a7"/>
            <w:rFonts w:ascii="Times New Roman" w:eastAsia="Times New Roman" w:hAnsi="Times New Roman" w:cs="Times New Roman"/>
            <w:bCs/>
            <w:color w:val="auto"/>
            <w:sz w:val="24"/>
            <w:szCs w:val="24"/>
            <w:u w:val="none"/>
            <w:lang w:eastAsia="ru-RU"/>
          </w:rPr>
          <w:t>официальном сайте</w:t>
        </w:r>
      </w:hyperlink>
      <w:r w:rsidRPr="00344E60">
        <w:rPr>
          <w:rFonts w:ascii="Times New Roman" w:eastAsia="Times New Roman" w:hAnsi="Times New Roman" w:cs="Times New Roman"/>
          <w:sz w:val="24"/>
          <w:szCs w:val="24"/>
          <w:lang w:eastAsia="ru-RU"/>
        </w:rPr>
        <w:t xml:space="preserve"> поселения. </w:t>
      </w:r>
    </w:p>
    <w:p w:rsidR="00C33C84" w:rsidRPr="00344E60" w:rsidRDefault="00C33C84" w:rsidP="00C33C84">
      <w:pPr>
        <w:spacing w:after="0" w:line="240" w:lineRule="auto"/>
        <w:jc w:val="both"/>
        <w:rPr>
          <w:rFonts w:ascii="Times New Roman" w:eastAsia="Times New Roman" w:hAnsi="Times New Roman" w:cs="Times New Roman"/>
          <w:sz w:val="24"/>
          <w:szCs w:val="24"/>
          <w:lang w:eastAsia="ru-RU"/>
        </w:rPr>
      </w:pPr>
      <w:r w:rsidRPr="00344E60">
        <w:rPr>
          <w:rFonts w:ascii="Times New Roman" w:eastAsia="Times New Roman" w:hAnsi="Times New Roman" w:cs="Times New Roman"/>
          <w:sz w:val="24"/>
          <w:szCs w:val="24"/>
          <w:lang w:eastAsia="ru-RU"/>
        </w:rPr>
        <w:t>Оперативныйотчет содержит</w:t>
      </w:r>
      <w:r w:rsidR="005976A3">
        <w:rPr>
          <w:rFonts w:ascii="Times New Roman" w:eastAsia="Times New Roman" w:hAnsi="Times New Roman" w:cs="Times New Roman"/>
          <w:sz w:val="24"/>
          <w:szCs w:val="24"/>
          <w:lang w:eastAsia="ru-RU"/>
        </w:rPr>
        <w:t xml:space="preserve"> </w:t>
      </w:r>
      <w:r w:rsidRPr="00344E60">
        <w:rPr>
          <w:rFonts w:ascii="Times New Roman" w:eastAsia="Times New Roman" w:hAnsi="Times New Roman" w:cs="Times New Roman"/>
          <w:sz w:val="24"/>
          <w:szCs w:val="24"/>
          <w:lang w:eastAsia="ru-RU"/>
        </w:rPr>
        <w:t>перечень выполненных мероприятий муниципальной программы с указанием объемов и источников финансирования и результатов выполнения мероприятий;анализ причин невыполнения (несвоевременного выполнения) программных мероприятий.</w:t>
      </w:r>
    </w:p>
    <w:p w:rsidR="00291D49" w:rsidRPr="00344E60" w:rsidRDefault="00C33C84" w:rsidP="00C33C84">
      <w:pPr>
        <w:spacing w:after="0" w:line="240" w:lineRule="auto"/>
        <w:jc w:val="both"/>
        <w:rPr>
          <w:rFonts w:ascii="Times New Roman" w:eastAsia="Times New Roman" w:hAnsi="Times New Roman" w:cs="Times New Roman"/>
          <w:b/>
          <w:sz w:val="24"/>
          <w:szCs w:val="24"/>
          <w:lang w:eastAsia="ru-RU"/>
        </w:rPr>
      </w:pPr>
      <w:r w:rsidRPr="00344E60">
        <w:rPr>
          <w:rFonts w:ascii="Times New Roman" w:eastAsia="Times New Roman" w:hAnsi="Times New Roman" w:cs="Times New Roman"/>
          <w:sz w:val="24"/>
          <w:szCs w:val="24"/>
          <w:lang w:eastAsia="ru-RU"/>
        </w:rPr>
        <w:t xml:space="preserve">Оперативный отчет о реализации мероприятий муниципальной программы представляется по форме согласно </w:t>
      </w:r>
      <w:hyperlink w:anchor="sub_17000" w:history="1">
        <w:r w:rsidRPr="00344E60">
          <w:rPr>
            <w:rStyle w:val="a7"/>
            <w:rFonts w:ascii="Times New Roman" w:eastAsia="Times New Roman" w:hAnsi="Times New Roman" w:cs="Times New Roman"/>
            <w:bCs/>
            <w:color w:val="auto"/>
            <w:sz w:val="24"/>
            <w:szCs w:val="24"/>
            <w:lang w:eastAsia="ru-RU"/>
          </w:rPr>
          <w:t>приложению № 5</w:t>
        </w:r>
      </w:hyperlink>
    </w:p>
    <w:p w:rsidR="00291D49" w:rsidRPr="00344E60" w:rsidRDefault="00C33C84" w:rsidP="00C33C84">
      <w:pPr>
        <w:spacing w:after="0" w:line="240" w:lineRule="auto"/>
        <w:jc w:val="both"/>
        <w:rPr>
          <w:rFonts w:ascii="Times New Roman" w:eastAsia="Times New Roman" w:hAnsi="Times New Roman" w:cs="Times New Roman"/>
          <w:sz w:val="24"/>
          <w:szCs w:val="24"/>
          <w:lang w:eastAsia="ru-RU"/>
        </w:rPr>
      </w:pPr>
      <w:r w:rsidRPr="00344E60">
        <w:rPr>
          <w:rFonts w:ascii="Times New Roman" w:eastAsia="Times New Roman" w:hAnsi="Times New Roman" w:cs="Times New Roman"/>
          <w:sz w:val="24"/>
          <w:szCs w:val="24"/>
          <w:lang w:eastAsia="ru-RU"/>
        </w:rPr>
        <w:t>Ответственный за выполнение мероприятий программы ежегодно готовит годовой отчет о реализации муниципальной программы</w:t>
      </w:r>
      <w:r w:rsidR="00291D49" w:rsidRPr="00344E60">
        <w:rPr>
          <w:rFonts w:ascii="Times New Roman" w:eastAsia="Times New Roman" w:hAnsi="Times New Roman" w:cs="Times New Roman"/>
          <w:sz w:val="24"/>
          <w:szCs w:val="24"/>
          <w:lang w:eastAsia="ru-RU"/>
        </w:rPr>
        <w:t>.</w:t>
      </w:r>
    </w:p>
    <w:p w:rsidR="00291D49" w:rsidRPr="00344E60" w:rsidRDefault="00291D49" w:rsidP="00C33C84">
      <w:pPr>
        <w:spacing w:after="0" w:line="240" w:lineRule="auto"/>
        <w:jc w:val="both"/>
        <w:rPr>
          <w:rFonts w:ascii="Times New Roman" w:eastAsia="Times New Roman" w:hAnsi="Times New Roman" w:cs="Times New Roman"/>
          <w:sz w:val="24"/>
          <w:szCs w:val="24"/>
          <w:lang w:eastAsia="ru-RU"/>
        </w:rPr>
      </w:pPr>
      <w:r w:rsidRPr="00344E60">
        <w:rPr>
          <w:rFonts w:ascii="Times New Roman" w:eastAsia="Times New Roman" w:hAnsi="Times New Roman" w:cs="Times New Roman"/>
          <w:sz w:val="24"/>
          <w:szCs w:val="24"/>
          <w:lang w:eastAsia="ru-RU"/>
        </w:rPr>
        <w:t xml:space="preserve">Не позднее 30 января года, следующего за отчетным, ответственный исполнитель готовит годовой отчет о реализации муниципальной программы,  представляет его на утверждение главе Администрации поселения и размещает  на </w:t>
      </w:r>
      <w:hyperlink r:id="rId10" w:history="1">
        <w:r w:rsidRPr="00344E60">
          <w:rPr>
            <w:rStyle w:val="a7"/>
            <w:rFonts w:ascii="Times New Roman" w:eastAsia="Times New Roman" w:hAnsi="Times New Roman" w:cs="Times New Roman"/>
            <w:bCs/>
            <w:color w:val="auto"/>
            <w:sz w:val="24"/>
            <w:szCs w:val="24"/>
            <w:lang w:eastAsia="ru-RU"/>
          </w:rPr>
          <w:t>официальном сайте</w:t>
        </w:r>
      </w:hyperlink>
      <w:r w:rsidRPr="00344E60">
        <w:rPr>
          <w:rFonts w:ascii="Times New Roman" w:eastAsia="Times New Roman" w:hAnsi="Times New Roman" w:cs="Times New Roman"/>
          <w:sz w:val="24"/>
          <w:szCs w:val="24"/>
          <w:lang w:eastAsia="ru-RU"/>
        </w:rPr>
        <w:t xml:space="preserve"> поселения.</w:t>
      </w:r>
    </w:p>
    <w:p w:rsidR="00C33C84" w:rsidRPr="00344E60" w:rsidRDefault="00291D49" w:rsidP="00C33C84">
      <w:pPr>
        <w:spacing w:after="0" w:line="240" w:lineRule="auto"/>
        <w:jc w:val="both"/>
        <w:rPr>
          <w:rFonts w:ascii="Times New Roman" w:eastAsia="Times New Roman" w:hAnsi="Times New Roman" w:cs="Times New Roman"/>
          <w:sz w:val="24"/>
          <w:szCs w:val="24"/>
          <w:lang w:eastAsia="ru-RU"/>
        </w:rPr>
      </w:pPr>
      <w:r w:rsidRPr="00344E60">
        <w:rPr>
          <w:rFonts w:ascii="Times New Roman" w:eastAsia="Times New Roman" w:hAnsi="Times New Roman" w:cs="Times New Roman"/>
          <w:sz w:val="24"/>
          <w:szCs w:val="24"/>
          <w:lang w:eastAsia="ru-RU"/>
        </w:rPr>
        <w:t>После окончания срока реализации муниципальной программы муниципальный заказчик представляет администрации МО «</w:t>
      </w:r>
      <w:r w:rsidR="00344E60" w:rsidRPr="00344E60">
        <w:rPr>
          <w:rFonts w:ascii="Times New Roman" w:eastAsia="Times New Roman" w:hAnsi="Times New Roman" w:cs="Times New Roman"/>
          <w:sz w:val="24"/>
          <w:szCs w:val="24"/>
          <w:lang w:eastAsia="ru-RU"/>
        </w:rPr>
        <w:t>Фалилеевское</w:t>
      </w:r>
      <w:r w:rsidRPr="00344E60">
        <w:rPr>
          <w:rFonts w:ascii="Times New Roman" w:eastAsia="Times New Roman" w:hAnsi="Times New Roman" w:cs="Times New Roman"/>
          <w:sz w:val="24"/>
          <w:szCs w:val="24"/>
          <w:lang w:eastAsia="ru-RU"/>
        </w:rPr>
        <w:t xml:space="preserve"> сельское поселение» на утверждение не позднее 1 июня года, следующего за последним годом реализации муниципальной программы, итоговый отчет о ее реализации</w:t>
      </w:r>
      <w:r w:rsidR="002F1EE3">
        <w:rPr>
          <w:rFonts w:ascii="Times New Roman" w:eastAsia="Times New Roman" w:hAnsi="Times New Roman" w:cs="Times New Roman"/>
          <w:sz w:val="24"/>
          <w:szCs w:val="24"/>
          <w:lang w:eastAsia="ru-RU"/>
        </w:rPr>
        <w:t xml:space="preserve"> </w:t>
      </w:r>
      <w:r w:rsidR="00C33C84" w:rsidRPr="00344E60">
        <w:rPr>
          <w:rFonts w:ascii="Times New Roman" w:eastAsia="Times New Roman" w:hAnsi="Times New Roman" w:cs="Times New Roman"/>
          <w:sz w:val="24"/>
          <w:szCs w:val="24"/>
          <w:lang w:eastAsia="ru-RU"/>
        </w:rPr>
        <w:t xml:space="preserve">Оперативный и годовой (итоговый) отчет о </w:t>
      </w:r>
      <w:r w:rsidR="00C33C84" w:rsidRPr="00344E60">
        <w:rPr>
          <w:rFonts w:ascii="Times New Roman" w:eastAsia="Times New Roman" w:hAnsi="Times New Roman" w:cs="Times New Roman"/>
          <w:sz w:val="24"/>
          <w:szCs w:val="24"/>
          <w:lang w:eastAsia="ru-RU"/>
        </w:rPr>
        <w:lastRenderedPageBreak/>
        <w:t xml:space="preserve">реализации муниципальной программы представляется по формам, приведенным в таблицах  согласно </w:t>
      </w:r>
      <w:hyperlink r:id="rId11" w:anchor="sub_17000" w:history="1">
        <w:r w:rsidR="00C33C84" w:rsidRPr="00344E60">
          <w:rPr>
            <w:rFonts w:ascii="Times New Roman" w:eastAsia="Times New Roman" w:hAnsi="Times New Roman" w:cs="Times New Roman"/>
            <w:sz w:val="24"/>
            <w:szCs w:val="24"/>
            <w:lang w:eastAsia="ru-RU"/>
          </w:rPr>
          <w:t>приложениям № </w:t>
        </w:r>
        <w:r w:rsidRPr="00344E60">
          <w:rPr>
            <w:rFonts w:ascii="Times New Roman" w:eastAsia="Times New Roman" w:hAnsi="Times New Roman" w:cs="Times New Roman"/>
            <w:sz w:val="24"/>
            <w:szCs w:val="24"/>
            <w:lang w:eastAsia="ru-RU"/>
          </w:rPr>
          <w:t xml:space="preserve">5, </w:t>
        </w:r>
        <w:r w:rsidR="00C33C84" w:rsidRPr="00344E60">
          <w:rPr>
            <w:rFonts w:ascii="Times New Roman" w:eastAsia="Times New Roman" w:hAnsi="Times New Roman" w:cs="Times New Roman"/>
            <w:sz w:val="24"/>
            <w:szCs w:val="24"/>
            <w:lang w:eastAsia="ru-RU"/>
          </w:rPr>
          <w:t>6</w:t>
        </w:r>
      </w:hyperlink>
      <w:r w:rsidR="00C33C84" w:rsidRPr="00344E60">
        <w:rPr>
          <w:rFonts w:ascii="Times New Roman" w:eastAsia="Times New Roman" w:hAnsi="Times New Roman" w:cs="Times New Roman"/>
          <w:sz w:val="24"/>
          <w:szCs w:val="24"/>
          <w:lang w:eastAsia="ru-RU"/>
        </w:rPr>
        <w:t xml:space="preserve"> и №</w:t>
      </w:r>
      <w:hyperlink r:id="rId12" w:anchor="sub_18000" w:history="1">
        <w:r w:rsidR="00C33C84" w:rsidRPr="00344E60">
          <w:rPr>
            <w:rFonts w:ascii="Times New Roman" w:eastAsia="Times New Roman" w:hAnsi="Times New Roman" w:cs="Times New Roman"/>
            <w:sz w:val="24"/>
            <w:szCs w:val="24"/>
            <w:lang w:eastAsia="ru-RU"/>
          </w:rPr>
          <w:t>7</w:t>
        </w:r>
      </w:hyperlink>
      <w:r w:rsidR="00C33C84" w:rsidRPr="00344E60">
        <w:rPr>
          <w:rFonts w:ascii="Times New Roman" w:eastAsia="Times New Roman" w:hAnsi="Times New Roman" w:cs="Times New Roman"/>
          <w:sz w:val="24"/>
          <w:szCs w:val="24"/>
          <w:lang w:eastAsia="ru-RU"/>
        </w:rPr>
        <w:t xml:space="preserve"> к «Порядку разработки и реализации муниципальных программ МО «</w:t>
      </w:r>
      <w:r w:rsidR="00344E60" w:rsidRPr="00344E60">
        <w:rPr>
          <w:rFonts w:ascii="Times New Roman" w:eastAsia="Times New Roman" w:hAnsi="Times New Roman" w:cs="Times New Roman"/>
          <w:sz w:val="24"/>
          <w:szCs w:val="24"/>
          <w:lang w:eastAsia="ru-RU"/>
        </w:rPr>
        <w:t>Фалилеевское</w:t>
      </w:r>
      <w:r w:rsidRPr="00344E60">
        <w:rPr>
          <w:rFonts w:ascii="Times New Roman" w:eastAsia="Times New Roman" w:hAnsi="Times New Roman" w:cs="Times New Roman"/>
          <w:sz w:val="24"/>
          <w:szCs w:val="24"/>
          <w:lang w:eastAsia="ru-RU"/>
        </w:rPr>
        <w:t xml:space="preserve"> сельское поселение</w:t>
      </w:r>
      <w:r w:rsidR="00C33C84" w:rsidRPr="00344E60">
        <w:rPr>
          <w:rFonts w:ascii="Times New Roman" w:eastAsia="Times New Roman" w:hAnsi="Times New Roman" w:cs="Times New Roman"/>
          <w:sz w:val="24"/>
          <w:szCs w:val="24"/>
          <w:lang w:eastAsia="ru-RU"/>
        </w:rPr>
        <w:t>».</w:t>
      </w:r>
    </w:p>
    <w:p w:rsidR="00C33C84" w:rsidRPr="00C33C84" w:rsidRDefault="00C33C84" w:rsidP="00C33C84">
      <w:pPr>
        <w:spacing w:after="0" w:line="240" w:lineRule="auto"/>
        <w:jc w:val="both"/>
        <w:rPr>
          <w:rFonts w:ascii="Times New Roman" w:eastAsia="Times New Roman" w:hAnsi="Times New Roman" w:cs="Times New Roman"/>
          <w:i/>
          <w:sz w:val="26"/>
          <w:szCs w:val="26"/>
          <w:lang w:eastAsia="ru-RU"/>
        </w:rPr>
      </w:pPr>
    </w:p>
    <w:p w:rsidR="00725070" w:rsidRPr="00344E60" w:rsidRDefault="00DD4BA8" w:rsidP="00344E60">
      <w:pPr>
        <w:rPr>
          <w:rFonts w:ascii="Times New Roman" w:eastAsia="Calibri" w:hAnsi="Times New Roman" w:cs="Times New Roman"/>
          <w:b/>
          <w:bCs/>
          <w:sz w:val="26"/>
          <w:szCs w:val="26"/>
        </w:rPr>
      </w:pPr>
      <w:bookmarkStart w:id="11" w:name="OLE_LINK5"/>
      <w:bookmarkStart w:id="12" w:name="OLE_LINK6"/>
      <w:r>
        <w:rPr>
          <w:rFonts w:ascii="Times New Roman" w:eastAsia="Calibri" w:hAnsi="Times New Roman" w:cs="Times New Roman"/>
          <w:b/>
          <w:bCs/>
          <w:sz w:val="26"/>
          <w:szCs w:val="26"/>
        </w:rPr>
        <w:t>9. Подпрограмма</w:t>
      </w:r>
      <w:r w:rsidR="00344E60">
        <w:rPr>
          <w:rFonts w:ascii="Times New Roman" w:eastAsia="Calibri" w:hAnsi="Times New Roman" w:cs="Times New Roman"/>
          <w:b/>
          <w:bCs/>
          <w:sz w:val="26"/>
          <w:szCs w:val="26"/>
        </w:rPr>
        <w:t xml:space="preserve"> </w:t>
      </w:r>
      <w:r w:rsidRPr="00344E60">
        <w:rPr>
          <w:rFonts w:ascii="Times New Roman" w:eastAsia="Times New Roman" w:hAnsi="Times New Roman" w:cs="Times New Roman"/>
          <w:b/>
          <w:bCs/>
          <w:sz w:val="26"/>
          <w:szCs w:val="26"/>
          <w:lang w:eastAsia="ru-RU"/>
        </w:rPr>
        <w:t>«</w:t>
      </w:r>
      <w:r w:rsidR="00344E60" w:rsidRPr="00344E60">
        <w:rPr>
          <w:rFonts w:ascii="Times New Roman" w:hAnsi="Times New Roman" w:cs="Times New Roman"/>
          <w:b/>
          <w:sz w:val="26"/>
          <w:szCs w:val="26"/>
        </w:rPr>
        <w:t xml:space="preserve">Содействие развитию иных форм местного самоуправления </w:t>
      </w:r>
      <w:r w:rsidR="00344E60" w:rsidRPr="00344E60">
        <w:rPr>
          <w:rFonts w:ascii="Times New Roman" w:hAnsi="Times New Roman" w:cs="Times New Roman"/>
          <w:b/>
          <w:bCs/>
          <w:color w:val="000000"/>
          <w:sz w:val="26"/>
          <w:szCs w:val="26"/>
        </w:rPr>
        <w:t>на части территорий муниципального образования «Фалилеевское сельское поселение»</w:t>
      </w:r>
      <w:r w:rsidR="00344E60">
        <w:rPr>
          <w:rFonts w:ascii="Times New Roman" w:hAnsi="Times New Roman" w:cs="Times New Roman"/>
          <w:b/>
          <w:bCs/>
          <w:color w:val="000000"/>
          <w:sz w:val="26"/>
          <w:szCs w:val="26"/>
        </w:rPr>
        <w:t xml:space="preserve"> </w:t>
      </w:r>
    </w:p>
    <w:p w:rsidR="00764843" w:rsidRDefault="00764843" w:rsidP="00725070">
      <w:pPr>
        <w:tabs>
          <w:tab w:val="left" w:pos="-142"/>
        </w:tabs>
        <w:spacing w:after="0" w:line="276" w:lineRule="auto"/>
        <w:jc w:val="center"/>
        <w:rPr>
          <w:rFonts w:ascii="Times New Roman" w:eastAsia="Calibri" w:hAnsi="Times New Roman" w:cs="Times New Roman"/>
          <w:b/>
          <w:bCs/>
          <w:sz w:val="26"/>
          <w:szCs w:val="26"/>
        </w:rPr>
      </w:pPr>
    </w:p>
    <w:p w:rsidR="00875C8B" w:rsidRDefault="00875C8B" w:rsidP="00725070">
      <w:pPr>
        <w:tabs>
          <w:tab w:val="left" w:pos="-142"/>
        </w:tabs>
        <w:spacing w:after="0" w:line="276" w:lineRule="auto"/>
        <w:jc w:val="center"/>
        <w:rPr>
          <w:rFonts w:ascii="Times New Roman" w:eastAsia="Calibri" w:hAnsi="Times New Roman" w:cs="Times New Roman"/>
          <w:b/>
          <w:bCs/>
          <w:sz w:val="24"/>
          <w:szCs w:val="24"/>
        </w:rPr>
      </w:pPr>
      <w:r w:rsidRPr="00875C8B">
        <w:rPr>
          <w:rFonts w:ascii="Times New Roman" w:eastAsia="Calibri" w:hAnsi="Times New Roman" w:cs="Times New Roman"/>
          <w:b/>
          <w:bCs/>
          <w:sz w:val="24"/>
          <w:szCs w:val="24"/>
        </w:rPr>
        <w:t>ПАСПОРТ ПОДПРОГРАММЫ</w:t>
      </w:r>
    </w:p>
    <w:p w:rsidR="00725070" w:rsidRPr="00725070" w:rsidRDefault="00725070" w:rsidP="003817F2">
      <w:pPr>
        <w:tabs>
          <w:tab w:val="left" w:pos="-142"/>
        </w:tabs>
        <w:spacing w:after="0" w:line="276" w:lineRule="auto"/>
        <w:rPr>
          <w:rFonts w:ascii="Times New Roman" w:eastAsia="Calibri" w:hAnsi="Times New Roman" w:cs="Times New Roman"/>
          <w:bCs/>
          <w:sz w:val="24"/>
          <w:szCs w:val="24"/>
        </w:rPr>
      </w:pPr>
      <w:r w:rsidRPr="00725070">
        <w:rPr>
          <w:rFonts w:ascii="Times New Roman" w:eastAsia="Calibri" w:hAnsi="Times New Roman" w:cs="Times New Roman"/>
          <w:bCs/>
          <w:sz w:val="24"/>
          <w:szCs w:val="24"/>
        </w:rPr>
        <w:t xml:space="preserve"> «</w:t>
      </w:r>
      <w:r w:rsidR="00344E60" w:rsidRPr="00344E60">
        <w:rPr>
          <w:rFonts w:ascii="Times New Roman" w:hAnsi="Times New Roman" w:cs="Times New Roman"/>
          <w:sz w:val="24"/>
          <w:szCs w:val="24"/>
        </w:rPr>
        <w:t xml:space="preserve">Содействие развитию иных форм местного самоуправления </w:t>
      </w:r>
      <w:r w:rsidR="00344E60" w:rsidRPr="00344E60">
        <w:rPr>
          <w:rFonts w:ascii="Times New Roman" w:hAnsi="Times New Roman" w:cs="Times New Roman"/>
          <w:bCs/>
          <w:color w:val="000000"/>
          <w:sz w:val="24"/>
          <w:szCs w:val="24"/>
        </w:rPr>
        <w:t>на части территорий муниципального образования «Фалилеевское сельское поселение</w:t>
      </w:r>
      <w:r w:rsidR="00DD1210">
        <w:rPr>
          <w:rFonts w:ascii="Times New Roman" w:hAnsi="Times New Roman" w:cs="Times New Roman"/>
          <w:bCs/>
          <w:color w:val="000000"/>
          <w:sz w:val="24"/>
          <w:szCs w:val="24"/>
        </w:rPr>
        <w:t xml:space="preserve"> </w:t>
      </w:r>
      <w:r w:rsidRPr="00725070">
        <w:rPr>
          <w:rFonts w:ascii="Times New Roman" w:eastAsia="Calibri" w:hAnsi="Times New Roman" w:cs="Times New Roman"/>
          <w:bCs/>
          <w:sz w:val="24"/>
          <w:szCs w:val="24"/>
        </w:rPr>
        <w:t>муниципальной программы «Реализация социально-значимых проектов на территории МО «</w:t>
      </w:r>
      <w:r w:rsidR="00344E60">
        <w:rPr>
          <w:rFonts w:ascii="Times New Roman" w:eastAsia="Calibri" w:hAnsi="Times New Roman" w:cs="Times New Roman"/>
          <w:bCs/>
          <w:sz w:val="24"/>
          <w:szCs w:val="24"/>
        </w:rPr>
        <w:t>Фалилеевское</w:t>
      </w:r>
      <w:r w:rsidRPr="00725070">
        <w:rPr>
          <w:rFonts w:ascii="Times New Roman" w:eastAsia="Calibri" w:hAnsi="Times New Roman" w:cs="Times New Roman"/>
          <w:bCs/>
          <w:sz w:val="24"/>
          <w:szCs w:val="24"/>
        </w:rPr>
        <w:t xml:space="preserve"> сельское  поселение» </w:t>
      </w: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9"/>
        <w:gridCol w:w="2091"/>
        <w:gridCol w:w="1618"/>
        <w:gridCol w:w="1380"/>
        <w:gridCol w:w="1380"/>
        <w:gridCol w:w="1139"/>
      </w:tblGrid>
      <w:tr w:rsidR="00DD4BA8" w:rsidRPr="00DD4BA8" w:rsidTr="007574E0">
        <w:trPr>
          <w:trHeight w:val="560"/>
        </w:trPr>
        <w:tc>
          <w:tcPr>
            <w:tcW w:w="2359"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Наименование подпрограммы</w:t>
            </w:r>
          </w:p>
        </w:tc>
        <w:tc>
          <w:tcPr>
            <w:tcW w:w="7608" w:type="dxa"/>
            <w:gridSpan w:val="5"/>
            <w:shd w:val="clear" w:color="auto" w:fill="auto"/>
            <w:hideMark/>
          </w:tcPr>
          <w:p w:rsidR="00DD4BA8" w:rsidRPr="00DD4BA8" w:rsidRDefault="00DD4BA8" w:rsidP="00DD1210">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w:t>
            </w:r>
            <w:r w:rsidR="00344E60" w:rsidRPr="00344E60">
              <w:rPr>
                <w:rFonts w:ascii="Times New Roman" w:hAnsi="Times New Roman" w:cs="Times New Roman"/>
                <w:sz w:val="24"/>
                <w:szCs w:val="24"/>
              </w:rPr>
              <w:t xml:space="preserve">Содействие развитию иных форм местного самоуправления </w:t>
            </w:r>
            <w:r w:rsidR="00344E60" w:rsidRPr="00344E60">
              <w:rPr>
                <w:rFonts w:ascii="Times New Roman" w:hAnsi="Times New Roman" w:cs="Times New Roman"/>
                <w:bCs/>
                <w:color w:val="000000"/>
                <w:sz w:val="24"/>
                <w:szCs w:val="24"/>
              </w:rPr>
              <w:t xml:space="preserve">на части территорий муниципального образования «Фалилеевское сельское поселение» </w:t>
            </w:r>
          </w:p>
        </w:tc>
      </w:tr>
      <w:tr w:rsidR="00DD4BA8" w:rsidRPr="00DD4BA8" w:rsidTr="007574E0">
        <w:trPr>
          <w:trHeight w:val="425"/>
        </w:trPr>
        <w:tc>
          <w:tcPr>
            <w:tcW w:w="2359"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Цель подпрограммы</w:t>
            </w:r>
          </w:p>
        </w:tc>
        <w:tc>
          <w:tcPr>
            <w:tcW w:w="7608" w:type="dxa"/>
            <w:gridSpan w:val="5"/>
            <w:shd w:val="clear" w:color="auto" w:fill="auto"/>
            <w:hideMark/>
          </w:tcPr>
          <w:p w:rsidR="00DD4BA8" w:rsidRPr="00DD4BA8" w:rsidRDefault="00DD4BA8" w:rsidP="00DD4BA8">
            <w:pPr>
              <w:spacing w:after="0" w:line="240" w:lineRule="auto"/>
              <w:jc w:val="both"/>
              <w:rPr>
                <w:rFonts w:ascii="Times New Roman" w:eastAsia="Calibri" w:hAnsi="Times New Roman" w:cs="Calibri"/>
                <w:color w:val="000000"/>
                <w:sz w:val="24"/>
                <w:szCs w:val="24"/>
              </w:rPr>
            </w:pPr>
            <w:r w:rsidRPr="00DD4BA8">
              <w:rPr>
                <w:rFonts w:ascii="Times New Roman" w:eastAsia="Calibri" w:hAnsi="Times New Roman" w:cs="Calibri"/>
                <w:color w:val="000000"/>
                <w:sz w:val="24"/>
                <w:szCs w:val="24"/>
              </w:rPr>
              <w:t xml:space="preserve">улучшение условий жизни населения; </w:t>
            </w:r>
          </w:p>
          <w:p w:rsidR="00DD4BA8" w:rsidRPr="00DD4BA8" w:rsidRDefault="00DD4BA8" w:rsidP="00DD4BA8">
            <w:pPr>
              <w:spacing w:after="0" w:line="240" w:lineRule="auto"/>
              <w:jc w:val="both"/>
              <w:rPr>
                <w:rFonts w:ascii="Times New Roman" w:eastAsia="Calibri" w:hAnsi="Times New Roman" w:cs="Calibri"/>
                <w:color w:val="000000"/>
                <w:sz w:val="24"/>
                <w:szCs w:val="24"/>
              </w:rPr>
            </w:pPr>
            <w:r w:rsidRPr="00DD4BA8">
              <w:rPr>
                <w:rFonts w:ascii="Times New Roman" w:eastAsia="Calibri" w:hAnsi="Times New Roman" w:cs="Calibri"/>
                <w:color w:val="000000"/>
                <w:sz w:val="24"/>
                <w:szCs w:val="24"/>
              </w:rPr>
              <w:t>- активизация местного населения в решении вопросов местного значения.</w:t>
            </w:r>
          </w:p>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p>
        </w:tc>
      </w:tr>
      <w:tr w:rsidR="00DD4BA8" w:rsidRPr="00DD4BA8" w:rsidTr="007574E0">
        <w:trPr>
          <w:trHeight w:val="683"/>
        </w:trPr>
        <w:tc>
          <w:tcPr>
            <w:tcW w:w="2359"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Муниципальный заказчик подпрограммы</w:t>
            </w:r>
          </w:p>
        </w:tc>
        <w:tc>
          <w:tcPr>
            <w:tcW w:w="7608" w:type="dxa"/>
            <w:gridSpan w:val="5"/>
            <w:shd w:val="clear" w:color="auto" w:fill="auto"/>
            <w:hideMark/>
          </w:tcPr>
          <w:p w:rsidR="00DD4BA8" w:rsidRPr="00DD4BA8" w:rsidRDefault="00DD4BA8" w:rsidP="00344E60">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Администрация муниципального образования «</w:t>
            </w:r>
            <w:r w:rsidR="00344E60">
              <w:rPr>
                <w:rFonts w:ascii="Times New Roman" w:eastAsia="Times New Roman" w:hAnsi="Times New Roman" w:cs="Times New Roman"/>
                <w:bCs/>
                <w:sz w:val="24"/>
                <w:szCs w:val="24"/>
                <w:lang w:eastAsia="ru-RU"/>
              </w:rPr>
              <w:t>Фалилеевское</w:t>
            </w:r>
            <w:r w:rsidRPr="00DD4BA8">
              <w:rPr>
                <w:rFonts w:ascii="Times New Roman" w:eastAsia="Times New Roman" w:hAnsi="Times New Roman" w:cs="Times New Roman"/>
                <w:bCs/>
                <w:sz w:val="24"/>
                <w:szCs w:val="24"/>
                <w:lang w:eastAsia="ru-RU"/>
              </w:rPr>
              <w:t xml:space="preserve"> сельское поселение» </w:t>
            </w:r>
            <w:r w:rsidR="00344E60">
              <w:rPr>
                <w:rFonts w:ascii="Times New Roman" w:eastAsia="Times New Roman" w:hAnsi="Times New Roman" w:cs="Times New Roman"/>
                <w:bCs/>
                <w:sz w:val="24"/>
                <w:szCs w:val="24"/>
                <w:lang w:eastAsia="ru-RU"/>
              </w:rPr>
              <w:t>муниципального образования «</w:t>
            </w:r>
            <w:r w:rsidRPr="00DD4BA8">
              <w:rPr>
                <w:rFonts w:ascii="Times New Roman" w:eastAsia="Times New Roman" w:hAnsi="Times New Roman" w:cs="Times New Roman"/>
                <w:bCs/>
                <w:sz w:val="24"/>
                <w:szCs w:val="24"/>
                <w:lang w:eastAsia="ru-RU"/>
              </w:rPr>
              <w:t>Кингисеппск</w:t>
            </w:r>
            <w:r w:rsidR="00344E60">
              <w:rPr>
                <w:rFonts w:ascii="Times New Roman" w:eastAsia="Times New Roman" w:hAnsi="Times New Roman" w:cs="Times New Roman"/>
                <w:bCs/>
                <w:sz w:val="24"/>
                <w:szCs w:val="24"/>
                <w:lang w:eastAsia="ru-RU"/>
              </w:rPr>
              <w:t>ий</w:t>
            </w:r>
            <w:r w:rsidRPr="00DD4BA8">
              <w:rPr>
                <w:rFonts w:ascii="Times New Roman" w:eastAsia="Times New Roman" w:hAnsi="Times New Roman" w:cs="Times New Roman"/>
                <w:bCs/>
                <w:sz w:val="24"/>
                <w:szCs w:val="24"/>
                <w:lang w:eastAsia="ru-RU"/>
              </w:rPr>
              <w:t xml:space="preserve"> муниципальн</w:t>
            </w:r>
            <w:r w:rsidR="00344E60">
              <w:rPr>
                <w:rFonts w:ascii="Times New Roman" w:eastAsia="Times New Roman" w:hAnsi="Times New Roman" w:cs="Times New Roman"/>
                <w:bCs/>
                <w:sz w:val="24"/>
                <w:szCs w:val="24"/>
                <w:lang w:eastAsia="ru-RU"/>
              </w:rPr>
              <w:t xml:space="preserve">ый </w:t>
            </w:r>
            <w:r w:rsidRPr="00DD4BA8">
              <w:rPr>
                <w:rFonts w:ascii="Times New Roman" w:eastAsia="Times New Roman" w:hAnsi="Times New Roman" w:cs="Times New Roman"/>
                <w:bCs/>
                <w:sz w:val="24"/>
                <w:szCs w:val="24"/>
                <w:lang w:eastAsia="ru-RU"/>
              </w:rPr>
              <w:t xml:space="preserve"> район</w:t>
            </w:r>
            <w:r w:rsidR="00344E60">
              <w:rPr>
                <w:rFonts w:ascii="Times New Roman" w:eastAsia="Times New Roman" w:hAnsi="Times New Roman" w:cs="Times New Roman"/>
                <w:bCs/>
                <w:sz w:val="24"/>
                <w:szCs w:val="24"/>
                <w:lang w:eastAsia="ru-RU"/>
              </w:rPr>
              <w:t>»</w:t>
            </w:r>
            <w:r w:rsidRPr="00DD4BA8">
              <w:rPr>
                <w:rFonts w:ascii="Times New Roman" w:eastAsia="Times New Roman" w:hAnsi="Times New Roman" w:cs="Times New Roman"/>
                <w:bCs/>
                <w:sz w:val="24"/>
                <w:szCs w:val="24"/>
                <w:lang w:eastAsia="ru-RU"/>
              </w:rPr>
              <w:t xml:space="preserve">  Ленинградской области</w:t>
            </w:r>
          </w:p>
        </w:tc>
      </w:tr>
      <w:tr w:rsidR="00DD4BA8" w:rsidRPr="00DD4BA8" w:rsidTr="007574E0">
        <w:trPr>
          <w:trHeight w:val="577"/>
        </w:trPr>
        <w:tc>
          <w:tcPr>
            <w:tcW w:w="2359"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Задачи подпрограммы</w:t>
            </w:r>
          </w:p>
        </w:tc>
        <w:tc>
          <w:tcPr>
            <w:tcW w:w="7608" w:type="dxa"/>
            <w:gridSpan w:val="5"/>
            <w:shd w:val="clear" w:color="auto" w:fill="auto"/>
            <w:hideMark/>
          </w:tcPr>
          <w:p w:rsidR="00DD4BA8" w:rsidRPr="00DD4BA8" w:rsidRDefault="00DD4BA8" w:rsidP="00DD4BA8">
            <w:pPr>
              <w:spacing w:after="0" w:line="240" w:lineRule="auto"/>
              <w:jc w:val="both"/>
              <w:rPr>
                <w:rFonts w:ascii="Times New Roman" w:eastAsia="Calibri" w:hAnsi="Times New Roman" w:cs="Calibri"/>
                <w:color w:val="000000"/>
                <w:sz w:val="24"/>
                <w:szCs w:val="24"/>
              </w:rPr>
            </w:pPr>
            <w:r w:rsidRPr="00DD4BA8">
              <w:rPr>
                <w:rFonts w:ascii="Times New Roman" w:eastAsia="Calibri" w:hAnsi="Times New Roman" w:cs="Calibri"/>
                <w:color w:val="000000"/>
                <w:sz w:val="24"/>
                <w:szCs w:val="24"/>
              </w:rPr>
              <w:t>- создание благоприятных условий для проживания в сельской местности;</w:t>
            </w:r>
          </w:p>
          <w:p w:rsidR="00DD4BA8" w:rsidRPr="00DD4BA8" w:rsidRDefault="00DD4BA8" w:rsidP="00DD4BA8">
            <w:pPr>
              <w:spacing w:after="0" w:line="240" w:lineRule="auto"/>
              <w:jc w:val="both"/>
              <w:rPr>
                <w:rFonts w:ascii="Times New Roman" w:eastAsia="Calibri" w:hAnsi="Times New Roman" w:cs="Calibri"/>
                <w:color w:val="000000"/>
                <w:sz w:val="24"/>
                <w:szCs w:val="24"/>
              </w:rPr>
            </w:pPr>
            <w:r w:rsidRPr="00DD4BA8">
              <w:rPr>
                <w:rFonts w:ascii="Times New Roman" w:eastAsia="Calibri" w:hAnsi="Times New Roman" w:cs="Calibri"/>
                <w:color w:val="000000"/>
                <w:sz w:val="24"/>
                <w:szCs w:val="24"/>
              </w:rPr>
              <w:t>-  обеспечение надежных связей между населенными пунктами</w:t>
            </w:r>
          </w:p>
          <w:p w:rsidR="00DD4BA8" w:rsidRPr="00DD4BA8" w:rsidRDefault="00DD4BA8" w:rsidP="00DD4BA8">
            <w:pPr>
              <w:spacing w:after="0" w:line="240" w:lineRule="auto"/>
              <w:jc w:val="both"/>
              <w:rPr>
                <w:rFonts w:ascii="Times New Roman" w:eastAsia="Calibri" w:hAnsi="Times New Roman" w:cs="Calibri"/>
                <w:color w:val="000000"/>
                <w:sz w:val="24"/>
                <w:szCs w:val="24"/>
              </w:rPr>
            </w:pPr>
            <w:r w:rsidRPr="00DD4BA8">
              <w:rPr>
                <w:rFonts w:ascii="Times New Roman" w:eastAsia="Calibri" w:hAnsi="Times New Roman" w:cs="Calibri"/>
                <w:color w:val="000000"/>
                <w:sz w:val="24"/>
                <w:szCs w:val="24"/>
              </w:rPr>
              <w:t xml:space="preserve">-  повышение уровня защиты населенных пунктов и людей от чрезвычайных ситуаций,   </w:t>
            </w:r>
          </w:p>
          <w:p w:rsidR="00DD4BA8" w:rsidRPr="00DD4BA8" w:rsidRDefault="00DD4BA8" w:rsidP="00DD4BA8">
            <w:pPr>
              <w:spacing w:after="0" w:line="240" w:lineRule="auto"/>
              <w:jc w:val="both"/>
              <w:rPr>
                <w:rFonts w:ascii="Times New Roman" w:eastAsia="Calibri" w:hAnsi="Times New Roman" w:cs="Calibri"/>
                <w:color w:val="000000"/>
                <w:sz w:val="24"/>
                <w:szCs w:val="24"/>
              </w:rPr>
            </w:pPr>
            <w:r w:rsidRPr="00DD4BA8">
              <w:rPr>
                <w:rFonts w:ascii="Times New Roman" w:eastAsia="Calibri" w:hAnsi="Times New Roman" w:cs="Calibri"/>
                <w:color w:val="000000"/>
                <w:sz w:val="24"/>
                <w:szCs w:val="24"/>
              </w:rPr>
              <w:t>- развити</w:t>
            </w:r>
            <w:r>
              <w:rPr>
                <w:rFonts w:ascii="Times New Roman" w:eastAsia="Calibri" w:hAnsi="Times New Roman" w:cs="Calibri"/>
                <w:color w:val="000000"/>
                <w:sz w:val="24"/>
                <w:szCs w:val="24"/>
              </w:rPr>
              <w:t>е</w:t>
            </w:r>
            <w:r w:rsidRPr="00DD4BA8">
              <w:rPr>
                <w:rFonts w:ascii="Times New Roman" w:eastAsia="Calibri" w:hAnsi="Times New Roman" w:cs="Calibri"/>
                <w:color w:val="000000"/>
                <w:sz w:val="24"/>
                <w:szCs w:val="24"/>
              </w:rPr>
              <w:t xml:space="preserve"> в сельской местности иных форм местного самоуправления</w:t>
            </w:r>
          </w:p>
          <w:p w:rsidR="00DD4BA8" w:rsidRPr="00DD4BA8" w:rsidRDefault="00DD4BA8" w:rsidP="00DD4BA8">
            <w:pPr>
              <w:spacing w:after="0" w:line="240" w:lineRule="auto"/>
              <w:jc w:val="both"/>
              <w:rPr>
                <w:rFonts w:ascii="Times New Roman" w:eastAsia="Calibri" w:hAnsi="Times New Roman" w:cs="Calibri"/>
                <w:snapToGrid w:val="0"/>
                <w:sz w:val="24"/>
                <w:szCs w:val="24"/>
              </w:rPr>
            </w:pPr>
          </w:p>
        </w:tc>
      </w:tr>
      <w:tr w:rsidR="00DD4BA8" w:rsidRPr="00DD4BA8" w:rsidTr="007574E0">
        <w:trPr>
          <w:trHeight w:val="744"/>
        </w:trPr>
        <w:tc>
          <w:tcPr>
            <w:tcW w:w="2359"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Сроки реализации подпрограммы</w:t>
            </w:r>
          </w:p>
        </w:tc>
        <w:tc>
          <w:tcPr>
            <w:tcW w:w="7608" w:type="dxa"/>
            <w:gridSpan w:val="5"/>
            <w:shd w:val="clear" w:color="auto" w:fill="auto"/>
            <w:hideMark/>
          </w:tcPr>
          <w:p w:rsidR="00DD4BA8" w:rsidRPr="00DD4BA8" w:rsidRDefault="00DD4BA8" w:rsidP="00DD1210">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 201</w:t>
            </w:r>
            <w:r w:rsidR="00DD1210">
              <w:rPr>
                <w:rFonts w:ascii="Times New Roman" w:eastAsia="Times New Roman" w:hAnsi="Times New Roman" w:cs="Times New Roman"/>
                <w:bCs/>
                <w:sz w:val="24"/>
                <w:szCs w:val="24"/>
                <w:lang w:eastAsia="ru-RU"/>
              </w:rPr>
              <w:t>8</w:t>
            </w:r>
            <w:r w:rsidRPr="00DD4BA8">
              <w:rPr>
                <w:rFonts w:ascii="Times New Roman" w:eastAsia="Times New Roman" w:hAnsi="Times New Roman" w:cs="Times New Roman"/>
                <w:bCs/>
                <w:sz w:val="24"/>
                <w:szCs w:val="24"/>
                <w:lang w:eastAsia="ru-RU"/>
              </w:rPr>
              <w:t>-20</w:t>
            </w:r>
            <w:r w:rsidR="00DD1210">
              <w:rPr>
                <w:rFonts w:ascii="Times New Roman" w:eastAsia="Times New Roman" w:hAnsi="Times New Roman" w:cs="Times New Roman"/>
                <w:bCs/>
                <w:sz w:val="24"/>
                <w:szCs w:val="24"/>
                <w:lang w:eastAsia="ru-RU"/>
              </w:rPr>
              <w:t xml:space="preserve">20 </w:t>
            </w:r>
            <w:r w:rsidRPr="00DD4BA8">
              <w:rPr>
                <w:rFonts w:ascii="Times New Roman" w:eastAsia="Times New Roman" w:hAnsi="Times New Roman" w:cs="Times New Roman"/>
                <w:bCs/>
                <w:sz w:val="24"/>
                <w:szCs w:val="24"/>
                <w:lang w:eastAsia="ru-RU"/>
              </w:rPr>
              <w:t>год</w:t>
            </w:r>
            <w:r w:rsidR="00DD1210">
              <w:rPr>
                <w:rFonts w:ascii="Times New Roman" w:eastAsia="Times New Roman" w:hAnsi="Times New Roman" w:cs="Times New Roman"/>
                <w:bCs/>
                <w:sz w:val="24"/>
                <w:szCs w:val="24"/>
                <w:lang w:eastAsia="ru-RU"/>
              </w:rPr>
              <w:t>ы</w:t>
            </w:r>
          </w:p>
        </w:tc>
      </w:tr>
      <w:tr w:rsidR="00DD4BA8" w:rsidRPr="00DD4BA8" w:rsidTr="00821DAB">
        <w:trPr>
          <w:trHeight w:val="410"/>
        </w:trPr>
        <w:tc>
          <w:tcPr>
            <w:tcW w:w="2359" w:type="dxa"/>
            <w:vMerge w:val="restart"/>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Источники финансирования подпрограммы, в том числе по годам:</w:t>
            </w:r>
          </w:p>
        </w:tc>
        <w:tc>
          <w:tcPr>
            <w:tcW w:w="2091" w:type="dxa"/>
            <w:vMerge w:val="restart"/>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Источник финансирования</w:t>
            </w:r>
          </w:p>
        </w:tc>
        <w:tc>
          <w:tcPr>
            <w:tcW w:w="5517" w:type="dxa"/>
            <w:gridSpan w:val="4"/>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Расходы (тыс. рублей)</w:t>
            </w:r>
          </w:p>
        </w:tc>
      </w:tr>
      <w:tr w:rsidR="00DD4BA8" w:rsidRPr="00DD4BA8" w:rsidTr="00821DAB">
        <w:trPr>
          <w:trHeight w:val="838"/>
        </w:trPr>
        <w:tc>
          <w:tcPr>
            <w:tcW w:w="2359" w:type="dxa"/>
            <w:vMerge/>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p>
        </w:tc>
        <w:tc>
          <w:tcPr>
            <w:tcW w:w="2091" w:type="dxa"/>
            <w:vMerge/>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p>
        </w:tc>
        <w:tc>
          <w:tcPr>
            <w:tcW w:w="1618" w:type="dxa"/>
            <w:shd w:val="clear" w:color="auto" w:fill="auto"/>
            <w:hideMark/>
          </w:tcPr>
          <w:p w:rsidR="00DD4BA8" w:rsidRPr="00DD4BA8" w:rsidRDefault="00DD4BA8" w:rsidP="00E6203E">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Очередной финансовый год (201</w:t>
            </w:r>
            <w:r w:rsidR="00E6203E">
              <w:rPr>
                <w:rFonts w:ascii="Times New Roman" w:eastAsia="Times New Roman" w:hAnsi="Times New Roman" w:cs="Times New Roman"/>
                <w:bCs/>
                <w:sz w:val="24"/>
                <w:szCs w:val="24"/>
                <w:lang w:eastAsia="ru-RU"/>
              </w:rPr>
              <w:t>8</w:t>
            </w:r>
            <w:r w:rsidRPr="00DD4BA8">
              <w:rPr>
                <w:rFonts w:ascii="Times New Roman" w:eastAsia="Times New Roman" w:hAnsi="Times New Roman" w:cs="Times New Roman"/>
                <w:bCs/>
                <w:sz w:val="24"/>
                <w:szCs w:val="24"/>
                <w:lang w:eastAsia="ru-RU"/>
              </w:rPr>
              <w:t>)</w:t>
            </w:r>
          </w:p>
        </w:tc>
        <w:tc>
          <w:tcPr>
            <w:tcW w:w="1380" w:type="dxa"/>
            <w:shd w:val="clear" w:color="auto" w:fill="auto"/>
            <w:hideMark/>
          </w:tcPr>
          <w:p w:rsidR="00DD4BA8" w:rsidRPr="00DD4BA8" w:rsidRDefault="00DD4BA8" w:rsidP="00E6203E">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1-й год планового периода (201</w:t>
            </w:r>
            <w:r w:rsidR="00E6203E">
              <w:rPr>
                <w:rFonts w:ascii="Times New Roman" w:eastAsia="Times New Roman" w:hAnsi="Times New Roman" w:cs="Times New Roman"/>
                <w:bCs/>
                <w:sz w:val="24"/>
                <w:szCs w:val="24"/>
                <w:lang w:eastAsia="ru-RU"/>
              </w:rPr>
              <w:t>9</w:t>
            </w:r>
            <w:r w:rsidRPr="00DD4BA8">
              <w:rPr>
                <w:rFonts w:ascii="Times New Roman" w:eastAsia="Times New Roman" w:hAnsi="Times New Roman" w:cs="Times New Roman"/>
                <w:bCs/>
                <w:sz w:val="24"/>
                <w:szCs w:val="24"/>
                <w:lang w:eastAsia="ru-RU"/>
              </w:rPr>
              <w:t>)</w:t>
            </w:r>
          </w:p>
        </w:tc>
        <w:tc>
          <w:tcPr>
            <w:tcW w:w="1380" w:type="dxa"/>
            <w:shd w:val="clear" w:color="auto" w:fill="auto"/>
            <w:hideMark/>
          </w:tcPr>
          <w:p w:rsidR="00DD4BA8" w:rsidRPr="00DD4BA8" w:rsidRDefault="00DD4BA8" w:rsidP="00E6203E">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2-й год планового периода (20</w:t>
            </w:r>
            <w:r w:rsidR="00E6203E">
              <w:rPr>
                <w:rFonts w:ascii="Times New Roman" w:eastAsia="Times New Roman" w:hAnsi="Times New Roman" w:cs="Times New Roman"/>
                <w:bCs/>
                <w:sz w:val="24"/>
                <w:szCs w:val="24"/>
                <w:lang w:eastAsia="ru-RU"/>
              </w:rPr>
              <w:t>20</w:t>
            </w:r>
            <w:r w:rsidRPr="00DD4BA8">
              <w:rPr>
                <w:rFonts w:ascii="Times New Roman" w:eastAsia="Times New Roman" w:hAnsi="Times New Roman" w:cs="Times New Roman"/>
                <w:bCs/>
                <w:sz w:val="24"/>
                <w:szCs w:val="24"/>
                <w:lang w:eastAsia="ru-RU"/>
              </w:rPr>
              <w:t>)</w:t>
            </w:r>
          </w:p>
        </w:tc>
        <w:tc>
          <w:tcPr>
            <w:tcW w:w="1139"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Итого</w:t>
            </w:r>
          </w:p>
        </w:tc>
      </w:tr>
      <w:tr w:rsidR="00DD4BA8" w:rsidRPr="00DD4BA8" w:rsidTr="00821DAB">
        <w:trPr>
          <w:trHeight w:val="501"/>
        </w:trPr>
        <w:tc>
          <w:tcPr>
            <w:tcW w:w="2359" w:type="dxa"/>
            <w:vMerge/>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p>
        </w:tc>
        <w:tc>
          <w:tcPr>
            <w:tcW w:w="2091"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Всего:</w:t>
            </w:r>
          </w:p>
        </w:tc>
        <w:tc>
          <w:tcPr>
            <w:tcW w:w="1618" w:type="dxa"/>
            <w:vMerge w:val="restart"/>
            <w:shd w:val="clear" w:color="auto" w:fill="auto"/>
            <w:hideMark/>
          </w:tcPr>
          <w:p w:rsidR="00DD4BA8" w:rsidRPr="00EE0921" w:rsidRDefault="005976A3" w:rsidP="00EE0921">
            <w:pPr>
              <w:spacing w:after="0" w:line="240" w:lineRule="auto"/>
              <w:jc w:val="both"/>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eastAsia="ru-RU"/>
              </w:rPr>
              <w:t>2112,4</w:t>
            </w:r>
          </w:p>
        </w:tc>
        <w:tc>
          <w:tcPr>
            <w:tcW w:w="1380" w:type="dxa"/>
            <w:vMerge w:val="restart"/>
            <w:shd w:val="clear" w:color="auto" w:fill="auto"/>
            <w:hideMark/>
          </w:tcPr>
          <w:p w:rsidR="00DD4BA8" w:rsidRPr="00DD4BA8" w:rsidRDefault="00E6203E" w:rsidP="00DD4BA8">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159,6</w:t>
            </w:r>
          </w:p>
        </w:tc>
        <w:tc>
          <w:tcPr>
            <w:tcW w:w="1380" w:type="dxa"/>
            <w:vMerge w:val="restart"/>
            <w:shd w:val="clear" w:color="auto" w:fill="auto"/>
            <w:hideMark/>
          </w:tcPr>
          <w:p w:rsidR="00DD4BA8" w:rsidRPr="00DD4BA8" w:rsidRDefault="00E6203E" w:rsidP="00DD4BA8">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159,6</w:t>
            </w:r>
          </w:p>
        </w:tc>
        <w:tc>
          <w:tcPr>
            <w:tcW w:w="1139" w:type="dxa"/>
            <w:vMerge w:val="restart"/>
            <w:shd w:val="clear" w:color="auto" w:fill="auto"/>
            <w:hideMark/>
          </w:tcPr>
          <w:p w:rsidR="00DD4BA8" w:rsidRPr="00EE0921" w:rsidRDefault="005976A3" w:rsidP="002F1EE3">
            <w:pPr>
              <w:spacing w:after="0" w:line="240" w:lineRule="auto"/>
              <w:jc w:val="both"/>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eastAsia="ru-RU"/>
              </w:rPr>
              <w:t>2431,6</w:t>
            </w:r>
          </w:p>
        </w:tc>
      </w:tr>
      <w:tr w:rsidR="00DD4BA8" w:rsidRPr="00DD4BA8" w:rsidTr="00821DAB">
        <w:trPr>
          <w:trHeight w:val="279"/>
        </w:trPr>
        <w:tc>
          <w:tcPr>
            <w:tcW w:w="2359" w:type="dxa"/>
            <w:vMerge/>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p>
        </w:tc>
        <w:tc>
          <w:tcPr>
            <w:tcW w:w="2091"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в том числе:</w:t>
            </w:r>
          </w:p>
        </w:tc>
        <w:tc>
          <w:tcPr>
            <w:tcW w:w="1618" w:type="dxa"/>
            <w:vMerge/>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p>
        </w:tc>
        <w:tc>
          <w:tcPr>
            <w:tcW w:w="1380" w:type="dxa"/>
            <w:vMerge/>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p>
        </w:tc>
        <w:tc>
          <w:tcPr>
            <w:tcW w:w="1380" w:type="dxa"/>
            <w:vMerge/>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p>
        </w:tc>
        <w:tc>
          <w:tcPr>
            <w:tcW w:w="1139" w:type="dxa"/>
            <w:vMerge/>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p>
        </w:tc>
      </w:tr>
      <w:tr w:rsidR="00A75AB6" w:rsidRPr="00DD4BA8" w:rsidTr="00821DAB">
        <w:trPr>
          <w:trHeight w:val="1387"/>
        </w:trPr>
        <w:tc>
          <w:tcPr>
            <w:tcW w:w="2359" w:type="dxa"/>
            <w:vMerge/>
            <w:shd w:val="clear" w:color="auto" w:fill="auto"/>
            <w:hideMark/>
          </w:tcPr>
          <w:p w:rsidR="00A75AB6" w:rsidRPr="00DD4BA8" w:rsidRDefault="00A75AB6" w:rsidP="00DD4BA8">
            <w:pPr>
              <w:spacing w:after="0" w:line="240" w:lineRule="auto"/>
              <w:jc w:val="both"/>
              <w:rPr>
                <w:rFonts w:ascii="Times New Roman" w:eastAsia="Times New Roman" w:hAnsi="Times New Roman" w:cs="Times New Roman"/>
                <w:bCs/>
                <w:sz w:val="24"/>
                <w:szCs w:val="24"/>
                <w:lang w:eastAsia="ru-RU"/>
              </w:rPr>
            </w:pPr>
          </w:p>
        </w:tc>
        <w:tc>
          <w:tcPr>
            <w:tcW w:w="2091" w:type="dxa"/>
            <w:shd w:val="clear" w:color="auto" w:fill="auto"/>
            <w:hideMark/>
          </w:tcPr>
          <w:p w:rsidR="00A75AB6" w:rsidRPr="00DD4BA8" w:rsidRDefault="00A75AB6" w:rsidP="00344E60">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Средства бюджета МО "</w:t>
            </w:r>
            <w:r>
              <w:rPr>
                <w:rFonts w:ascii="Times New Roman" w:eastAsia="Times New Roman" w:hAnsi="Times New Roman" w:cs="Times New Roman"/>
                <w:bCs/>
                <w:sz w:val="24"/>
                <w:szCs w:val="24"/>
                <w:lang w:eastAsia="ru-RU"/>
              </w:rPr>
              <w:t>Фалилеевского</w:t>
            </w:r>
            <w:r w:rsidRPr="00DD4BA8">
              <w:rPr>
                <w:rFonts w:ascii="Times New Roman" w:eastAsia="Times New Roman" w:hAnsi="Times New Roman" w:cs="Times New Roman"/>
                <w:bCs/>
                <w:sz w:val="24"/>
                <w:szCs w:val="24"/>
                <w:lang w:eastAsia="ru-RU"/>
              </w:rPr>
              <w:t xml:space="preserve"> сельского поселения"</w:t>
            </w:r>
          </w:p>
        </w:tc>
        <w:tc>
          <w:tcPr>
            <w:tcW w:w="1618" w:type="dxa"/>
            <w:shd w:val="clear" w:color="auto" w:fill="auto"/>
            <w:hideMark/>
          </w:tcPr>
          <w:p w:rsidR="00A75AB6" w:rsidRPr="00EE0921" w:rsidRDefault="00E071DA" w:rsidP="00EE0921">
            <w:pPr>
              <w:spacing w:after="0" w:line="240" w:lineRule="auto"/>
              <w:jc w:val="both"/>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eastAsia="ru-RU"/>
              </w:rPr>
              <w:t>306,2</w:t>
            </w:r>
          </w:p>
        </w:tc>
        <w:tc>
          <w:tcPr>
            <w:tcW w:w="1380" w:type="dxa"/>
            <w:shd w:val="clear" w:color="auto" w:fill="auto"/>
            <w:hideMark/>
          </w:tcPr>
          <w:p w:rsidR="00A75AB6" w:rsidRPr="00DD4BA8" w:rsidRDefault="00E6203E" w:rsidP="00C663D5">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159,6</w:t>
            </w:r>
          </w:p>
        </w:tc>
        <w:tc>
          <w:tcPr>
            <w:tcW w:w="1380" w:type="dxa"/>
            <w:shd w:val="clear" w:color="auto" w:fill="auto"/>
            <w:hideMark/>
          </w:tcPr>
          <w:p w:rsidR="00A75AB6" w:rsidRPr="00DD4BA8" w:rsidRDefault="00E6203E" w:rsidP="00C663D5">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159,6</w:t>
            </w:r>
          </w:p>
        </w:tc>
        <w:tc>
          <w:tcPr>
            <w:tcW w:w="1139" w:type="dxa"/>
            <w:shd w:val="clear" w:color="auto" w:fill="auto"/>
            <w:hideMark/>
          </w:tcPr>
          <w:p w:rsidR="00A75AB6" w:rsidRPr="00EE0921" w:rsidRDefault="00E071DA" w:rsidP="00EE0921">
            <w:pPr>
              <w:spacing w:after="0" w:line="240" w:lineRule="auto"/>
              <w:jc w:val="both"/>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eastAsia="ru-RU"/>
              </w:rPr>
              <w:t>625,4</w:t>
            </w:r>
          </w:p>
        </w:tc>
      </w:tr>
      <w:tr w:rsidR="00DD4BA8" w:rsidRPr="00DD4BA8" w:rsidTr="00821DAB">
        <w:trPr>
          <w:trHeight w:val="841"/>
        </w:trPr>
        <w:tc>
          <w:tcPr>
            <w:tcW w:w="2359" w:type="dxa"/>
            <w:vMerge/>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p>
        </w:tc>
        <w:tc>
          <w:tcPr>
            <w:tcW w:w="2091"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Средства районного бюджета</w:t>
            </w:r>
          </w:p>
        </w:tc>
        <w:tc>
          <w:tcPr>
            <w:tcW w:w="1618"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w:t>
            </w:r>
          </w:p>
        </w:tc>
        <w:tc>
          <w:tcPr>
            <w:tcW w:w="1380"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 0</w:t>
            </w:r>
          </w:p>
        </w:tc>
        <w:tc>
          <w:tcPr>
            <w:tcW w:w="1380"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 0</w:t>
            </w:r>
          </w:p>
        </w:tc>
        <w:tc>
          <w:tcPr>
            <w:tcW w:w="1139"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w:t>
            </w:r>
          </w:p>
        </w:tc>
      </w:tr>
      <w:tr w:rsidR="00DD4BA8" w:rsidRPr="00DD4BA8" w:rsidTr="00821DAB">
        <w:trPr>
          <w:trHeight w:val="1140"/>
        </w:trPr>
        <w:tc>
          <w:tcPr>
            <w:tcW w:w="2359" w:type="dxa"/>
            <w:vMerge/>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p>
        </w:tc>
        <w:tc>
          <w:tcPr>
            <w:tcW w:w="2091"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Средства бюджета Ленинградской области</w:t>
            </w:r>
          </w:p>
        </w:tc>
        <w:tc>
          <w:tcPr>
            <w:tcW w:w="1618" w:type="dxa"/>
            <w:shd w:val="clear" w:color="auto" w:fill="auto"/>
            <w:hideMark/>
          </w:tcPr>
          <w:p w:rsidR="00DD4BA8" w:rsidRPr="00EE0921" w:rsidRDefault="00E071DA" w:rsidP="00EE0921">
            <w:pPr>
              <w:spacing w:after="0" w:line="240" w:lineRule="auto"/>
              <w:jc w:val="both"/>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eastAsia="ru-RU"/>
              </w:rPr>
              <w:t>1806,2</w:t>
            </w:r>
          </w:p>
        </w:tc>
        <w:tc>
          <w:tcPr>
            <w:tcW w:w="1380"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 </w:t>
            </w:r>
            <w:r>
              <w:rPr>
                <w:rFonts w:ascii="Times New Roman" w:eastAsia="Times New Roman" w:hAnsi="Times New Roman" w:cs="Times New Roman"/>
                <w:bCs/>
                <w:sz w:val="24"/>
                <w:szCs w:val="24"/>
                <w:lang w:eastAsia="ru-RU"/>
              </w:rPr>
              <w:t>0</w:t>
            </w:r>
          </w:p>
        </w:tc>
        <w:tc>
          <w:tcPr>
            <w:tcW w:w="1380"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 0</w:t>
            </w:r>
          </w:p>
        </w:tc>
        <w:tc>
          <w:tcPr>
            <w:tcW w:w="1139" w:type="dxa"/>
            <w:shd w:val="clear" w:color="auto" w:fill="auto"/>
            <w:hideMark/>
          </w:tcPr>
          <w:p w:rsidR="00DD4BA8" w:rsidRPr="00EE0921" w:rsidRDefault="00E071DA" w:rsidP="00EE0921">
            <w:pPr>
              <w:spacing w:after="0" w:line="240" w:lineRule="auto"/>
              <w:jc w:val="both"/>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eastAsia="ru-RU"/>
              </w:rPr>
              <w:t>1806,2</w:t>
            </w:r>
          </w:p>
        </w:tc>
      </w:tr>
      <w:tr w:rsidR="00DD4BA8" w:rsidRPr="00DD4BA8" w:rsidTr="00821DAB">
        <w:trPr>
          <w:trHeight w:val="850"/>
        </w:trPr>
        <w:tc>
          <w:tcPr>
            <w:tcW w:w="2359" w:type="dxa"/>
            <w:vMerge/>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p>
        </w:tc>
        <w:tc>
          <w:tcPr>
            <w:tcW w:w="2091"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Внебюджетные источники</w:t>
            </w:r>
          </w:p>
        </w:tc>
        <w:tc>
          <w:tcPr>
            <w:tcW w:w="1618"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 0,0</w:t>
            </w:r>
          </w:p>
        </w:tc>
        <w:tc>
          <w:tcPr>
            <w:tcW w:w="1380"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w:t>
            </w:r>
          </w:p>
        </w:tc>
        <w:tc>
          <w:tcPr>
            <w:tcW w:w="1380"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 0</w:t>
            </w:r>
          </w:p>
        </w:tc>
        <w:tc>
          <w:tcPr>
            <w:tcW w:w="1139"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w:t>
            </w:r>
          </w:p>
        </w:tc>
      </w:tr>
      <w:tr w:rsidR="007574E0" w:rsidRPr="00DD4BA8" w:rsidTr="007574E0">
        <w:trPr>
          <w:trHeight w:val="744"/>
        </w:trPr>
        <w:tc>
          <w:tcPr>
            <w:tcW w:w="2359" w:type="dxa"/>
            <w:shd w:val="clear" w:color="auto" w:fill="auto"/>
            <w:hideMark/>
          </w:tcPr>
          <w:p w:rsidR="007574E0" w:rsidRPr="00DD4BA8" w:rsidRDefault="007574E0"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Планируемые результаты реализации подпрограммы</w:t>
            </w:r>
          </w:p>
        </w:tc>
        <w:tc>
          <w:tcPr>
            <w:tcW w:w="7608" w:type="dxa"/>
            <w:gridSpan w:val="5"/>
            <w:shd w:val="clear" w:color="auto" w:fill="auto"/>
            <w:hideMark/>
          </w:tcPr>
          <w:p w:rsidR="007574E0" w:rsidRDefault="007574E0" w:rsidP="00653E13">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1. Ремонт дорог </w:t>
            </w:r>
            <w:r w:rsidR="00DF1896">
              <w:rPr>
                <w:rFonts w:ascii="Times New Roman" w:eastAsia="Times New Roman" w:hAnsi="Times New Roman"/>
                <w:color w:val="000000"/>
                <w:sz w:val="24"/>
                <w:szCs w:val="24"/>
                <w:lang w:eastAsia="ru-RU"/>
              </w:rPr>
              <w:t>и дворовых территорий</w:t>
            </w:r>
            <w:r>
              <w:rPr>
                <w:rFonts w:ascii="Times New Roman" w:eastAsia="Times New Roman" w:hAnsi="Times New Roman"/>
                <w:color w:val="000000"/>
                <w:sz w:val="24"/>
                <w:szCs w:val="24"/>
                <w:lang w:eastAsia="ru-RU"/>
              </w:rPr>
              <w:t xml:space="preserve"> </w:t>
            </w:r>
            <w:r w:rsidR="00653E13">
              <w:rPr>
                <w:rFonts w:ascii="Times New Roman" w:eastAsia="Times New Roman" w:hAnsi="Times New Roman"/>
                <w:color w:val="000000"/>
                <w:sz w:val="24"/>
                <w:szCs w:val="24"/>
                <w:lang w:eastAsia="ru-RU"/>
              </w:rPr>
              <w:t>в</w:t>
            </w:r>
            <w:r>
              <w:rPr>
                <w:rFonts w:ascii="Times New Roman" w:eastAsia="Times New Roman" w:hAnsi="Times New Roman"/>
                <w:color w:val="000000"/>
                <w:sz w:val="24"/>
                <w:szCs w:val="24"/>
                <w:lang w:eastAsia="ru-RU"/>
              </w:rPr>
              <w:t xml:space="preserve">  населенных  пунктах</w:t>
            </w:r>
            <w:r w:rsidR="00653E13">
              <w:rPr>
                <w:rFonts w:ascii="Times New Roman" w:eastAsia="Times New Roman" w:hAnsi="Times New Roman"/>
                <w:color w:val="000000"/>
                <w:sz w:val="24"/>
                <w:szCs w:val="24"/>
                <w:lang w:eastAsia="ru-RU"/>
              </w:rPr>
              <w:t xml:space="preserve"> муниципального образования «Фалилеевское сельское поселение»</w:t>
            </w:r>
            <w:r w:rsidR="002F1EE3">
              <w:rPr>
                <w:rFonts w:ascii="Times New Roman" w:eastAsia="Times New Roman" w:hAnsi="Times New Roman"/>
                <w:color w:val="000000"/>
                <w:sz w:val="24"/>
                <w:szCs w:val="24"/>
                <w:lang w:eastAsia="ru-RU"/>
              </w:rPr>
              <w:t>.</w:t>
            </w:r>
          </w:p>
          <w:p w:rsidR="00A75AB6" w:rsidRDefault="00A75AB6" w:rsidP="00A75AB6">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 благоустройство территории населенных пунктов муниципального образования «Фалилеевское сельское поселение»</w:t>
            </w:r>
            <w:r w:rsidR="00DD1210">
              <w:rPr>
                <w:rFonts w:ascii="Times New Roman" w:eastAsia="Times New Roman" w:hAnsi="Times New Roman"/>
                <w:color w:val="000000"/>
                <w:sz w:val="24"/>
                <w:szCs w:val="24"/>
                <w:lang w:eastAsia="ru-RU"/>
              </w:rPr>
              <w:t>.</w:t>
            </w:r>
          </w:p>
          <w:p w:rsidR="00DD1210" w:rsidRDefault="00DD1210" w:rsidP="00A75AB6">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3. Приобретение противопожарного </w:t>
            </w:r>
            <w:r w:rsidR="00C663D5">
              <w:rPr>
                <w:rFonts w:ascii="Times New Roman" w:eastAsia="Times New Roman" w:hAnsi="Times New Roman"/>
                <w:color w:val="000000"/>
                <w:sz w:val="24"/>
                <w:szCs w:val="24"/>
                <w:lang w:eastAsia="ru-RU"/>
              </w:rPr>
              <w:t>оборудования и инвентаря в населенные пункты поселения</w:t>
            </w:r>
          </w:p>
          <w:p w:rsidR="00C663D5" w:rsidRDefault="00C663D5" w:rsidP="00A75AB6">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 Приобретение и установка светодиодных светильников в населенные пункты поселения</w:t>
            </w:r>
          </w:p>
          <w:p w:rsidR="00A75AB6" w:rsidRPr="00CB190D" w:rsidRDefault="00A75AB6" w:rsidP="00653E13">
            <w:pPr>
              <w:spacing w:after="0" w:line="240" w:lineRule="auto"/>
              <w:jc w:val="both"/>
              <w:rPr>
                <w:rFonts w:ascii="Times New Roman" w:eastAsia="Times New Roman" w:hAnsi="Times New Roman"/>
                <w:color w:val="000000"/>
                <w:sz w:val="24"/>
                <w:szCs w:val="24"/>
                <w:lang w:eastAsia="ru-RU"/>
              </w:rPr>
            </w:pPr>
          </w:p>
        </w:tc>
      </w:tr>
    </w:tbl>
    <w:p w:rsidR="00764843" w:rsidRPr="00C33C84" w:rsidRDefault="00764843" w:rsidP="003817F2">
      <w:pPr>
        <w:tabs>
          <w:tab w:val="left" w:pos="-142"/>
        </w:tabs>
        <w:spacing w:after="0" w:line="276" w:lineRule="auto"/>
        <w:rPr>
          <w:rFonts w:ascii="Times New Roman" w:eastAsia="Calibri" w:hAnsi="Times New Roman" w:cs="Times New Roman"/>
          <w:b/>
          <w:bCs/>
          <w:sz w:val="26"/>
          <w:szCs w:val="26"/>
        </w:rPr>
      </w:pPr>
    </w:p>
    <w:p w:rsidR="000E463A" w:rsidRDefault="000E463A" w:rsidP="00F323D2">
      <w:pPr>
        <w:autoSpaceDE w:val="0"/>
        <w:autoSpaceDN w:val="0"/>
        <w:adjustRightInd w:val="0"/>
        <w:spacing w:after="0" w:line="240" w:lineRule="auto"/>
        <w:ind w:left="142"/>
        <w:jc w:val="center"/>
        <w:rPr>
          <w:rFonts w:ascii="Times New Roman" w:eastAsia="Times New Roman" w:hAnsi="Times New Roman"/>
          <w:b/>
          <w:bCs/>
          <w:color w:val="000000"/>
          <w:sz w:val="24"/>
          <w:szCs w:val="24"/>
          <w:lang w:eastAsia="ru-RU"/>
        </w:rPr>
      </w:pPr>
    </w:p>
    <w:p w:rsidR="009A42B8" w:rsidRPr="00F323D2" w:rsidRDefault="00F323D2" w:rsidP="00F323D2">
      <w:pPr>
        <w:autoSpaceDE w:val="0"/>
        <w:autoSpaceDN w:val="0"/>
        <w:adjustRightInd w:val="0"/>
        <w:spacing w:after="0" w:line="240" w:lineRule="auto"/>
        <w:ind w:left="142"/>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 xml:space="preserve">9.1 </w:t>
      </w:r>
      <w:r w:rsidRPr="00F323D2">
        <w:rPr>
          <w:rFonts w:ascii="Times New Roman" w:eastAsia="Times New Roman" w:hAnsi="Times New Roman"/>
          <w:b/>
          <w:bCs/>
          <w:color w:val="000000"/>
          <w:sz w:val="24"/>
          <w:szCs w:val="24"/>
          <w:lang w:eastAsia="ru-RU"/>
        </w:rPr>
        <w:t>Х</w:t>
      </w:r>
      <w:r w:rsidR="009A42B8" w:rsidRPr="00F323D2">
        <w:rPr>
          <w:rFonts w:ascii="Times New Roman" w:eastAsia="Times New Roman" w:hAnsi="Times New Roman"/>
          <w:b/>
          <w:bCs/>
          <w:color w:val="000000"/>
          <w:sz w:val="24"/>
          <w:szCs w:val="24"/>
          <w:lang w:eastAsia="ru-RU"/>
        </w:rPr>
        <w:t>арактеристика проблемы</w:t>
      </w:r>
    </w:p>
    <w:p w:rsidR="00D7640F" w:rsidRPr="00D7640F" w:rsidRDefault="00D7640F" w:rsidP="00D7640F">
      <w:pPr>
        <w:autoSpaceDE w:val="0"/>
        <w:autoSpaceDN w:val="0"/>
        <w:adjustRightInd w:val="0"/>
        <w:spacing w:after="0" w:line="240" w:lineRule="auto"/>
        <w:rPr>
          <w:rFonts w:ascii="Times New Roman" w:eastAsia="Times New Roman" w:hAnsi="Times New Roman"/>
          <w:b/>
          <w:bCs/>
          <w:color w:val="000000"/>
          <w:sz w:val="24"/>
          <w:szCs w:val="24"/>
          <w:lang w:eastAsia="ru-RU"/>
        </w:rPr>
      </w:pPr>
    </w:p>
    <w:p w:rsidR="00F323D2" w:rsidRDefault="00F323D2" w:rsidP="009A42B8">
      <w:pPr>
        <w:spacing w:after="0" w:line="240" w:lineRule="auto"/>
        <w:ind w:firstLine="709"/>
        <w:jc w:val="both"/>
        <w:rPr>
          <w:rFonts w:ascii="Times New Roman" w:eastAsia="Times New Roman" w:hAnsi="Times New Roman"/>
          <w:color w:val="000000"/>
          <w:sz w:val="24"/>
          <w:szCs w:val="24"/>
          <w:lang w:eastAsia="ru-RU"/>
        </w:rPr>
      </w:pPr>
      <w:r w:rsidRPr="00F323D2">
        <w:rPr>
          <w:rFonts w:ascii="Times New Roman" w:eastAsia="Times New Roman" w:hAnsi="Times New Roman"/>
          <w:color w:val="000000"/>
          <w:sz w:val="24"/>
          <w:szCs w:val="24"/>
          <w:lang w:eastAsia="ru-RU"/>
        </w:rPr>
        <w:t>Работа по реализации мероприятий  Программы станет составляющим механизмом достижения основной цели - активизация местного населения в реш</w:t>
      </w:r>
      <w:r>
        <w:rPr>
          <w:rFonts w:ascii="Times New Roman" w:eastAsia="Times New Roman" w:hAnsi="Times New Roman"/>
          <w:color w:val="000000"/>
          <w:sz w:val="24"/>
          <w:szCs w:val="24"/>
          <w:lang w:eastAsia="ru-RU"/>
        </w:rPr>
        <w:t xml:space="preserve">ении вопросов местного значения </w:t>
      </w:r>
      <w:r w:rsidR="00344E60">
        <w:rPr>
          <w:rFonts w:ascii="Times New Roman" w:eastAsia="Times New Roman" w:hAnsi="Times New Roman"/>
          <w:color w:val="000000"/>
          <w:sz w:val="24"/>
          <w:szCs w:val="24"/>
          <w:lang w:eastAsia="ru-RU"/>
        </w:rPr>
        <w:t>Фалилеевского</w:t>
      </w:r>
      <w:r>
        <w:rPr>
          <w:rFonts w:ascii="Times New Roman" w:eastAsia="Times New Roman" w:hAnsi="Times New Roman"/>
          <w:color w:val="000000"/>
          <w:sz w:val="24"/>
          <w:szCs w:val="24"/>
          <w:lang w:eastAsia="ru-RU"/>
        </w:rPr>
        <w:t xml:space="preserve"> сельского поселения в рамках о</w:t>
      </w:r>
      <w:r w:rsidRPr="00F323D2">
        <w:rPr>
          <w:rFonts w:ascii="Times New Roman" w:eastAsia="Times New Roman" w:hAnsi="Times New Roman"/>
          <w:color w:val="000000"/>
          <w:sz w:val="24"/>
          <w:szCs w:val="24"/>
          <w:lang w:eastAsia="ru-RU"/>
        </w:rPr>
        <w:t>бластн</w:t>
      </w:r>
      <w:r>
        <w:rPr>
          <w:rFonts w:ascii="Times New Roman" w:eastAsia="Times New Roman" w:hAnsi="Times New Roman"/>
          <w:color w:val="000000"/>
          <w:sz w:val="24"/>
          <w:szCs w:val="24"/>
          <w:lang w:eastAsia="ru-RU"/>
        </w:rPr>
        <w:t>ого</w:t>
      </w:r>
      <w:r w:rsidRPr="00F323D2">
        <w:rPr>
          <w:rFonts w:ascii="Times New Roman" w:eastAsia="Times New Roman" w:hAnsi="Times New Roman"/>
          <w:color w:val="000000"/>
          <w:sz w:val="24"/>
          <w:szCs w:val="24"/>
          <w:lang w:eastAsia="ru-RU"/>
        </w:rPr>
        <w:t xml:space="preserve"> Закон</w:t>
      </w:r>
      <w:r>
        <w:rPr>
          <w:rFonts w:ascii="Times New Roman" w:eastAsia="Times New Roman" w:hAnsi="Times New Roman"/>
          <w:color w:val="000000"/>
          <w:sz w:val="24"/>
          <w:szCs w:val="24"/>
          <w:lang w:eastAsia="ru-RU"/>
        </w:rPr>
        <w:t>а</w:t>
      </w:r>
      <w:r w:rsidRPr="00F323D2">
        <w:rPr>
          <w:rFonts w:ascii="Times New Roman" w:eastAsia="Times New Roman" w:hAnsi="Times New Roman"/>
          <w:color w:val="000000"/>
          <w:sz w:val="24"/>
          <w:szCs w:val="24"/>
          <w:lang w:eastAsia="ru-RU"/>
        </w:rPr>
        <w:t xml:space="preserve"> от 14.12.2012 № 95-ОЗ «О содействии развитию на части территории муниципальных образований Ленинградской области иных форм местного самоуправления»</w:t>
      </w:r>
      <w:r w:rsidR="00344E60">
        <w:rPr>
          <w:rFonts w:ascii="Times New Roman" w:eastAsia="Times New Roman" w:hAnsi="Times New Roman"/>
          <w:color w:val="000000"/>
          <w:sz w:val="24"/>
          <w:szCs w:val="24"/>
          <w:lang w:eastAsia="ru-RU"/>
        </w:rPr>
        <w:t xml:space="preserve">, </w:t>
      </w:r>
      <w:r w:rsidR="002F1EE3" w:rsidRPr="00CA2E57">
        <w:rPr>
          <w:rFonts w:ascii="Times New Roman" w:hAnsi="Times New Roman" w:cs="Times New Roman"/>
          <w:sz w:val="24"/>
          <w:szCs w:val="24"/>
        </w:rPr>
        <w:t>закон</w:t>
      </w:r>
      <w:r w:rsidR="002F1EE3">
        <w:rPr>
          <w:rFonts w:ascii="Times New Roman" w:hAnsi="Times New Roman" w:cs="Times New Roman"/>
          <w:sz w:val="24"/>
          <w:szCs w:val="24"/>
        </w:rPr>
        <w:t>а</w:t>
      </w:r>
      <w:r w:rsidR="002F1EE3" w:rsidRPr="00CA2E57">
        <w:rPr>
          <w:rFonts w:ascii="Times New Roman" w:hAnsi="Times New Roman" w:cs="Times New Roman"/>
          <w:sz w:val="24"/>
          <w:szCs w:val="24"/>
        </w:rPr>
        <w:t xml:space="preserve"> Ленинградской области от </w:t>
      </w:r>
      <w:r w:rsidR="002F1EE3">
        <w:rPr>
          <w:rFonts w:ascii="Times New Roman" w:hAnsi="Times New Roman" w:cs="Times New Roman"/>
          <w:sz w:val="24"/>
          <w:szCs w:val="24"/>
        </w:rPr>
        <w:t>15</w:t>
      </w:r>
      <w:r w:rsidR="002F1EE3" w:rsidRPr="00CA2E57">
        <w:rPr>
          <w:rFonts w:ascii="Times New Roman" w:hAnsi="Times New Roman" w:cs="Times New Roman"/>
          <w:sz w:val="24"/>
          <w:szCs w:val="24"/>
        </w:rPr>
        <w:t xml:space="preserve"> </w:t>
      </w:r>
      <w:r w:rsidR="002F1EE3">
        <w:rPr>
          <w:rFonts w:ascii="Times New Roman" w:hAnsi="Times New Roman" w:cs="Times New Roman"/>
          <w:sz w:val="24"/>
          <w:szCs w:val="24"/>
        </w:rPr>
        <w:t>января</w:t>
      </w:r>
      <w:r w:rsidR="002F1EE3" w:rsidRPr="00CA2E57">
        <w:rPr>
          <w:rFonts w:ascii="Times New Roman" w:hAnsi="Times New Roman" w:cs="Times New Roman"/>
          <w:sz w:val="24"/>
          <w:szCs w:val="24"/>
        </w:rPr>
        <w:t xml:space="preserve"> 201</w:t>
      </w:r>
      <w:r w:rsidR="002F1EE3">
        <w:rPr>
          <w:rFonts w:ascii="Times New Roman" w:hAnsi="Times New Roman" w:cs="Times New Roman"/>
          <w:sz w:val="24"/>
          <w:szCs w:val="24"/>
        </w:rPr>
        <w:t>8</w:t>
      </w:r>
      <w:r w:rsidR="002F1EE3" w:rsidRPr="00CA2E57">
        <w:rPr>
          <w:rFonts w:ascii="Times New Roman" w:hAnsi="Times New Roman" w:cs="Times New Roman"/>
          <w:sz w:val="24"/>
          <w:szCs w:val="24"/>
        </w:rPr>
        <w:t xml:space="preserve"> г. N </w:t>
      </w:r>
      <w:r w:rsidR="002F1EE3">
        <w:rPr>
          <w:rFonts w:ascii="Times New Roman" w:hAnsi="Times New Roman" w:cs="Times New Roman"/>
          <w:sz w:val="24"/>
          <w:szCs w:val="24"/>
        </w:rPr>
        <w:t>3</w:t>
      </w:r>
      <w:r w:rsidR="002F1EE3" w:rsidRPr="00CA2E57">
        <w:rPr>
          <w:rFonts w:ascii="Times New Roman" w:hAnsi="Times New Roman" w:cs="Times New Roman"/>
          <w:sz w:val="24"/>
          <w:szCs w:val="24"/>
        </w:rPr>
        <w:t xml:space="preserve">-оз </w:t>
      </w:r>
      <w:r w:rsidR="002F1EE3" w:rsidRPr="008E3889">
        <w:rPr>
          <w:rFonts w:ascii="Times New Roman" w:hAnsi="Times New Roman" w:cs="Times New Roman"/>
          <w:sz w:val="24"/>
          <w:szCs w:val="24"/>
        </w:rPr>
        <w:t>"</w:t>
      </w:r>
      <w:r w:rsidR="002F1EE3" w:rsidRPr="008E3889">
        <w:rPr>
          <w:rFonts w:ascii="Times New Roman" w:hAnsi="Times New Roman" w:cs="Times New Roman"/>
          <w:color w:val="000000"/>
          <w:sz w:val="24"/>
          <w:szCs w:val="24"/>
          <w:shd w:val="clear" w:color="auto" w:fill="FFFFFF"/>
        </w:rPr>
        <w:t>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w:t>
      </w:r>
      <w:r w:rsidR="002F1EE3">
        <w:rPr>
          <w:rFonts w:ascii="Times New Roman" w:hAnsi="Times New Roman" w:cs="Times New Roman"/>
          <w:color w:val="000000"/>
          <w:sz w:val="24"/>
          <w:szCs w:val="24"/>
          <w:shd w:val="clear" w:color="auto" w:fill="FFFFFF"/>
        </w:rPr>
        <w:t>»</w:t>
      </w:r>
      <w:r w:rsidR="00344E60">
        <w:rPr>
          <w:rFonts w:ascii="Times New Roman" w:hAnsi="Times New Roman" w:cs="Times New Roman"/>
          <w:sz w:val="24"/>
          <w:szCs w:val="24"/>
        </w:rPr>
        <w:t>.</w:t>
      </w:r>
    </w:p>
    <w:p w:rsidR="009A42B8" w:rsidRDefault="009A42B8" w:rsidP="008F3B25">
      <w:pPr>
        <w:spacing w:after="0" w:line="240" w:lineRule="auto"/>
        <w:ind w:firstLine="709"/>
        <w:jc w:val="both"/>
        <w:rPr>
          <w:rFonts w:ascii="Times New Roman" w:eastAsia="Times New Roman" w:hAnsi="Times New Roman"/>
          <w:sz w:val="24"/>
          <w:szCs w:val="24"/>
          <w:lang w:eastAsia="ru-RU"/>
        </w:rPr>
      </w:pPr>
      <w:r w:rsidRPr="00CB190D">
        <w:rPr>
          <w:rFonts w:ascii="Times New Roman" w:eastAsia="Times New Roman" w:hAnsi="Times New Roman"/>
          <w:color w:val="000000"/>
          <w:sz w:val="24"/>
          <w:szCs w:val="24"/>
          <w:lang w:eastAsia="ru-RU"/>
        </w:rPr>
        <w:t xml:space="preserve">К числу основных проблем развития сельских территорий, на решение которых  направлена реализация </w:t>
      </w:r>
      <w:r w:rsidR="00F323D2">
        <w:rPr>
          <w:rFonts w:ascii="Times New Roman" w:eastAsia="Times New Roman" w:hAnsi="Times New Roman"/>
          <w:color w:val="000000"/>
          <w:sz w:val="24"/>
          <w:szCs w:val="24"/>
          <w:lang w:eastAsia="ru-RU"/>
        </w:rPr>
        <w:t>подпрограммы,</w:t>
      </w:r>
      <w:r w:rsidRPr="00CB190D">
        <w:rPr>
          <w:rFonts w:ascii="Times New Roman" w:eastAsia="Times New Roman" w:hAnsi="Times New Roman"/>
          <w:color w:val="000000"/>
          <w:sz w:val="24"/>
          <w:szCs w:val="24"/>
          <w:lang w:eastAsia="ru-RU"/>
        </w:rPr>
        <w:t xml:space="preserve"> относятся сложная демографическая ситуация, обезлюдение  сельских территорий, низкий уровень  благоустройства и обеспеченности инженерной инфраструктурой.</w:t>
      </w:r>
    </w:p>
    <w:p w:rsidR="00F323D2" w:rsidRPr="00F323D2" w:rsidRDefault="00F323D2" w:rsidP="00F323D2">
      <w:pPr>
        <w:spacing w:after="0" w:line="240" w:lineRule="auto"/>
        <w:ind w:firstLine="709"/>
        <w:jc w:val="both"/>
        <w:rPr>
          <w:rFonts w:ascii="Times New Roman" w:eastAsia="Times New Roman" w:hAnsi="Times New Roman"/>
          <w:sz w:val="24"/>
          <w:szCs w:val="24"/>
          <w:lang w:eastAsia="ru-RU"/>
        </w:rPr>
      </w:pPr>
      <w:r w:rsidRPr="00F323D2">
        <w:rPr>
          <w:rFonts w:ascii="Times New Roman" w:eastAsia="Times New Roman" w:hAnsi="Times New Roman"/>
          <w:sz w:val="24"/>
          <w:szCs w:val="24"/>
          <w:lang w:eastAsia="ru-RU"/>
        </w:rPr>
        <w:t>Для достижения положительного результата  ведётся</w:t>
      </w:r>
      <w:r w:rsidR="00BD2475">
        <w:rPr>
          <w:rFonts w:ascii="Times New Roman" w:eastAsia="Times New Roman" w:hAnsi="Times New Roman"/>
          <w:sz w:val="24"/>
          <w:szCs w:val="24"/>
          <w:lang w:eastAsia="ru-RU"/>
        </w:rPr>
        <w:t xml:space="preserve"> активная работа</w:t>
      </w:r>
      <w:r w:rsidR="000B455D">
        <w:rPr>
          <w:rFonts w:ascii="Times New Roman" w:eastAsia="Times New Roman" w:hAnsi="Times New Roman"/>
          <w:sz w:val="24"/>
          <w:szCs w:val="24"/>
          <w:lang w:eastAsia="ru-RU"/>
        </w:rPr>
        <w:t xml:space="preserve"> </w:t>
      </w:r>
      <w:r w:rsidR="00BD2475">
        <w:rPr>
          <w:rFonts w:ascii="Times New Roman" w:eastAsia="Times New Roman" w:hAnsi="Times New Roman"/>
          <w:sz w:val="24"/>
          <w:szCs w:val="24"/>
          <w:lang w:eastAsia="ru-RU"/>
        </w:rPr>
        <w:t xml:space="preserve">со старостами деревень и населением для выявления основных проблем на частях территории </w:t>
      </w:r>
      <w:r w:rsidR="000B455D">
        <w:rPr>
          <w:rFonts w:ascii="Times New Roman" w:eastAsia="Times New Roman" w:hAnsi="Times New Roman"/>
          <w:sz w:val="24"/>
          <w:szCs w:val="24"/>
          <w:lang w:eastAsia="ru-RU"/>
        </w:rPr>
        <w:t>Фалилеевского</w:t>
      </w:r>
      <w:r w:rsidR="00BD2475">
        <w:rPr>
          <w:rFonts w:ascii="Times New Roman" w:eastAsia="Times New Roman" w:hAnsi="Times New Roman"/>
          <w:sz w:val="24"/>
          <w:szCs w:val="24"/>
          <w:lang w:eastAsia="ru-RU"/>
        </w:rPr>
        <w:t xml:space="preserve"> сельского поселения, которых они проживают</w:t>
      </w:r>
    </w:p>
    <w:p w:rsidR="009A42B8" w:rsidRPr="00CB190D" w:rsidRDefault="009A42B8" w:rsidP="008F3B25">
      <w:pPr>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p>
    <w:p w:rsidR="008F3B25" w:rsidRPr="00BD2475" w:rsidRDefault="008F3B25" w:rsidP="00BD2475">
      <w:pPr>
        <w:pStyle w:val="a3"/>
        <w:numPr>
          <w:ilvl w:val="1"/>
          <w:numId w:val="9"/>
        </w:numPr>
        <w:autoSpaceDE w:val="0"/>
        <w:autoSpaceDN w:val="0"/>
        <w:adjustRightInd w:val="0"/>
        <w:spacing w:after="0" w:line="240" w:lineRule="auto"/>
        <w:jc w:val="center"/>
        <w:rPr>
          <w:rFonts w:ascii="Times New Roman" w:eastAsia="Times New Roman" w:hAnsi="Times New Roman"/>
          <w:b/>
          <w:bCs/>
          <w:color w:val="000000"/>
          <w:sz w:val="24"/>
          <w:szCs w:val="24"/>
          <w:lang w:eastAsia="ru-RU"/>
        </w:rPr>
      </w:pPr>
      <w:r w:rsidRPr="00BD2475">
        <w:rPr>
          <w:rFonts w:ascii="Times New Roman" w:eastAsia="Times New Roman" w:hAnsi="Times New Roman"/>
          <w:b/>
          <w:bCs/>
          <w:color w:val="000000"/>
          <w:sz w:val="24"/>
          <w:szCs w:val="24"/>
          <w:lang w:eastAsia="ru-RU"/>
        </w:rPr>
        <w:t xml:space="preserve">Основные цели и задачи </w:t>
      </w:r>
      <w:r w:rsidR="00BD2475">
        <w:rPr>
          <w:rFonts w:ascii="Times New Roman" w:eastAsia="Times New Roman" w:hAnsi="Times New Roman"/>
          <w:b/>
          <w:bCs/>
          <w:color w:val="000000"/>
          <w:sz w:val="24"/>
          <w:szCs w:val="24"/>
          <w:lang w:eastAsia="ru-RU"/>
        </w:rPr>
        <w:t>подп</w:t>
      </w:r>
      <w:r w:rsidRPr="00BD2475">
        <w:rPr>
          <w:rFonts w:ascii="Times New Roman" w:eastAsia="Times New Roman" w:hAnsi="Times New Roman"/>
          <w:b/>
          <w:bCs/>
          <w:color w:val="000000"/>
          <w:sz w:val="24"/>
          <w:szCs w:val="24"/>
          <w:lang w:eastAsia="ru-RU"/>
        </w:rPr>
        <w:t>рограммы</w:t>
      </w:r>
    </w:p>
    <w:p w:rsidR="00D7640F" w:rsidRPr="00D7640F" w:rsidRDefault="00D7640F" w:rsidP="00D7640F">
      <w:pPr>
        <w:autoSpaceDE w:val="0"/>
        <w:autoSpaceDN w:val="0"/>
        <w:adjustRightInd w:val="0"/>
        <w:spacing w:after="0" w:line="240" w:lineRule="auto"/>
        <w:ind w:left="360"/>
        <w:rPr>
          <w:rFonts w:ascii="Times New Roman" w:eastAsia="Times New Roman" w:hAnsi="Times New Roman"/>
          <w:b/>
          <w:bCs/>
          <w:color w:val="000000"/>
          <w:sz w:val="24"/>
          <w:szCs w:val="24"/>
          <w:lang w:eastAsia="ru-RU"/>
        </w:rPr>
      </w:pPr>
    </w:p>
    <w:p w:rsidR="008F3B25" w:rsidRPr="00CB190D" w:rsidRDefault="008F3B25" w:rsidP="008F3B25">
      <w:pPr>
        <w:autoSpaceDE w:val="0"/>
        <w:autoSpaceDN w:val="0"/>
        <w:adjustRightInd w:val="0"/>
        <w:spacing w:after="0" w:line="240" w:lineRule="auto"/>
        <w:ind w:firstLine="225"/>
        <w:jc w:val="both"/>
        <w:rPr>
          <w:rFonts w:ascii="Times New Roman" w:eastAsia="Times New Roman" w:hAnsi="Times New Roman"/>
          <w:color w:val="000000"/>
          <w:sz w:val="24"/>
          <w:szCs w:val="24"/>
          <w:lang w:eastAsia="ru-RU"/>
        </w:rPr>
      </w:pPr>
      <w:r w:rsidRPr="00CB190D">
        <w:rPr>
          <w:rFonts w:ascii="Times New Roman" w:eastAsia="Times New Roman" w:hAnsi="Times New Roman"/>
          <w:color w:val="000000"/>
          <w:sz w:val="24"/>
          <w:szCs w:val="24"/>
          <w:lang w:eastAsia="ru-RU"/>
        </w:rPr>
        <w:t xml:space="preserve">Основными целями </w:t>
      </w:r>
      <w:r w:rsidR="00BD2475">
        <w:rPr>
          <w:rFonts w:ascii="Times New Roman" w:eastAsia="Times New Roman" w:hAnsi="Times New Roman"/>
          <w:color w:val="000000"/>
          <w:sz w:val="24"/>
          <w:szCs w:val="24"/>
          <w:lang w:eastAsia="ru-RU"/>
        </w:rPr>
        <w:t>подп</w:t>
      </w:r>
      <w:r w:rsidRPr="00CB190D">
        <w:rPr>
          <w:rFonts w:ascii="Times New Roman" w:eastAsia="Times New Roman" w:hAnsi="Times New Roman"/>
          <w:color w:val="000000"/>
          <w:sz w:val="24"/>
          <w:szCs w:val="24"/>
          <w:lang w:eastAsia="ru-RU"/>
        </w:rPr>
        <w:t>рограммы являются:</w:t>
      </w:r>
    </w:p>
    <w:p w:rsidR="00BD2475" w:rsidRPr="00BD2475" w:rsidRDefault="00BD2475" w:rsidP="00BD2475">
      <w:pPr>
        <w:autoSpaceDE w:val="0"/>
        <w:autoSpaceDN w:val="0"/>
        <w:adjustRightInd w:val="0"/>
        <w:spacing w:after="0" w:line="240" w:lineRule="auto"/>
        <w:ind w:firstLine="225"/>
        <w:jc w:val="both"/>
        <w:rPr>
          <w:rFonts w:ascii="Times New Roman" w:eastAsia="Times New Roman" w:hAnsi="Times New Roman"/>
          <w:color w:val="000000"/>
          <w:sz w:val="24"/>
          <w:szCs w:val="24"/>
          <w:lang w:eastAsia="ru-RU"/>
        </w:rPr>
      </w:pPr>
      <w:r w:rsidRPr="00BD2475">
        <w:rPr>
          <w:rFonts w:ascii="Times New Roman" w:eastAsia="Times New Roman" w:hAnsi="Times New Roman"/>
          <w:color w:val="000000"/>
          <w:sz w:val="24"/>
          <w:szCs w:val="24"/>
          <w:lang w:eastAsia="ru-RU"/>
        </w:rPr>
        <w:t xml:space="preserve">улучшение условий жизни населения; </w:t>
      </w:r>
    </w:p>
    <w:p w:rsidR="00BD2475" w:rsidRPr="00BD2475" w:rsidRDefault="00BD2475" w:rsidP="00BD2475">
      <w:pPr>
        <w:autoSpaceDE w:val="0"/>
        <w:autoSpaceDN w:val="0"/>
        <w:adjustRightInd w:val="0"/>
        <w:spacing w:after="0" w:line="240" w:lineRule="auto"/>
        <w:ind w:firstLine="225"/>
        <w:jc w:val="both"/>
        <w:rPr>
          <w:rFonts w:ascii="Times New Roman" w:eastAsia="Times New Roman" w:hAnsi="Times New Roman"/>
          <w:color w:val="000000"/>
          <w:sz w:val="24"/>
          <w:szCs w:val="24"/>
          <w:lang w:eastAsia="ru-RU"/>
        </w:rPr>
      </w:pPr>
      <w:r w:rsidRPr="00BD2475">
        <w:rPr>
          <w:rFonts w:ascii="Times New Roman" w:eastAsia="Times New Roman" w:hAnsi="Times New Roman"/>
          <w:color w:val="000000"/>
          <w:sz w:val="24"/>
          <w:szCs w:val="24"/>
          <w:lang w:eastAsia="ru-RU"/>
        </w:rPr>
        <w:t>- активизация местного населения в решении вопросов местного значения.</w:t>
      </w:r>
    </w:p>
    <w:p w:rsidR="008F3B25" w:rsidRPr="00CB190D" w:rsidRDefault="008F3B25" w:rsidP="008F3B25">
      <w:pPr>
        <w:autoSpaceDE w:val="0"/>
        <w:autoSpaceDN w:val="0"/>
        <w:adjustRightInd w:val="0"/>
        <w:spacing w:after="0" w:line="240" w:lineRule="auto"/>
        <w:ind w:firstLine="225"/>
        <w:jc w:val="both"/>
        <w:rPr>
          <w:rFonts w:ascii="Times New Roman" w:eastAsia="Times New Roman" w:hAnsi="Times New Roman"/>
          <w:color w:val="000000"/>
          <w:sz w:val="24"/>
          <w:szCs w:val="24"/>
          <w:lang w:eastAsia="ru-RU"/>
        </w:rPr>
      </w:pPr>
      <w:r w:rsidRPr="00CB190D">
        <w:rPr>
          <w:rFonts w:ascii="Times New Roman" w:eastAsia="Times New Roman" w:hAnsi="Times New Roman"/>
          <w:color w:val="000000"/>
          <w:sz w:val="24"/>
          <w:szCs w:val="24"/>
          <w:lang w:eastAsia="ru-RU"/>
        </w:rPr>
        <w:t>Основными задачами Программы являются:</w:t>
      </w:r>
    </w:p>
    <w:p w:rsidR="00BD2475" w:rsidRPr="00BD2475" w:rsidRDefault="00BD2475" w:rsidP="00BD2475">
      <w:pPr>
        <w:autoSpaceDE w:val="0"/>
        <w:autoSpaceDN w:val="0"/>
        <w:adjustRightInd w:val="0"/>
        <w:spacing w:after="0" w:line="240" w:lineRule="auto"/>
        <w:ind w:firstLine="225"/>
        <w:jc w:val="both"/>
        <w:rPr>
          <w:rFonts w:ascii="Times New Roman" w:eastAsia="Times New Roman" w:hAnsi="Times New Roman"/>
          <w:color w:val="000000"/>
          <w:sz w:val="24"/>
          <w:szCs w:val="24"/>
          <w:lang w:eastAsia="ru-RU"/>
        </w:rPr>
      </w:pPr>
      <w:r w:rsidRPr="00BD2475">
        <w:rPr>
          <w:rFonts w:ascii="Times New Roman" w:eastAsia="Times New Roman" w:hAnsi="Times New Roman"/>
          <w:color w:val="000000"/>
          <w:sz w:val="24"/>
          <w:szCs w:val="24"/>
          <w:lang w:eastAsia="ru-RU"/>
        </w:rPr>
        <w:t>- создание благоприятных условий для проживания в сельской местности;</w:t>
      </w:r>
    </w:p>
    <w:p w:rsidR="00BD2475" w:rsidRPr="00BD2475" w:rsidRDefault="00BD2475" w:rsidP="00BD2475">
      <w:pPr>
        <w:autoSpaceDE w:val="0"/>
        <w:autoSpaceDN w:val="0"/>
        <w:adjustRightInd w:val="0"/>
        <w:spacing w:after="0" w:line="240" w:lineRule="auto"/>
        <w:ind w:firstLine="225"/>
        <w:jc w:val="both"/>
        <w:rPr>
          <w:rFonts w:ascii="Times New Roman" w:eastAsia="Times New Roman" w:hAnsi="Times New Roman"/>
          <w:color w:val="000000"/>
          <w:sz w:val="24"/>
          <w:szCs w:val="24"/>
          <w:lang w:eastAsia="ru-RU"/>
        </w:rPr>
      </w:pPr>
      <w:r w:rsidRPr="00BD2475">
        <w:rPr>
          <w:rFonts w:ascii="Times New Roman" w:eastAsia="Times New Roman" w:hAnsi="Times New Roman"/>
          <w:color w:val="000000"/>
          <w:sz w:val="24"/>
          <w:szCs w:val="24"/>
          <w:lang w:eastAsia="ru-RU"/>
        </w:rPr>
        <w:t>-  обеспечение надежных связей между населенными пунктами</w:t>
      </w:r>
    </w:p>
    <w:p w:rsidR="00BD2475" w:rsidRPr="00BD2475" w:rsidRDefault="00BD2475" w:rsidP="00BD2475">
      <w:pPr>
        <w:autoSpaceDE w:val="0"/>
        <w:autoSpaceDN w:val="0"/>
        <w:adjustRightInd w:val="0"/>
        <w:spacing w:after="0" w:line="240" w:lineRule="auto"/>
        <w:ind w:firstLine="225"/>
        <w:jc w:val="both"/>
        <w:rPr>
          <w:rFonts w:ascii="Times New Roman" w:eastAsia="Times New Roman" w:hAnsi="Times New Roman"/>
          <w:color w:val="000000"/>
          <w:sz w:val="24"/>
          <w:szCs w:val="24"/>
          <w:lang w:eastAsia="ru-RU"/>
        </w:rPr>
      </w:pPr>
      <w:r w:rsidRPr="00BD2475">
        <w:rPr>
          <w:rFonts w:ascii="Times New Roman" w:eastAsia="Times New Roman" w:hAnsi="Times New Roman"/>
          <w:color w:val="000000"/>
          <w:sz w:val="24"/>
          <w:szCs w:val="24"/>
          <w:lang w:eastAsia="ru-RU"/>
        </w:rPr>
        <w:t xml:space="preserve">-  повышение уровня защиты населенных пунктов и людей от чрезвычайных ситуаций,   </w:t>
      </w:r>
    </w:p>
    <w:p w:rsidR="00BD2475" w:rsidRPr="00BD2475" w:rsidRDefault="00BD2475" w:rsidP="00BD2475">
      <w:pPr>
        <w:autoSpaceDE w:val="0"/>
        <w:autoSpaceDN w:val="0"/>
        <w:adjustRightInd w:val="0"/>
        <w:spacing w:after="0" w:line="240" w:lineRule="auto"/>
        <w:ind w:firstLine="225"/>
        <w:jc w:val="both"/>
        <w:rPr>
          <w:rFonts w:ascii="Times New Roman" w:eastAsia="Times New Roman" w:hAnsi="Times New Roman"/>
          <w:color w:val="000000"/>
          <w:sz w:val="24"/>
          <w:szCs w:val="24"/>
          <w:lang w:eastAsia="ru-RU"/>
        </w:rPr>
      </w:pPr>
      <w:r w:rsidRPr="00BD2475">
        <w:rPr>
          <w:rFonts w:ascii="Times New Roman" w:eastAsia="Times New Roman" w:hAnsi="Times New Roman"/>
          <w:color w:val="000000"/>
          <w:sz w:val="24"/>
          <w:szCs w:val="24"/>
          <w:lang w:eastAsia="ru-RU"/>
        </w:rPr>
        <w:t>- развитие в сельской местности иных форм местного самоуправления</w:t>
      </w:r>
    </w:p>
    <w:p w:rsidR="008F3B25" w:rsidRPr="00CB190D" w:rsidRDefault="008F3B25" w:rsidP="008F3B25">
      <w:pPr>
        <w:autoSpaceDE w:val="0"/>
        <w:autoSpaceDN w:val="0"/>
        <w:adjustRightInd w:val="0"/>
        <w:spacing w:after="0" w:line="240" w:lineRule="auto"/>
        <w:ind w:firstLine="225"/>
        <w:jc w:val="both"/>
        <w:rPr>
          <w:rFonts w:ascii="Times New Roman" w:eastAsia="Times New Roman" w:hAnsi="Times New Roman"/>
          <w:color w:val="000000"/>
          <w:sz w:val="24"/>
          <w:szCs w:val="24"/>
          <w:lang w:eastAsia="ru-RU"/>
        </w:rPr>
      </w:pPr>
      <w:r w:rsidRPr="00CB190D">
        <w:rPr>
          <w:rFonts w:ascii="Times New Roman" w:eastAsia="Times New Roman" w:hAnsi="Times New Roman"/>
          <w:color w:val="000000"/>
          <w:sz w:val="24"/>
          <w:szCs w:val="24"/>
          <w:lang w:eastAsia="ru-RU"/>
        </w:rPr>
        <w:tab/>
      </w:r>
    </w:p>
    <w:p w:rsidR="008F3B25" w:rsidRPr="00BD2475" w:rsidRDefault="008F3B25" w:rsidP="00BD2475">
      <w:pPr>
        <w:pStyle w:val="a3"/>
        <w:numPr>
          <w:ilvl w:val="1"/>
          <w:numId w:val="9"/>
        </w:numPr>
        <w:autoSpaceDE w:val="0"/>
        <w:autoSpaceDN w:val="0"/>
        <w:adjustRightInd w:val="0"/>
        <w:spacing w:after="0" w:line="240" w:lineRule="auto"/>
        <w:jc w:val="center"/>
        <w:rPr>
          <w:rFonts w:ascii="Times New Roman" w:eastAsia="Times New Roman" w:hAnsi="Times New Roman"/>
          <w:b/>
          <w:bCs/>
          <w:color w:val="000000"/>
          <w:sz w:val="24"/>
          <w:szCs w:val="24"/>
          <w:lang w:eastAsia="ru-RU"/>
        </w:rPr>
      </w:pPr>
      <w:r w:rsidRPr="00BD2475">
        <w:rPr>
          <w:rFonts w:ascii="Times New Roman" w:eastAsia="Times New Roman" w:hAnsi="Times New Roman"/>
          <w:b/>
          <w:bCs/>
          <w:color w:val="000000"/>
          <w:sz w:val="24"/>
          <w:szCs w:val="24"/>
          <w:lang w:eastAsia="ru-RU"/>
        </w:rPr>
        <w:t xml:space="preserve">Сроки реализации </w:t>
      </w:r>
      <w:r w:rsidR="00BD2475">
        <w:rPr>
          <w:rFonts w:ascii="Times New Roman" w:eastAsia="Times New Roman" w:hAnsi="Times New Roman"/>
          <w:b/>
          <w:bCs/>
          <w:color w:val="000000"/>
          <w:sz w:val="24"/>
          <w:szCs w:val="24"/>
          <w:lang w:eastAsia="ru-RU"/>
        </w:rPr>
        <w:t>подп</w:t>
      </w:r>
      <w:r w:rsidRPr="00BD2475">
        <w:rPr>
          <w:rFonts w:ascii="Times New Roman" w:eastAsia="Times New Roman" w:hAnsi="Times New Roman"/>
          <w:b/>
          <w:bCs/>
          <w:color w:val="000000"/>
          <w:sz w:val="24"/>
          <w:szCs w:val="24"/>
          <w:lang w:eastAsia="ru-RU"/>
        </w:rPr>
        <w:t>рограммы</w:t>
      </w:r>
    </w:p>
    <w:p w:rsidR="00D7640F" w:rsidRPr="00D7640F" w:rsidRDefault="00D7640F" w:rsidP="00D7640F">
      <w:pPr>
        <w:pStyle w:val="a3"/>
        <w:autoSpaceDE w:val="0"/>
        <w:autoSpaceDN w:val="0"/>
        <w:adjustRightInd w:val="0"/>
        <w:spacing w:after="0" w:line="240" w:lineRule="auto"/>
        <w:rPr>
          <w:rFonts w:ascii="Times New Roman" w:eastAsia="Times New Roman" w:hAnsi="Times New Roman"/>
          <w:b/>
          <w:bCs/>
          <w:color w:val="000000"/>
          <w:sz w:val="24"/>
          <w:szCs w:val="24"/>
          <w:lang w:eastAsia="ru-RU"/>
        </w:rPr>
      </w:pPr>
    </w:p>
    <w:p w:rsidR="008F3B25" w:rsidRDefault="008F3B25" w:rsidP="008F3B25">
      <w:pPr>
        <w:autoSpaceDE w:val="0"/>
        <w:autoSpaceDN w:val="0"/>
        <w:adjustRightInd w:val="0"/>
        <w:spacing w:after="0" w:line="240" w:lineRule="auto"/>
        <w:ind w:firstLine="225"/>
        <w:jc w:val="both"/>
        <w:rPr>
          <w:rFonts w:ascii="Times New Roman" w:eastAsia="Times New Roman" w:hAnsi="Times New Roman"/>
          <w:color w:val="000000"/>
          <w:sz w:val="24"/>
          <w:szCs w:val="24"/>
          <w:lang w:eastAsia="ru-RU"/>
        </w:rPr>
      </w:pPr>
      <w:r w:rsidRPr="00CB190D">
        <w:rPr>
          <w:rFonts w:ascii="Times New Roman" w:eastAsia="Times New Roman" w:hAnsi="Times New Roman"/>
          <w:color w:val="000000"/>
          <w:sz w:val="24"/>
          <w:szCs w:val="24"/>
          <w:lang w:eastAsia="ru-RU"/>
        </w:rPr>
        <w:t>Реализацию Программы пр</w:t>
      </w:r>
      <w:r w:rsidR="00513087">
        <w:rPr>
          <w:rFonts w:ascii="Times New Roman" w:eastAsia="Times New Roman" w:hAnsi="Times New Roman"/>
          <w:color w:val="000000"/>
          <w:sz w:val="24"/>
          <w:szCs w:val="24"/>
          <w:lang w:eastAsia="ru-RU"/>
        </w:rPr>
        <w:t>едполагается осуществить в 201</w:t>
      </w:r>
      <w:r w:rsidR="00C663D5">
        <w:rPr>
          <w:rFonts w:ascii="Times New Roman" w:eastAsia="Times New Roman" w:hAnsi="Times New Roman"/>
          <w:color w:val="000000"/>
          <w:sz w:val="24"/>
          <w:szCs w:val="24"/>
          <w:lang w:eastAsia="ru-RU"/>
        </w:rPr>
        <w:t>8</w:t>
      </w:r>
      <w:r w:rsidR="00BD2475">
        <w:rPr>
          <w:rFonts w:ascii="Times New Roman" w:eastAsia="Times New Roman" w:hAnsi="Times New Roman"/>
          <w:color w:val="000000"/>
          <w:sz w:val="24"/>
          <w:szCs w:val="24"/>
          <w:lang w:eastAsia="ru-RU"/>
        </w:rPr>
        <w:t>-20</w:t>
      </w:r>
      <w:r w:rsidR="00C663D5">
        <w:rPr>
          <w:rFonts w:ascii="Times New Roman" w:eastAsia="Times New Roman" w:hAnsi="Times New Roman"/>
          <w:color w:val="000000"/>
          <w:sz w:val="24"/>
          <w:szCs w:val="24"/>
          <w:lang w:eastAsia="ru-RU"/>
        </w:rPr>
        <w:t>20</w:t>
      </w:r>
      <w:r>
        <w:rPr>
          <w:rFonts w:ascii="Times New Roman" w:eastAsia="Times New Roman" w:hAnsi="Times New Roman"/>
          <w:color w:val="000000"/>
          <w:sz w:val="24"/>
          <w:szCs w:val="24"/>
          <w:lang w:eastAsia="ru-RU"/>
        </w:rPr>
        <w:t xml:space="preserve"> год</w:t>
      </w:r>
      <w:r w:rsidR="00BD2475">
        <w:rPr>
          <w:rFonts w:ascii="Times New Roman" w:eastAsia="Times New Roman" w:hAnsi="Times New Roman"/>
          <w:color w:val="000000"/>
          <w:sz w:val="24"/>
          <w:szCs w:val="24"/>
          <w:lang w:eastAsia="ru-RU"/>
        </w:rPr>
        <w:t>ах</w:t>
      </w:r>
      <w:r w:rsidRPr="00CB190D">
        <w:rPr>
          <w:rFonts w:ascii="Times New Roman" w:eastAsia="Times New Roman" w:hAnsi="Times New Roman"/>
          <w:color w:val="000000"/>
          <w:sz w:val="24"/>
          <w:szCs w:val="24"/>
          <w:lang w:eastAsia="ru-RU"/>
        </w:rPr>
        <w:t xml:space="preserve">. </w:t>
      </w:r>
    </w:p>
    <w:p w:rsidR="007938BF" w:rsidRDefault="007938BF" w:rsidP="007938BF">
      <w:pPr>
        <w:widowControl w:val="0"/>
        <w:suppressAutoHyphens/>
        <w:autoSpaceDN w:val="0"/>
        <w:spacing w:after="0" w:line="240" w:lineRule="auto"/>
        <w:ind w:left="360"/>
        <w:jc w:val="both"/>
        <w:textAlignment w:val="baseline"/>
        <w:rPr>
          <w:rFonts w:ascii="Times New Roman" w:eastAsia="Andale Sans UI" w:hAnsi="Times New Roman" w:cs="Tahoma"/>
          <w:kern w:val="3"/>
          <w:sz w:val="20"/>
          <w:szCs w:val="20"/>
          <w:lang w:eastAsia="ja-JP" w:bidi="fa-IR"/>
        </w:rPr>
      </w:pPr>
    </w:p>
    <w:p w:rsidR="00513087" w:rsidRDefault="00BD2475" w:rsidP="00BD2475">
      <w:pPr>
        <w:autoSpaceDE w:val="0"/>
        <w:autoSpaceDN w:val="0"/>
        <w:adjustRightInd w:val="0"/>
        <w:spacing w:after="0" w:line="240" w:lineRule="auto"/>
        <w:ind w:left="1134"/>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9.4</w:t>
      </w:r>
      <w:r w:rsidR="00513087" w:rsidRPr="00CB190D">
        <w:rPr>
          <w:rFonts w:ascii="Times New Roman" w:eastAsia="Times New Roman" w:hAnsi="Times New Roman"/>
          <w:b/>
          <w:bCs/>
          <w:color w:val="000000"/>
          <w:sz w:val="24"/>
          <w:szCs w:val="24"/>
          <w:lang w:eastAsia="ru-RU"/>
        </w:rPr>
        <w:t xml:space="preserve">. </w:t>
      </w:r>
      <w:r>
        <w:rPr>
          <w:rFonts w:ascii="Times New Roman" w:eastAsia="Times New Roman" w:hAnsi="Times New Roman"/>
          <w:b/>
          <w:bCs/>
          <w:color w:val="000000"/>
          <w:sz w:val="24"/>
          <w:szCs w:val="24"/>
          <w:lang w:eastAsia="ru-RU"/>
        </w:rPr>
        <w:t>Планируемые результаты реализации подпрограммы</w:t>
      </w:r>
    </w:p>
    <w:p w:rsidR="00D7640F" w:rsidRPr="00513087" w:rsidRDefault="00D7640F" w:rsidP="00513087">
      <w:pPr>
        <w:autoSpaceDE w:val="0"/>
        <w:autoSpaceDN w:val="0"/>
        <w:adjustRightInd w:val="0"/>
        <w:spacing w:after="0" w:line="240" w:lineRule="auto"/>
        <w:ind w:left="2832"/>
        <w:jc w:val="both"/>
        <w:rPr>
          <w:rFonts w:ascii="Times New Roman" w:eastAsia="Times New Roman" w:hAnsi="Times New Roman"/>
          <w:b/>
          <w:bCs/>
          <w:color w:val="000000"/>
          <w:sz w:val="24"/>
          <w:szCs w:val="24"/>
          <w:lang w:eastAsia="ru-RU"/>
        </w:rPr>
      </w:pPr>
    </w:p>
    <w:p w:rsidR="00BD2475" w:rsidRDefault="00BD2475" w:rsidP="00A91E24">
      <w:pPr>
        <w:autoSpaceDE w:val="0"/>
        <w:autoSpaceDN w:val="0"/>
        <w:adjustRightInd w:val="0"/>
        <w:spacing w:after="0" w:line="240" w:lineRule="auto"/>
        <w:ind w:firstLine="225"/>
        <w:jc w:val="both"/>
        <w:rPr>
          <w:rFonts w:ascii="Times New Roman" w:eastAsia="Times New Roman" w:hAnsi="Times New Roman"/>
          <w:color w:val="000000"/>
          <w:sz w:val="24"/>
          <w:szCs w:val="24"/>
          <w:lang w:eastAsia="ru-RU"/>
        </w:rPr>
      </w:pPr>
      <w:r w:rsidRPr="00CB190D">
        <w:rPr>
          <w:rFonts w:ascii="Times New Roman" w:eastAsia="Times New Roman" w:hAnsi="Times New Roman"/>
          <w:color w:val="000000"/>
          <w:sz w:val="24"/>
          <w:szCs w:val="24"/>
          <w:lang w:eastAsia="ru-RU"/>
        </w:rPr>
        <w:lastRenderedPageBreak/>
        <w:t xml:space="preserve">Основные мероприятия </w:t>
      </w:r>
      <w:r w:rsidR="00A91E24">
        <w:rPr>
          <w:rFonts w:ascii="Times New Roman" w:eastAsia="Times New Roman" w:hAnsi="Times New Roman"/>
          <w:color w:val="000000"/>
          <w:sz w:val="24"/>
          <w:szCs w:val="24"/>
          <w:lang w:eastAsia="ru-RU"/>
        </w:rPr>
        <w:t>подп</w:t>
      </w:r>
      <w:r w:rsidRPr="00CB190D">
        <w:rPr>
          <w:rFonts w:ascii="Times New Roman" w:eastAsia="Times New Roman" w:hAnsi="Times New Roman"/>
          <w:color w:val="000000"/>
          <w:sz w:val="24"/>
          <w:szCs w:val="24"/>
          <w:lang w:eastAsia="ru-RU"/>
        </w:rPr>
        <w:t xml:space="preserve">рограммы направлены </w:t>
      </w:r>
      <w:r w:rsidR="00A91E24">
        <w:rPr>
          <w:rFonts w:ascii="Times New Roman" w:eastAsia="Times New Roman" w:hAnsi="Times New Roman"/>
          <w:color w:val="000000"/>
          <w:sz w:val="24"/>
          <w:szCs w:val="24"/>
          <w:lang w:eastAsia="ru-RU"/>
        </w:rPr>
        <w:t>на проведение ремонта дорог</w:t>
      </w:r>
      <w:r w:rsidR="00C663D5">
        <w:rPr>
          <w:rFonts w:ascii="Times New Roman" w:eastAsia="Times New Roman" w:hAnsi="Times New Roman"/>
          <w:color w:val="000000"/>
          <w:sz w:val="24"/>
          <w:szCs w:val="24"/>
          <w:lang w:eastAsia="ru-RU"/>
        </w:rPr>
        <w:t xml:space="preserve">, </w:t>
      </w:r>
      <w:r w:rsidR="00DF1896">
        <w:rPr>
          <w:rFonts w:ascii="Times New Roman" w:eastAsia="Times New Roman" w:hAnsi="Times New Roman"/>
          <w:color w:val="000000"/>
          <w:sz w:val="24"/>
          <w:szCs w:val="24"/>
          <w:lang w:eastAsia="ru-RU"/>
        </w:rPr>
        <w:t xml:space="preserve">дворовых территорий, </w:t>
      </w:r>
      <w:r w:rsidR="00C663D5">
        <w:rPr>
          <w:rFonts w:ascii="Times New Roman" w:eastAsia="Times New Roman" w:hAnsi="Times New Roman"/>
          <w:color w:val="000000"/>
          <w:sz w:val="24"/>
          <w:szCs w:val="24"/>
          <w:lang w:eastAsia="ru-RU"/>
        </w:rPr>
        <w:t>развитие благоустройства, обеспечение пожарной безопасности</w:t>
      </w:r>
      <w:r w:rsidR="00A91E24">
        <w:rPr>
          <w:rFonts w:ascii="Times New Roman" w:eastAsia="Times New Roman" w:hAnsi="Times New Roman"/>
          <w:color w:val="000000"/>
          <w:sz w:val="24"/>
          <w:szCs w:val="24"/>
          <w:lang w:eastAsia="ru-RU"/>
        </w:rPr>
        <w:t xml:space="preserve"> </w:t>
      </w:r>
      <w:r w:rsidR="00653E13">
        <w:rPr>
          <w:rFonts w:ascii="Times New Roman" w:eastAsia="Times New Roman" w:hAnsi="Times New Roman"/>
          <w:color w:val="000000"/>
          <w:sz w:val="24"/>
          <w:szCs w:val="24"/>
          <w:lang w:eastAsia="ru-RU"/>
        </w:rPr>
        <w:t xml:space="preserve">в </w:t>
      </w:r>
      <w:r w:rsidR="00A91E24" w:rsidRPr="00A91E24">
        <w:rPr>
          <w:rFonts w:ascii="Times New Roman" w:eastAsia="Times New Roman" w:hAnsi="Times New Roman"/>
          <w:color w:val="000000"/>
          <w:sz w:val="24"/>
          <w:szCs w:val="24"/>
          <w:lang w:eastAsia="ru-RU"/>
        </w:rPr>
        <w:t>населенных  пунктах</w:t>
      </w:r>
      <w:r w:rsidR="00C663D5">
        <w:rPr>
          <w:rFonts w:ascii="Times New Roman" w:eastAsia="Times New Roman" w:hAnsi="Times New Roman"/>
          <w:color w:val="000000"/>
          <w:sz w:val="24"/>
          <w:szCs w:val="24"/>
          <w:lang w:eastAsia="ru-RU"/>
        </w:rPr>
        <w:t xml:space="preserve"> поселения.</w:t>
      </w:r>
    </w:p>
    <w:p w:rsidR="00BD2475" w:rsidRPr="00BD2475" w:rsidRDefault="00BD2475" w:rsidP="00BD2475">
      <w:pPr>
        <w:autoSpaceDE w:val="0"/>
        <w:autoSpaceDN w:val="0"/>
        <w:adjustRightInd w:val="0"/>
        <w:spacing w:after="0" w:line="240" w:lineRule="auto"/>
        <w:ind w:firstLine="225"/>
        <w:jc w:val="both"/>
        <w:rPr>
          <w:rFonts w:ascii="Times New Roman" w:eastAsia="Times New Roman" w:hAnsi="Times New Roman"/>
          <w:color w:val="000000"/>
          <w:sz w:val="24"/>
          <w:szCs w:val="24"/>
          <w:lang w:eastAsia="ru-RU"/>
        </w:rPr>
      </w:pPr>
      <w:r w:rsidRPr="00BD2475">
        <w:rPr>
          <w:rFonts w:ascii="Times New Roman" w:eastAsia="Times New Roman" w:hAnsi="Times New Roman"/>
          <w:color w:val="000000"/>
          <w:sz w:val="24"/>
          <w:szCs w:val="24"/>
          <w:lang w:eastAsia="ru-RU"/>
        </w:rPr>
        <w:t>Реализация  мероприятий Программы  будет способствовать  повышению уровня жизни сельского населения, активизации участия граждан в решении вопросов местного значения, развитию в сельской местности иных форм местного самоуправления</w:t>
      </w:r>
    </w:p>
    <w:p w:rsidR="000E463A" w:rsidRDefault="000E463A" w:rsidP="00A91E24">
      <w:pPr>
        <w:autoSpaceDE w:val="0"/>
        <w:autoSpaceDN w:val="0"/>
        <w:adjustRightInd w:val="0"/>
        <w:spacing w:after="0" w:line="240" w:lineRule="auto"/>
        <w:ind w:left="720"/>
        <w:jc w:val="center"/>
        <w:rPr>
          <w:rFonts w:ascii="Times New Roman" w:eastAsia="Times New Roman" w:hAnsi="Times New Roman"/>
          <w:b/>
          <w:bCs/>
          <w:color w:val="000000"/>
          <w:sz w:val="24"/>
          <w:szCs w:val="24"/>
          <w:lang w:eastAsia="ru-RU"/>
        </w:rPr>
      </w:pPr>
    </w:p>
    <w:p w:rsidR="00D7640F" w:rsidRPr="00A91E24" w:rsidRDefault="00A91E24" w:rsidP="00A91E24">
      <w:pPr>
        <w:autoSpaceDE w:val="0"/>
        <w:autoSpaceDN w:val="0"/>
        <w:adjustRightInd w:val="0"/>
        <w:spacing w:after="0" w:line="240" w:lineRule="auto"/>
        <w:ind w:left="720"/>
        <w:jc w:val="center"/>
        <w:rPr>
          <w:rFonts w:ascii="Times New Roman" w:eastAsia="Times New Roman" w:hAnsi="Times New Roman"/>
          <w:b/>
          <w:bCs/>
          <w:color w:val="000000"/>
          <w:sz w:val="24"/>
          <w:szCs w:val="24"/>
          <w:lang w:eastAsia="ru-RU"/>
        </w:rPr>
      </w:pPr>
      <w:r w:rsidRPr="00A91E24">
        <w:rPr>
          <w:rFonts w:ascii="Times New Roman" w:eastAsia="Times New Roman" w:hAnsi="Times New Roman"/>
          <w:b/>
          <w:bCs/>
          <w:color w:val="000000"/>
          <w:sz w:val="24"/>
          <w:szCs w:val="24"/>
          <w:lang w:eastAsia="ru-RU"/>
        </w:rPr>
        <w:t xml:space="preserve">9.5 </w:t>
      </w:r>
      <w:r w:rsidR="00513087" w:rsidRPr="00A91E24">
        <w:rPr>
          <w:rFonts w:ascii="Times New Roman" w:eastAsia="Times New Roman" w:hAnsi="Times New Roman"/>
          <w:b/>
          <w:bCs/>
          <w:color w:val="000000"/>
          <w:sz w:val="24"/>
          <w:szCs w:val="24"/>
          <w:lang w:eastAsia="ru-RU"/>
        </w:rPr>
        <w:t xml:space="preserve">Ресурсное обеспечение </w:t>
      </w:r>
      <w:r>
        <w:rPr>
          <w:rFonts w:ascii="Times New Roman" w:eastAsia="Times New Roman" w:hAnsi="Times New Roman"/>
          <w:b/>
          <w:bCs/>
          <w:color w:val="000000"/>
          <w:sz w:val="24"/>
          <w:szCs w:val="24"/>
          <w:lang w:eastAsia="ru-RU"/>
        </w:rPr>
        <w:t>подпрогра</w:t>
      </w:r>
      <w:r w:rsidR="00513087" w:rsidRPr="00A91E24">
        <w:rPr>
          <w:rFonts w:ascii="Times New Roman" w:eastAsia="Times New Roman" w:hAnsi="Times New Roman"/>
          <w:b/>
          <w:bCs/>
          <w:color w:val="000000"/>
          <w:sz w:val="24"/>
          <w:szCs w:val="24"/>
          <w:lang w:eastAsia="ru-RU"/>
        </w:rPr>
        <w:t>ммы</w:t>
      </w:r>
    </w:p>
    <w:p w:rsidR="00D7640F" w:rsidRPr="00D7640F" w:rsidRDefault="00D7640F" w:rsidP="00D7640F">
      <w:pPr>
        <w:pStyle w:val="a3"/>
        <w:autoSpaceDE w:val="0"/>
        <w:autoSpaceDN w:val="0"/>
        <w:adjustRightInd w:val="0"/>
        <w:spacing w:after="0" w:line="240" w:lineRule="auto"/>
        <w:ind w:left="1080"/>
        <w:rPr>
          <w:rFonts w:ascii="Times New Roman" w:eastAsia="Times New Roman" w:hAnsi="Times New Roman"/>
          <w:b/>
          <w:bCs/>
          <w:color w:val="000000"/>
          <w:sz w:val="24"/>
          <w:szCs w:val="24"/>
          <w:lang w:eastAsia="ru-RU"/>
        </w:rPr>
      </w:pPr>
    </w:p>
    <w:p w:rsidR="00513087" w:rsidRPr="00CB190D" w:rsidRDefault="00A91E24" w:rsidP="00513087">
      <w:pPr>
        <w:autoSpaceDE w:val="0"/>
        <w:autoSpaceDN w:val="0"/>
        <w:adjustRightInd w:val="0"/>
        <w:spacing w:after="0" w:line="240" w:lineRule="auto"/>
        <w:ind w:firstLine="225"/>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Подпрограмма</w:t>
      </w:r>
      <w:r w:rsidR="00513087" w:rsidRPr="00CB190D">
        <w:rPr>
          <w:rFonts w:ascii="Times New Roman" w:eastAsia="Times New Roman" w:hAnsi="Times New Roman"/>
          <w:color w:val="000000"/>
          <w:sz w:val="24"/>
          <w:szCs w:val="24"/>
          <w:lang w:eastAsia="ru-RU"/>
        </w:rPr>
        <w:t xml:space="preserve"> реализуется за счет средств бюдже</w:t>
      </w:r>
      <w:r w:rsidR="00513087">
        <w:rPr>
          <w:rFonts w:ascii="Times New Roman" w:eastAsia="Times New Roman" w:hAnsi="Times New Roman"/>
          <w:color w:val="000000"/>
          <w:sz w:val="24"/>
          <w:szCs w:val="24"/>
          <w:lang w:eastAsia="ru-RU"/>
        </w:rPr>
        <w:t>та Ленинградской области и   муниципального образования «</w:t>
      </w:r>
      <w:r w:rsidR="00344E60">
        <w:rPr>
          <w:rFonts w:ascii="Times New Roman" w:eastAsia="Times New Roman" w:hAnsi="Times New Roman"/>
          <w:color w:val="000000"/>
          <w:sz w:val="24"/>
          <w:szCs w:val="24"/>
          <w:lang w:eastAsia="ru-RU"/>
        </w:rPr>
        <w:t>Фалилеевское</w:t>
      </w:r>
      <w:r w:rsidR="00513087">
        <w:rPr>
          <w:rFonts w:ascii="Times New Roman" w:eastAsia="Times New Roman" w:hAnsi="Times New Roman"/>
          <w:color w:val="000000"/>
          <w:sz w:val="24"/>
          <w:szCs w:val="24"/>
          <w:lang w:eastAsia="ru-RU"/>
        </w:rPr>
        <w:t xml:space="preserve"> сельское поселение» </w:t>
      </w:r>
      <w:r w:rsidR="00653E13">
        <w:rPr>
          <w:rFonts w:ascii="Times New Roman" w:eastAsia="Times New Roman" w:hAnsi="Times New Roman"/>
          <w:color w:val="000000"/>
          <w:sz w:val="24"/>
          <w:szCs w:val="24"/>
          <w:lang w:eastAsia="ru-RU"/>
        </w:rPr>
        <w:t>муниципального образования «</w:t>
      </w:r>
      <w:r w:rsidR="00513087">
        <w:rPr>
          <w:rFonts w:ascii="Times New Roman" w:eastAsia="Times New Roman" w:hAnsi="Times New Roman"/>
          <w:color w:val="000000"/>
          <w:sz w:val="24"/>
          <w:szCs w:val="24"/>
          <w:lang w:eastAsia="ru-RU"/>
        </w:rPr>
        <w:t>Кингисеппск</w:t>
      </w:r>
      <w:r w:rsidR="00653E13">
        <w:rPr>
          <w:rFonts w:ascii="Times New Roman" w:eastAsia="Times New Roman" w:hAnsi="Times New Roman"/>
          <w:color w:val="000000"/>
          <w:sz w:val="24"/>
          <w:szCs w:val="24"/>
          <w:lang w:eastAsia="ru-RU"/>
        </w:rPr>
        <w:t>ий</w:t>
      </w:r>
      <w:r w:rsidR="00513087">
        <w:rPr>
          <w:rFonts w:ascii="Times New Roman" w:eastAsia="Times New Roman" w:hAnsi="Times New Roman"/>
          <w:color w:val="000000"/>
          <w:sz w:val="24"/>
          <w:szCs w:val="24"/>
          <w:lang w:eastAsia="ru-RU"/>
        </w:rPr>
        <w:t xml:space="preserve"> муниципальн</w:t>
      </w:r>
      <w:r w:rsidR="00653E13">
        <w:rPr>
          <w:rFonts w:ascii="Times New Roman" w:eastAsia="Times New Roman" w:hAnsi="Times New Roman"/>
          <w:color w:val="000000"/>
          <w:sz w:val="24"/>
          <w:szCs w:val="24"/>
          <w:lang w:eastAsia="ru-RU"/>
        </w:rPr>
        <w:t>ый</w:t>
      </w:r>
      <w:r w:rsidR="00513087">
        <w:rPr>
          <w:rFonts w:ascii="Times New Roman" w:eastAsia="Times New Roman" w:hAnsi="Times New Roman"/>
          <w:color w:val="000000"/>
          <w:sz w:val="24"/>
          <w:szCs w:val="24"/>
          <w:lang w:eastAsia="ru-RU"/>
        </w:rPr>
        <w:t xml:space="preserve"> район</w:t>
      </w:r>
      <w:r w:rsidR="00653E13">
        <w:rPr>
          <w:rFonts w:ascii="Times New Roman" w:eastAsia="Times New Roman" w:hAnsi="Times New Roman"/>
          <w:color w:val="000000"/>
          <w:sz w:val="24"/>
          <w:szCs w:val="24"/>
          <w:lang w:eastAsia="ru-RU"/>
        </w:rPr>
        <w:t>»</w:t>
      </w:r>
      <w:r w:rsidR="00513087">
        <w:rPr>
          <w:rFonts w:ascii="Times New Roman" w:eastAsia="Times New Roman" w:hAnsi="Times New Roman"/>
          <w:color w:val="000000"/>
          <w:sz w:val="24"/>
          <w:szCs w:val="24"/>
          <w:lang w:eastAsia="ru-RU"/>
        </w:rPr>
        <w:t xml:space="preserve"> Ленинградской области.</w:t>
      </w:r>
    </w:p>
    <w:p w:rsidR="006C5525" w:rsidRPr="00DF1896" w:rsidRDefault="00A91E24" w:rsidP="006C5525">
      <w:pPr>
        <w:spacing w:after="0"/>
        <w:rPr>
          <w:rFonts w:ascii="Times New Roman" w:eastAsia="Times New Roman" w:hAnsi="Times New Roman"/>
          <w:color w:val="000000"/>
          <w:sz w:val="24"/>
          <w:szCs w:val="24"/>
          <w:lang w:eastAsia="ru-RU"/>
        </w:rPr>
      </w:pPr>
      <w:r w:rsidRPr="00A91E24">
        <w:rPr>
          <w:rFonts w:ascii="Times New Roman" w:eastAsia="Times New Roman" w:hAnsi="Times New Roman"/>
          <w:color w:val="000000"/>
          <w:sz w:val="24"/>
          <w:szCs w:val="24"/>
          <w:lang w:eastAsia="ru-RU"/>
        </w:rPr>
        <w:t xml:space="preserve">Общий  объем  финансирования </w:t>
      </w:r>
      <w:r w:rsidR="00E6203E">
        <w:rPr>
          <w:rFonts w:ascii="Times New Roman" w:eastAsia="Times New Roman" w:hAnsi="Times New Roman"/>
          <w:color w:val="000000"/>
          <w:sz w:val="24"/>
          <w:szCs w:val="24"/>
          <w:lang w:eastAsia="ru-RU"/>
        </w:rPr>
        <w:t xml:space="preserve"> </w:t>
      </w:r>
      <w:r w:rsidRPr="00E6203E">
        <w:rPr>
          <w:rFonts w:ascii="Times New Roman" w:eastAsia="Times New Roman" w:hAnsi="Times New Roman"/>
          <w:color w:val="000000"/>
          <w:sz w:val="24"/>
          <w:szCs w:val="24"/>
          <w:lang w:eastAsia="ru-RU"/>
        </w:rPr>
        <w:t>Подпрограммы</w:t>
      </w:r>
      <w:r w:rsidRPr="00DF1896">
        <w:rPr>
          <w:rFonts w:ascii="Times New Roman" w:eastAsia="Times New Roman" w:hAnsi="Times New Roman"/>
          <w:color w:val="000000"/>
          <w:sz w:val="24"/>
          <w:szCs w:val="24"/>
          <w:lang w:eastAsia="ru-RU"/>
        </w:rPr>
        <w:t xml:space="preserve">:   </w:t>
      </w:r>
      <w:r w:rsidR="005976A3">
        <w:rPr>
          <w:rFonts w:ascii="Times New Roman" w:eastAsia="Times New Roman" w:hAnsi="Times New Roman"/>
          <w:color w:val="000000"/>
          <w:sz w:val="24"/>
          <w:szCs w:val="24"/>
          <w:lang w:eastAsia="ru-RU"/>
        </w:rPr>
        <w:t>2431,6</w:t>
      </w:r>
      <w:r w:rsidRPr="00DF1896">
        <w:rPr>
          <w:rFonts w:ascii="Times New Roman" w:eastAsia="Times New Roman" w:hAnsi="Times New Roman"/>
          <w:color w:val="000000"/>
          <w:sz w:val="24"/>
          <w:szCs w:val="24"/>
          <w:lang w:eastAsia="ru-RU"/>
        </w:rPr>
        <w:t xml:space="preserve">  тыс. руб. </w:t>
      </w:r>
    </w:p>
    <w:p w:rsidR="00C663D5" w:rsidRPr="00DF1896" w:rsidRDefault="00A91E24" w:rsidP="006C5525">
      <w:pPr>
        <w:spacing w:after="0"/>
        <w:rPr>
          <w:rFonts w:ascii="Times New Roman" w:eastAsia="Times New Roman" w:hAnsi="Times New Roman"/>
          <w:color w:val="000000"/>
          <w:sz w:val="24"/>
          <w:szCs w:val="24"/>
          <w:lang w:eastAsia="ru-RU"/>
        </w:rPr>
      </w:pPr>
      <w:r w:rsidRPr="00DF1896">
        <w:rPr>
          <w:rFonts w:ascii="Times New Roman" w:eastAsia="Times New Roman" w:hAnsi="Times New Roman"/>
          <w:color w:val="000000"/>
          <w:sz w:val="24"/>
          <w:szCs w:val="24"/>
          <w:lang w:eastAsia="ru-RU"/>
        </w:rPr>
        <w:t xml:space="preserve">в т. ч. </w:t>
      </w:r>
    </w:p>
    <w:p w:rsidR="00A91E24" w:rsidRPr="00DF1896" w:rsidRDefault="00A91E24" w:rsidP="006C5525">
      <w:pPr>
        <w:spacing w:after="0"/>
        <w:rPr>
          <w:rFonts w:ascii="Times New Roman" w:eastAsia="Times New Roman" w:hAnsi="Times New Roman"/>
          <w:color w:val="000000"/>
          <w:sz w:val="24"/>
          <w:szCs w:val="24"/>
          <w:lang w:eastAsia="ru-RU"/>
        </w:rPr>
      </w:pPr>
      <w:r w:rsidRPr="00DF1896">
        <w:rPr>
          <w:rFonts w:ascii="Times New Roman" w:eastAsia="Times New Roman" w:hAnsi="Times New Roman"/>
          <w:color w:val="000000"/>
          <w:sz w:val="24"/>
          <w:szCs w:val="24"/>
          <w:lang w:eastAsia="ru-RU"/>
        </w:rPr>
        <w:t xml:space="preserve">Областной бюджет </w:t>
      </w:r>
      <w:r w:rsidR="00747184">
        <w:rPr>
          <w:rFonts w:ascii="Times New Roman" w:eastAsia="Times New Roman" w:hAnsi="Times New Roman"/>
          <w:color w:val="000000"/>
          <w:sz w:val="24"/>
          <w:szCs w:val="24"/>
          <w:lang w:eastAsia="ru-RU"/>
        </w:rPr>
        <w:t>1806,2</w:t>
      </w:r>
      <w:r w:rsidR="008A70FD" w:rsidRPr="00DF1896">
        <w:rPr>
          <w:rFonts w:ascii="Times New Roman" w:eastAsia="Times New Roman" w:hAnsi="Times New Roman"/>
          <w:color w:val="000000"/>
          <w:sz w:val="24"/>
          <w:szCs w:val="24"/>
          <w:lang w:eastAsia="ru-RU"/>
        </w:rPr>
        <w:t xml:space="preserve"> тыс. </w:t>
      </w:r>
      <w:r w:rsidRPr="00DF1896">
        <w:rPr>
          <w:rFonts w:ascii="Times New Roman" w:eastAsia="Times New Roman" w:hAnsi="Times New Roman"/>
          <w:color w:val="000000"/>
          <w:sz w:val="24"/>
          <w:szCs w:val="24"/>
          <w:lang w:eastAsia="ru-RU"/>
        </w:rPr>
        <w:t>руб</w:t>
      </w:r>
      <w:r w:rsidR="008A70FD" w:rsidRPr="00DF1896">
        <w:rPr>
          <w:rFonts w:ascii="Times New Roman" w:eastAsia="Times New Roman" w:hAnsi="Times New Roman"/>
          <w:color w:val="000000"/>
          <w:sz w:val="24"/>
          <w:szCs w:val="24"/>
          <w:lang w:eastAsia="ru-RU"/>
        </w:rPr>
        <w:t>.</w:t>
      </w:r>
      <w:r w:rsidRPr="00DF1896">
        <w:rPr>
          <w:rFonts w:ascii="Times New Roman" w:eastAsia="Times New Roman" w:hAnsi="Times New Roman"/>
          <w:color w:val="000000"/>
          <w:sz w:val="24"/>
          <w:szCs w:val="24"/>
          <w:lang w:eastAsia="ru-RU"/>
        </w:rPr>
        <w:t>,</w:t>
      </w:r>
    </w:p>
    <w:p w:rsidR="00A91E24" w:rsidRPr="00A91E24" w:rsidRDefault="00A91E24" w:rsidP="00A91E24">
      <w:pPr>
        <w:rPr>
          <w:rFonts w:ascii="Times New Roman" w:eastAsia="Times New Roman" w:hAnsi="Times New Roman"/>
          <w:color w:val="000000"/>
          <w:sz w:val="24"/>
          <w:szCs w:val="24"/>
          <w:lang w:eastAsia="ru-RU"/>
        </w:rPr>
      </w:pPr>
      <w:r w:rsidRPr="00DF1896">
        <w:rPr>
          <w:rFonts w:ascii="Times New Roman" w:eastAsia="Times New Roman" w:hAnsi="Times New Roman"/>
          <w:color w:val="000000"/>
          <w:sz w:val="24"/>
          <w:szCs w:val="24"/>
          <w:lang w:eastAsia="ru-RU"/>
        </w:rPr>
        <w:t xml:space="preserve">Бюджет </w:t>
      </w:r>
      <w:r w:rsidR="00653E13" w:rsidRPr="00DF1896">
        <w:rPr>
          <w:rFonts w:ascii="Times New Roman" w:eastAsia="Times New Roman" w:hAnsi="Times New Roman"/>
          <w:color w:val="000000"/>
          <w:sz w:val="24"/>
          <w:szCs w:val="24"/>
          <w:lang w:eastAsia="ru-RU"/>
        </w:rPr>
        <w:t>Фалилеевского</w:t>
      </w:r>
      <w:r w:rsidRPr="00DF1896">
        <w:rPr>
          <w:rFonts w:ascii="Times New Roman" w:eastAsia="Times New Roman" w:hAnsi="Times New Roman"/>
          <w:color w:val="000000"/>
          <w:sz w:val="24"/>
          <w:szCs w:val="24"/>
          <w:lang w:eastAsia="ru-RU"/>
        </w:rPr>
        <w:t xml:space="preserve"> сельского поселения </w:t>
      </w:r>
      <w:r w:rsidR="00E6203E" w:rsidRPr="00DF1896">
        <w:rPr>
          <w:rFonts w:ascii="Times New Roman" w:eastAsia="Times New Roman" w:hAnsi="Times New Roman"/>
          <w:color w:val="000000"/>
          <w:sz w:val="24"/>
          <w:szCs w:val="24"/>
          <w:lang w:eastAsia="ru-RU"/>
        </w:rPr>
        <w:t xml:space="preserve"> </w:t>
      </w:r>
      <w:r w:rsidR="00747184">
        <w:rPr>
          <w:rFonts w:ascii="Times New Roman" w:eastAsia="Times New Roman" w:hAnsi="Times New Roman"/>
          <w:color w:val="000000"/>
          <w:sz w:val="24"/>
          <w:szCs w:val="24"/>
          <w:lang w:eastAsia="ru-RU"/>
        </w:rPr>
        <w:t>625,4</w:t>
      </w:r>
      <w:r w:rsidR="008A70FD" w:rsidRPr="00DF1896">
        <w:rPr>
          <w:rFonts w:ascii="Times New Roman" w:eastAsia="Times New Roman" w:hAnsi="Times New Roman"/>
          <w:color w:val="000000"/>
          <w:sz w:val="24"/>
          <w:szCs w:val="24"/>
          <w:lang w:eastAsia="ru-RU"/>
        </w:rPr>
        <w:t xml:space="preserve"> тыс.руб.</w:t>
      </w:r>
    </w:p>
    <w:p w:rsidR="00374C47" w:rsidRDefault="00A91E24" w:rsidP="007938BF">
      <w:r w:rsidRPr="00A91E24">
        <w:rPr>
          <w:rFonts w:ascii="Times New Roman" w:eastAsia="Times New Roman" w:hAnsi="Times New Roman"/>
          <w:color w:val="000000"/>
          <w:sz w:val="24"/>
          <w:szCs w:val="24"/>
          <w:lang w:eastAsia="ru-RU"/>
        </w:rPr>
        <w:t xml:space="preserve">     Объемы финансирования  уточняются ежегодно  при формировании бюджета муниципального  образования.</w:t>
      </w:r>
    </w:p>
    <w:bookmarkEnd w:id="11"/>
    <w:bookmarkEnd w:id="12"/>
    <w:p w:rsidR="00C663D5" w:rsidRDefault="00C663D5" w:rsidP="00C663D5">
      <w:pPr>
        <w:rPr>
          <w:rFonts w:ascii="Times New Roman" w:hAnsi="Times New Roman" w:cs="Times New Roman"/>
          <w:sz w:val="24"/>
          <w:szCs w:val="24"/>
        </w:rPr>
      </w:pPr>
      <w:r>
        <w:tab/>
      </w:r>
      <w:r>
        <w:rPr>
          <w:rFonts w:ascii="Times New Roman" w:eastAsia="Calibri" w:hAnsi="Times New Roman" w:cs="Times New Roman"/>
          <w:b/>
          <w:bCs/>
          <w:sz w:val="26"/>
          <w:szCs w:val="26"/>
        </w:rPr>
        <w:t>10. Подпрограмма «</w:t>
      </w:r>
      <w:r w:rsidRPr="00C663D5">
        <w:rPr>
          <w:rFonts w:ascii="Times New Roman" w:hAnsi="Times New Roman" w:cs="Times New Roman"/>
          <w:b/>
          <w:sz w:val="28"/>
          <w:szCs w:val="28"/>
        </w:rPr>
        <w:t>Формирование комфортной городской среды в МО «Фалилеевское сельское поселение»</w:t>
      </w:r>
    </w:p>
    <w:p w:rsidR="00C663D5" w:rsidRDefault="00C663D5" w:rsidP="00C663D5">
      <w:pPr>
        <w:tabs>
          <w:tab w:val="left" w:pos="-142"/>
        </w:tabs>
        <w:spacing w:after="0" w:line="276" w:lineRule="auto"/>
        <w:jc w:val="center"/>
        <w:rPr>
          <w:rFonts w:ascii="Times New Roman" w:eastAsia="Calibri" w:hAnsi="Times New Roman" w:cs="Times New Roman"/>
          <w:b/>
          <w:bCs/>
          <w:sz w:val="24"/>
          <w:szCs w:val="24"/>
        </w:rPr>
      </w:pPr>
      <w:r w:rsidRPr="00875C8B">
        <w:rPr>
          <w:rFonts w:ascii="Times New Roman" w:eastAsia="Calibri" w:hAnsi="Times New Roman" w:cs="Times New Roman"/>
          <w:b/>
          <w:bCs/>
          <w:sz w:val="24"/>
          <w:szCs w:val="24"/>
        </w:rPr>
        <w:t>ПАСПОРТ ПОДПРОГРАММЫ</w:t>
      </w:r>
    </w:p>
    <w:p w:rsidR="00C663D5" w:rsidRDefault="00C663D5" w:rsidP="00C663D5">
      <w:pPr>
        <w:rPr>
          <w:rFonts w:ascii="Times New Roman" w:hAnsi="Times New Roman" w:cs="Times New Roman"/>
          <w:sz w:val="24"/>
          <w:szCs w:val="24"/>
        </w:rPr>
      </w:pPr>
      <w:r w:rsidRPr="00725070">
        <w:rPr>
          <w:rFonts w:ascii="Times New Roman" w:eastAsia="Calibri" w:hAnsi="Times New Roman" w:cs="Times New Roman"/>
          <w:bCs/>
          <w:sz w:val="24"/>
          <w:szCs w:val="24"/>
        </w:rPr>
        <w:t xml:space="preserve"> </w:t>
      </w:r>
      <w:r w:rsidRPr="00FF7725">
        <w:rPr>
          <w:rFonts w:ascii="Times New Roman" w:hAnsi="Times New Roman" w:cs="Times New Roman"/>
          <w:sz w:val="24"/>
          <w:szCs w:val="24"/>
        </w:rPr>
        <w:t>Формирование комфортной городской среды в МО «Фалилеевское сельское поселение»</w:t>
      </w:r>
    </w:p>
    <w:p w:rsidR="00C663D5" w:rsidRPr="00725070" w:rsidRDefault="00C663D5" w:rsidP="00C663D5">
      <w:pPr>
        <w:tabs>
          <w:tab w:val="left" w:pos="-142"/>
        </w:tabs>
        <w:spacing w:after="0" w:line="276" w:lineRule="auto"/>
        <w:rPr>
          <w:rFonts w:ascii="Times New Roman" w:eastAsia="Calibri" w:hAnsi="Times New Roman" w:cs="Times New Roman"/>
          <w:bCs/>
          <w:sz w:val="24"/>
          <w:szCs w:val="24"/>
        </w:rPr>
      </w:pPr>
      <w:r w:rsidRPr="00725070">
        <w:rPr>
          <w:rFonts w:ascii="Times New Roman" w:eastAsia="Calibri" w:hAnsi="Times New Roman" w:cs="Times New Roman"/>
          <w:bCs/>
          <w:sz w:val="24"/>
          <w:szCs w:val="24"/>
        </w:rPr>
        <w:t>муниципальной программы «Реализация социально-значимых проектов на территории МО «</w:t>
      </w:r>
      <w:r>
        <w:rPr>
          <w:rFonts w:ascii="Times New Roman" w:eastAsia="Calibri" w:hAnsi="Times New Roman" w:cs="Times New Roman"/>
          <w:bCs/>
          <w:sz w:val="24"/>
          <w:szCs w:val="24"/>
        </w:rPr>
        <w:t>Фалилеевское</w:t>
      </w:r>
      <w:r w:rsidRPr="00725070">
        <w:rPr>
          <w:rFonts w:ascii="Times New Roman" w:eastAsia="Calibri" w:hAnsi="Times New Roman" w:cs="Times New Roman"/>
          <w:bCs/>
          <w:sz w:val="24"/>
          <w:szCs w:val="24"/>
        </w:rPr>
        <w:t xml:space="preserve"> сельское  поселение» </w:t>
      </w: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9"/>
        <w:gridCol w:w="7608"/>
      </w:tblGrid>
      <w:tr w:rsidR="00C663D5" w:rsidRPr="00DD4BA8" w:rsidTr="00C663D5">
        <w:trPr>
          <w:trHeight w:val="560"/>
        </w:trPr>
        <w:tc>
          <w:tcPr>
            <w:tcW w:w="2359" w:type="dxa"/>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Наименование подпрограммы</w:t>
            </w:r>
          </w:p>
        </w:tc>
        <w:tc>
          <w:tcPr>
            <w:tcW w:w="7608" w:type="dxa"/>
            <w:shd w:val="clear" w:color="auto" w:fill="auto"/>
            <w:hideMark/>
          </w:tcPr>
          <w:p w:rsidR="00C663D5" w:rsidRPr="00DD4BA8" w:rsidRDefault="00C663D5" w:rsidP="00C663D5">
            <w:pPr>
              <w:rPr>
                <w:rFonts w:ascii="Times New Roman" w:eastAsia="Times New Roman" w:hAnsi="Times New Roman" w:cs="Times New Roman"/>
                <w:bCs/>
                <w:sz w:val="24"/>
                <w:szCs w:val="24"/>
                <w:lang w:eastAsia="ru-RU"/>
              </w:rPr>
            </w:pPr>
            <w:r w:rsidRPr="00FF7725">
              <w:rPr>
                <w:rFonts w:ascii="Times New Roman" w:hAnsi="Times New Roman" w:cs="Times New Roman"/>
                <w:sz w:val="24"/>
                <w:szCs w:val="24"/>
              </w:rPr>
              <w:t>Формирование комфортной городской среды в МО «Фалилеевское сельское поселение»</w:t>
            </w:r>
          </w:p>
        </w:tc>
      </w:tr>
      <w:tr w:rsidR="00C663D5" w:rsidRPr="00DD4BA8" w:rsidTr="00C663D5">
        <w:trPr>
          <w:trHeight w:val="425"/>
        </w:trPr>
        <w:tc>
          <w:tcPr>
            <w:tcW w:w="2359" w:type="dxa"/>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Цель подпрограммы</w:t>
            </w:r>
          </w:p>
        </w:tc>
        <w:tc>
          <w:tcPr>
            <w:tcW w:w="7608" w:type="dxa"/>
            <w:shd w:val="clear" w:color="auto" w:fill="auto"/>
            <w:hideMark/>
          </w:tcPr>
          <w:p w:rsidR="0034627A" w:rsidRPr="00A967D2" w:rsidRDefault="0034627A" w:rsidP="00A967D2">
            <w:pPr>
              <w:pStyle w:val="ad"/>
              <w:rPr>
                <w:rFonts w:ascii="Times New Roman" w:hAnsi="Times New Roman" w:cs="Times New Roman"/>
                <w:sz w:val="24"/>
                <w:szCs w:val="24"/>
              </w:rPr>
            </w:pPr>
            <w:r w:rsidRPr="00A967D2">
              <w:rPr>
                <w:rFonts w:ascii="Times New Roman" w:hAnsi="Times New Roman" w:cs="Times New Roman"/>
                <w:sz w:val="24"/>
                <w:szCs w:val="24"/>
              </w:rPr>
              <w:t>- повышение качественного уровня благоустройства территории поселения;</w:t>
            </w:r>
          </w:p>
          <w:p w:rsidR="0034627A" w:rsidRPr="00A967D2" w:rsidRDefault="0034627A" w:rsidP="00A967D2">
            <w:pPr>
              <w:pStyle w:val="ad"/>
              <w:rPr>
                <w:rFonts w:ascii="Times New Roman" w:hAnsi="Times New Roman" w:cs="Times New Roman"/>
                <w:sz w:val="24"/>
                <w:szCs w:val="24"/>
              </w:rPr>
            </w:pPr>
            <w:r w:rsidRPr="00A967D2">
              <w:rPr>
                <w:rFonts w:ascii="Times New Roman" w:hAnsi="Times New Roman" w:cs="Times New Roman"/>
                <w:sz w:val="24"/>
                <w:szCs w:val="24"/>
              </w:rPr>
              <w:t>- создание зоны отдыха в соответствии с требованиями к местам массового нахождения населения;</w:t>
            </w:r>
          </w:p>
          <w:p w:rsidR="00C663D5" w:rsidRPr="00DD4BA8" w:rsidRDefault="0034627A" w:rsidP="00A967D2">
            <w:pPr>
              <w:pStyle w:val="ad"/>
              <w:rPr>
                <w:rFonts w:eastAsia="Times New Roman"/>
                <w:bCs/>
                <w:lang w:eastAsia="ru-RU"/>
              </w:rPr>
            </w:pPr>
            <w:r w:rsidRPr="00A967D2">
              <w:rPr>
                <w:rFonts w:ascii="Times New Roman" w:hAnsi="Times New Roman" w:cs="Times New Roman"/>
                <w:sz w:val="24"/>
                <w:szCs w:val="24"/>
              </w:rPr>
              <w:t>- улучшение внешнего облика сельского поселения.</w:t>
            </w:r>
          </w:p>
        </w:tc>
      </w:tr>
      <w:tr w:rsidR="00C663D5" w:rsidRPr="00DD4BA8" w:rsidTr="00C663D5">
        <w:trPr>
          <w:trHeight w:val="683"/>
        </w:trPr>
        <w:tc>
          <w:tcPr>
            <w:tcW w:w="2359" w:type="dxa"/>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Муниципальный заказчик подпрограммы</w:t>
            </w:r>
          </w:p>
        </w:tc>
        <w:tc>
          <w:tcPr>
            <w:tcW w:w="7608" w:type="dxa"/>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Администрация муниципального образования «</w:t>
            </w:r>
            <w:r>
              <w:rPr>
                <w:rFonts w:ascii="Times New Roman" w:eastAsia="Times New Roman" w:hAnsi="Times New Roman" w:cs="Times New Roman"/>
                <w:bCs/>
                <w:sz w:val="24"/>
                <w:szCs w:val="24"/>
                <w:lang w:eastAsia="ru-RU"/>
              </w:rPr>
              <w:t>Фалилеевское</w:t>
            </w:r>
            <w:r w:rsidRPr="00DD4BA8">
              <w:rPr>
                <w:rFonts w:ascii="Times New Roman" w:eastAsia="Times New Roman" w:hAnsi="Times New Roman" w:cs="Times New Roman"/>
                <w:bCs/>
                <w:sz w:val="24"/>
                <w:szCs w:val="24"/>
                <w:lang w:eastAsia="ru-RU"/>
              </w:rPr>
              <w:t xml:space="preserve"> сельское поселение» </w:t>
            </w:r>
            <w:r>
              <w:rPr>
                <w:rFonts w:ascii="Times New Roman" w:eastAsia="Times New Roman" w:hAnsi="Times New Roman" w:cs="Times New Roman"/>
                <w:bCs/>
                <w:sz w:val="24"/>
                <w:szCs w:val="24"/>
                <w:lang w:eastAsia="ru-RU"/>
              </w:rPr>
              <w:t>муниципального образования «</w:t>
            </w:r>
            <w:r w:rsidRPr="00DD4BA8">
              <w:rPr>
                <w:rFonts w:ascii="Times New Roman" w:eastAsia="Times New Roman" w:hAnsi="Times New Roman" w:cs="Times New Roman"/>
                <w:bCs/>
                <w:sz w:val="24"/>
                <w:szCs w:val="24"/>
                <w:lang w:eastAsia="ru-RU"/>
              </w:rPr>
              <w:t>Кингисеппск</w:t>
            </w:r>
            <w:r>
              <w:rPr>
                <w:rFonts w:ascii="Times New Roman" w:eastAsia="Times New Roman" w:hAnsi="Times New Roman" w:cs="Times New Roman"/>
                <w:bCs/>
                <w:sz w:val="24"/>
                <w:szCs w:val="24"/>
                <w:lang w:eastAsia="ru-RU"/>
              </w:rPr>
              <w:t>ий</w:t>
            </w:r>
            <w:r w:rsidRPr="00DD4BA8">
              <w:rPr>
                <w:rFonts w:ascii="Times New Roman" w:eastAsia="Times New Roman" w:hAnsi="Times New Roman" w:cs="Times New Roman"/>
                <w:bCs/>
                <w:sz w:val="24"/>
                <w:szCs w:val="24"/>
                <w:lang w:eastAsia="ru-RU"/>
              </w:rPr>
              <w:t xml:space="preserve"> муниципальн</w:t>
            </w:r>
            <w:r>
              <w:rPr>
                <w:rFonts w:ascii="Times New Roman" w:eastAsia="Times New Roman" w:hAnsi="Times New Roman" w:cs="Times New Roman"/>
                <w:bCs/>
                <w:sz w:val="24"/>
                <w:szCs w:val="24"/>
                <w:lang w:eastAsia="ru-RU"/>
              </w:rPr>
              <w:t xml:space="preserve">ый </w:t>
            </w:r>
            <w:r w:rsidRPr="00DD4BA8">
              <w:rPr>
                <w:rFonts w:ascii="Times New Roman" w:eastAsia="Times New Roman" w:hAnsi="Times New Roman" w:cs="Times New Roman"/>
                <w:bCs/>
                <w:sz w:val="24"/>
                <w:szCs w:val="24"/>
                <w:lang w:eastAsia="ru-RU"/>
              </w:rPr>
              <w:t xml:space="preserve"> район</w:t>
            </w:r>
            <w:r>
              <w:rPr>
                <w:rFonts w:ascii="Times New Roman" w:eastAsia="Times New Roman" w:hAnsi="Times New Roman" w:cs="Times New Roman"/>
                <w:bCs/>
                <w:sz w:val="24"/>
                <w:szCs w:val="24"/>
                <w:lang w:eastAsia="ru-RU"/>
              </w:rPr>
              <w:t>»</w:t>
            </w:r>
            <w:r w:rsidRPr="00DD4BA8">
              <w:rPr>
                <w:rFonts w:ascii="Times New Roman" w:eastAsia="Times New Roman" w:hAnsi="Times New Roman" w:cs="Times New Roman"/>
                <w:bCs/>
                <w:sz w:val="24"/>
                <w:szCs w:val="24"/>
                <w:lang w:eastAsia="ru-RU"/>
              </w:rPr>
              <w:t xml:space="preserve">  Ленинградской области</w:t>
            </w:r>
          </w:p>
        </w:tc>
      </w:tr>
      <w:tr w:rsidR="00C663D5" w:rsidRPr="00DD4BA8" w:rsidTr="00C663D5">
        <w:trPr>
          <w:trHeight w:val="577"/>
        </w:trPr>
        <w:tc>
          <w:tcPr>
            <w:tcW w:w="2359" w:type="dxa"/>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Задачи подпрограммы</w:t>
            </w:r>
          </w:p>
        </w:tc>
        <w:tc>
          <w:tcPr>
            <w:tcW w:w="7608" w:type="dxa"/>
            <w:shd w:val="clear" w:color="auto" w:fill="auto"/>
            <w:hideMark/>
          </w:tcPr>
          <w:p w:rsidR="0034627A" w:rsidRPr="0034627A" w:rsidRDefault="0034627A" w:rsidP="0034627A">
            <w:pPr>
              <w:pStyle w:val="ad"/>
              <w:rPr>
                <w:rFonts w:ascii="Times New Roman" w:hAnsi="Times New Roman" w:cs="Times New Roman"/>
                <w:sz w:val="24"/>
                <w:szCs w:val="24"/>
              </w:rPr>
            </w:pPr>
            <w:r w:rsidRPr="0034627A">
              <w:rPr>
                <w:rFonts w:ascii="Times New Roman" w:hAnsi="Times New Roman" w:cs="Times New Roman"/>
                <w:sz w:val="24"/>
                <w:szCs w:val="24"/>
              </w:rPr>
              <w:t>- создание комфортной среды для проведения общественно-массовых мероприятий, культурного отдыха гостей и жителей поселения;</w:t>
            </w:r>
          </w:p>
          <w:p w:rsidR="0034627A" w:rsidRPr="0034627A" w:rsidRDefault="0034627A" w:rsidP="0034627A">
            <w:pPr>
              <w:pStyle w:val="ad"/>
              <w:rPr>
                <w:rFonts w:ascii="Times New Roman" w:hAnsi="Times New Roman" w:cs="Times New Roman"/>
                <w:sz w:val="24"/>
                <w:szCs w:val="24"/>
              </w:rPr>
            </w:pPr>
            <w:r w:rsidRPr="0034627A">
              <w:rPr>
                <w:rFonts w:ascii="Times New Roman" w:hAnsi="Times New Roman" w:cs="Times New Roman"/>
                <w:sz w:val="24"/>
                <w:szCs w:val="24"/>
              </w:rPr>
              <w:t>- создание отдельных рекреационных зон на территории поселения с учетом сложившейся специфики условий размещения имеющихся объектов;</w:t>
            </w:r>
          </w:p>
          <w:p w:rsidR="00C663D5" w:rsidRPr="00DD4BA8" w:rsidRDefault="0034627A" w:rsidP="0034627A">
            <w:pPr>
              <w:pStyle w:val="ad"/>
              <w:rPr>
                <w:rFonts w:eastAsia="Calibri" w:cs="Calibri"/>
                <w:snapToGrid w:val="0"/>
              </w:rPr>
            </w:pPr>
            <w:r w:rsidRPr="0034627A">
              <w:rPr>
                <w:rFonts w:ascii="Times New Roman" w:hAnsi="Times New Roman" w:cs="Times New Roman"/>
                <w:sz w:val="24"/>
                <w:szCs w:val="24"/>
              </w:rPr>
              <w:t>- озеленение территории с целью создания здоровой эколого-эстетической обстановки и снижения негативного воздействия автомобильного транспорта на окружающую среду.</w:t>
            </w:r>
            <w:r w:rsidRPr="00C22C73">
              <w:t xml:space="preserve"> </w:t>
            </w:r>
          </w:p>
        </w:tc>
      </w:tr>
      <w:tr w:rsidR="00C663D5" w:rsidRPr="00DD4BA8" w:rsidTr="00C663D5">
        <w:trPr>
          <w:trHeight w:val="744"/>
        </w:trPr>
        <w:tc>
          <w:tcPr>
            <w:tcW w:w="2359" w:type="dxa"/>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Сроки реализации подпрограммы</w:t>
            </w:r>
          </w:p>
        </w:tc>
        <w:tc>
          <w:tcPr>
            <w:tcW w:w="7608" w:type="dxa"/>
            <w:shd w:val="clear" w:color="auto" w:fill="auto"/>
            <w:hideMark/>
          </w:tcPr>
          <w:p w:rsidR="0034627A" w:rsidRPr="0034627A" w:rsidRDefault="00C663D5" w:rsidP="0034627A">
            <w:pPr>
              <w:pStyle w:val="ad"/>
              <w:rPr>
                <w:rFonts w:ascii="Times New Roman" w:hAnsi="Times New Roman" w:cs="Times New Roman"/>
                <w:sz w:val="24"/>
                <w:szCs w:val="24"/>
              </w:rPr>
            </w:pPr>
            <w:r w:rsidRPr="00DD4BA8">
              <w:rPr>
                <w:rFonts w:ascii="Times New Roman" w:eastAsia="Times New Roman" w:hAnsi="Times New Roman" w:cs="Times New Roman"/>
                <w:bCs/>
                <w:lang w:eastAsia="ru-RU"/>
              </w:rPr>
              <w:t> </w:t>
            </w:r>
            <w:r w:rsidR="0034627A" w:rsidRPr="002F1EE3">
              <w:rPr>
                <w:rFonts w:ascii="Times New Roman" w:hAnsi="Times New Roman" w:cs="Times New Roman"/>
                <w:sz w:val="24"/>
                <w:szCs w:val="24"/>
              </w:rPr>
              <w:t>Подпрограмма</w:t>
            </w:r>
            <w:r w:rsidR="0034627A" w:rsidRPr="0034627A">
              <w:rPr>
                <w:rFonts w:ascii="Times New Roman" w:hAnsi="Times New Roman" w:cs="Times New Roman"/>
                <w:sz w:val="24"/>
                <w:szCs w:val="24"/>
              </w:rPr>
              <w:t xml:space="preserve"> реализуется в 2018-2022 годы.</w:t>
            </w:r>
          </w:p>
          <w:p w:rsidR="0034627A" w:rsidRPr="0034627A" w:rsidRDefault="0034627A" w:rsidP="0034627A">
            <w:pPr>
              <w:pStyle w:val="ad"/>
              <w:rPr>
                <w:rFonts w:ascii="Times New Roman" w:hAnsi="Times New Roman" w:cs="Times New Roman"/>
                <w:sz w:val="24"/>
                <w:szCs w:val="24"/>
              </w:rPr>
            </w:pPr>
            <w:r w:rsidRPr="0034627A">
              <w:rPr>
                <w:rFonts w:ascii="Times New Roman" w:hAnsi="Times New Roman" w:cs="Times New Roman"/>
                <w:sz w:val="24"/>
                <w:szCs w:val="24"/>
              </w:rPr>
              <w:t>1 этап – 2018 год;</w:t>
            </w:r>
          </w:p>
          <w:p w:rsidR="0034627A" w:rsidRPr="0034627A" w:rsidRDefault="0034627A" w:rsidP="0034627A">
            <w:pPr>
              <w:pStyle w:val="ad"/>
              <w:rPr>
                <w:rFonts w:ascii="Times New Roman" w:hAnsi="Times New Roman" w:cs="Times New Roman"/>
                <w:sz w:val="24"/>
                <w:szCs w:val="24"/>
              </w:rPr>
            </w:pPr>
            <w:r w:rsidRPr="0034627A">
              <w:rPr>
                <w:rFonts w:ascii="Times New Roman" w:hAnsi="Times New Roman" w:cs="Times New Roman"/>
                <w:sz w:val="24"/>
                <w:szCs w:val="24"/>
              </w:rPr>
              <w:t>2 этап – 2019 год;</w:t>
            </w:r>
          </w:p>
          <w:p w:rsidR="0034627A" w:rsidRPr="0034627A" w:rsidRDefault="0034627A" w:rsidP="0034627A">
            <w:pPr>
              <w:pStyle w:val="ad"/>
              <w:rPr>
                <w:rFonts w:ascii="Times New Roman" w:hAnsi="Times New Roman" w:cs="Times New Roman"/>
                <w:sz w:val="24"/>
                <w:szCs w:val="24"/>
              </w:rPr>
            </w:pPr>
            <w:r w:rsidRPr="0034627A">
              <w:rPr>
                <w:rFonts w:ascii="Times New Roman" w:hAnsi="Times New Roman" w:cs="Times New Roman"/>
                <w:sz w:val="24"/>
                <w:szCs w:val="24"/>
              </w:rPr>
              <w:t>3 этап – 2020 год;</w:t>
            </w:r>
          </w:p>
          <w:p w:rsidR="0034627A" w:rsidRPr="0034627A" w:rsidRDefault="0034627A" w:rsidP="0034627A">
            <w:pPr>
              <w:pStyle w:val="ad"/>
              <w:rPr>
                <w:rFonts w:ascii="Times New Roman" w:hAnsi="Times New Roman" w:cs="Times New Roman"/>
                <w:sz w:val="24"/>
                <w:szCs w:val="24"/>
              </w:rPr>
            </w:pPr>
            <w:r w:rsidRPr="0034627A">
              <w:rPr>
                <w:rFonts w:ascii="Times New Roman" w:hAnsi="Times New Roman" w:cs="Times New Roman"/>
                <w:sz w:val="24"/>
                <w:szCs w:val="24"/>
              </w:rPr>
              <w:t>4 этап – 2021 год;</w:t>
            </w:r>
          </w:p>
          <w:p w:rsidR="00C663D5" w:rsidRPr="00DD4BA8" w:rsidRDefault="0034627A" w:rsidP="0034627A">
            <w:pPr>
              <w:pStyle w:val="ad"/>
              <w:rPr>
                <w:rFonts w:ascii="Times New Roman" w:eastAsia="Times New Roman" w:hAnsi="Times New Roman" w:cs="Times New Roman"/>
                <w:bCs/>
                <w:lang w:eastAsia="ru-RU"/>
              </w:rPr>
            </w:pPr>
            <w:r w:rsidRPr="0034627A">
              <w:rPr>
                <w:rFonts w:ascii="Times New Roman" w:hAnsi="Times New Roman" w:cs="Times New Roman"/>
                <w:sz w:val="24"/>
                <w:szCs w:val="24"/>
              </w:rPr>
              <w:t>5 этап – 2022 год.</w:t>
            </w:r>
          </w:p>
        </w:tc>
      </w:tr>
      <w:tr w:rsidR="0034627A" w:rsidRPr="00DD4BA8" w:rsidTr="00A967D2">
        <w:trPr>
          <w:trHeight w:val="988"/>
        </w:trPr>
        <w:tc>
          <w:tcPr>
            <w:tcW w:w="2359" w:type="dxa"/>
            <w:shd w:val="clear" w:color="auto" w:fill="auto"/>
            <w:hideMark/>
          </w:tcPr>
          <w:p w:rsidR="0034627A" w:rsidRPr="00DD4BA8" w:rsidRDefault="0034627A"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lastRenderedPageBreak/>
              <w:t>Источники финансирования подпрограммы, в том числе по годам:</w:t>
            </w:r>
          </w:p>
        </w:tc>
        <w:tc>
          <w:tcPr>
            <w:tcW w:w="7608" w:type="dxa"/>
            <w:shd w:val="clear" w:color="auto" w:fill="auto"/>
            <w:hideMark/>
          </w:tcPr>
          <w:p w:rsidR="000F5D9C" w:rsidRPr="000F5D9C" w:rsidRDefault="000F5D9C" w:rsidP="000F5D9C">
            <w:pPr>
              <w:pStyle w:val="ad"/>
              <w:rPr>
                <w:rFonts w:ascii="Times New Roman" w:hAnsi="Times New Roman" w:cs="Times New Roman"/>
                <w:sz w:val="24"/>
                <w:szCs w:val="24"/>
              </w:rPr>
            </w:pPr>
            <w:r w:rsidRPr="000F5D9C">
              <w:rPr>
                <w:rFonts w:ascii="Times New Roman" w:hAnsi="Times New Roman" w:cs="Times New Roman"/>
                <w:sz w:val="24"/>
                <w:szCs w:val="24"/>
              </w:rPr>
              <w:t xml:space="preserve">Общий объем финансирования программы на 2018-2022 годы составит </w:t>
            </w:r>
            <w:r w:rsidR="00755195">
              <w:rPr>
                <w:rFonts w:ascii="Times New Roman" w:hAnsi="Times New Roman" w:cs="Times New Roman"/>
                <w:sz w:val="24"/>
                <w:szCs w:val="24"/>
              </w:rPr>
              <w:t>3525,00</w:t>
            </w:r>
            <w:r w:rsidRPr="000F5D9C">
              <w:rPr>
                <w:rFonts w:ascii="Times New Roman" w:hAnsi="Times New Roman" w:cs="Times New Roman"/>
                <w:sz w:val="24"/>
                <w:szCs w:val="24"/>
              </w:rPr>
              <w:t xml:space="preserve"> тыс. рублей, </w:t>
            </w:r>
          </w:p>
          <w:p w:rsidR="000F5D9C" w:rsidRPr="002F1EE3" w:rsidRDefault="000F5D9C" w:rsidP="000F5D9C">
            <w:pPr>
              <w:pStyle w:val="ad"/>
              <w:rPr>
                <w:rFonts w:ascii="Times New Roman" w:hAnsi="Times New Roman" w:cs="Times New Roman"/>
                <w:sz w:val="24"/>
                <w:szCs w:val="24"/>
              </w:rPr>
            </w:pPr>
            <w:r w:rsidRPr="000F5D9C">
              <w:rPr>
                <w:rFonts w:ascii="Times New Roman" w:hAnsi="Times New Roman" w:cs="Times New Roman"/>
                <w:sz w:val="24"/>
                <w:szCs w:val="24"/>
              </w:rPr>
              <w:t>в том числе:</w:t>
            </w:r>
          </w:p>
          <w:p w:rsidR="000F5D9C" w:rsidRPr="000F5D9C" w:rsidRDefault="000F5D9C" w:rsidP="000F5D9C">
            <w:pPr>
              <w:pStyle w:val="ad"/>
              <w:rPr>
                <w:rFonts w:ascii="Times New Roman" w:hAnsi="Times New Roman" w:cs="Times New Roman"/>
                <w:sz w:val="24"/>
                <w:szCs w:val="24"/>
              </w:rPr>
            </w:pPr>
            <w:r w:rsidRPr="000F5D9C">
              <w:rPr>
                <w:rFonts w:ascii="Times New Roman" w:hAnsi="Times New Roman" w:cs="Times New Roman"/>
                <w:sz w:val="24"/>
                <w:szCs w:val="24"/>
              </w:rPr>
              <w:t>2018</w:t>
            </w:r>
            <w:r w:rsidRPr="002F1EE3">
              <w:rPr>
                <w:rFonts w:ascii="Times New Roman" w:hAnsi="Times New Roman" w:cs="Times New Roman"/>
                <w:sz w:val="24"/>
                <w:szCs w:val="24"/>
              </w:rPr>
              <w:t xml:space="preserve"> </w:t>
            </w:r>
            <w:r w:rsidRPr="000F5D9C">
              <w:rPr>
                <w:rFonts w:ascii="Times New Roman" w:hAnsi="Times New Roman" w:cs="Times New Roman"/>
                <w:sz w:val="24"/>
                <w:szCs w:val="24"/>
              </w:rPr>
              <w:t>год.</w:t>
            </w:r>
          </w:p>
          <w:p w:rsidR="000F5D9C" w:rsidRPr="000F5D9C" w:rsidRDefault="000F5D9C" w:rsidP="000F5D9C">
            <w:pPr>
              <w:pStyle w:val="ad"/>
              <w:rPr>
                <w:rFonts w:ascii="Times New Roman" w:hAnsi="Times New Roman" w:cs="Times New Roman"/>
                <w:sz w:val="24"/>
                <w:szCs w:val="24"/>
              </w:rPr>
            </w:pPr>
            <w:bookmarkStart w:id="13" w:name="OLE_LINK48"/>
            <w:bookmarkStart w:id="14" w:name="OLE_LINK49"/>
            <w:bookmarkStart w:id="15" w:name="OLE_LINK50"/>
            <w:r w:rsidRPr="000F5D9C">
              <w:rPr>
                <w:rFonts w:ascii="Times New Roman" w:hAnsi="Times New Roman" w:cs="Times New Roman"/>
                <w:sz w:val="24"/>
                <w:szCs w:val="24"/>
              </w:rPr>
              <w:t xml:space="preserve">средства областного бюджета </w:t>
            </w:r>
            <w:r>
              <w:rPr>
                <w:rFonts w:ascii="Times New Roman" w:hAnsi="Times New Roman" w:cs="Times New Roman"/>
                <w:sz w:val="24"/>
                <w:szCs w:val="24"/>
              </w:rPr>
              <w:t>–</w:t>
            </w:r>
            <w:r w:rsidRPr="000F5D9C">
              <w:rPr>
                <w:rFonts w:ascii="Times New Roman" w:hAnsi="Times New Roman" w:cs="Times New Roman"/>
                <w:sz w:val="24"/>
                <w:szCs w:val="24"/>
              </w:rPr>
              <w:t xml:space="preserve"> 3000.00 тыс. рублей;</w:t>
            </w:r>
          </w:p>
          <w:p w:rsidR="0034627A" w:rsidRPr="00A967D2" w:rsidRDefault="000F5D9C" w:rsidP="000F5D9C">
            <w:pPr>
              <w:pStyle w:val="ad"/>
              <w:rPr>
                <w:rFonts w:ascii="Times New Roman" w:hAnsi="Times New Roman" w:cs="Times New Roman"/>
                <w:sz w:val="24"/>
                <w:szCs w:val="24"/>
              </w:rPr>
            </w:pPr>
            <w:r w:rsidRPr="000F5D9C">
              <w:rPr>
                <w:rFonts w:ascii="Times New Roman" w:hAnsi="Times New Roman" w:cs="Times New Roman"/>
                <w:sz w:val="24"/>
                <w:szCs w:val="24"/>
              </w:rPr>
              <w:t xml:space="preserve">средства местного бюджета </w:t>
            </w:r>
            <w:r w:rsidR="00A967D2">
              <w:rPr>
                <w:rFonts w:ascii="Times New Roman" w:hAnsi="Times New Roman" w:cs="Times New Roman"/>
                <w:sz w:val="24"/>
                <w:szCs w:val="24"/>
              </w:rPr>
              <w:t>–</w:t>
            </w:r>
            <w:r w:rsidRPr="000F5D9C">
              <w:rPr>
                <w:rFonts w:ascii="Times New Roman" w:hAnsi="Times New Roman" w:cs="Times New Roman"/>
                <w:sz w:val="24"/>
                <w:szCs w:val="24"/>
              </w:rPr>
              <w:t xml:space="preserve"> 175</w:t>
            </w:r>
            <w:r w:rsidR="00A967D2" w:rsidRPr="00A967D2">
              <w:rPr>
                <w:rFonts w:ascii="Times New Roman" w:hAnsi="Times New Roman" w:cs="Times New Roman"/>
                <w:sz w:val="24"/>
                <w:szCs w:val="24"/>
              </w:rPr>
              <w:t>.00</w:t>
            </w:r>
            <w:r w:rsidRPr="000F5D9C">
              <w:rPr>
                <w:rFonts w:ascii="Times New Roman" w:hAnsi="Times New Roman" w:cs="Times New Roman"/>
                <w:sz w:val="24"/>
                <w:szCs w:val="24"/>
              </w:rPr>
              <w:t xml:space="preserve">  тыс. рублей</w:t>
            </w:r>
            <w:bookmarkEnd w:id="13"/>
            <w:bookmarkEnd w:id="14"/>
            <w:bookmarkEnd w:id="15"/>
            <w:r w:rsidRPr="000F5D9C">
              <w:rPr>
                <w:rFonts w:ascii="Times New Roman" w:hAnsi="Times New Roman" w:cs="Times New Roman"/>
                <w:sz w:val="24"/>
                <w:szCs w:val="24"/>
              </w:rPr>
              <w:t>.</w:t>
            </w:r>
          </w:p>
          <w:p w:rsidR="000F5D9C" w:rsidRPr="00A967D2" w:rsidRDefault="000F5D9C" w:rsidP="000F5D9C">
            <w:pPr>
              <w:pStyle w:val="ad"/>
              <w:rPr>
                <w:rFonts w:ascii="Times New Roman" w:hAnsi="Times New Roman" w:cs="Times New Roman"/>
                <w:sz w:val="24"/>
                <w:szCs w:val="24"/>
              </w:rPr>
            </w:pPr>
            <w:r w:rsidRPr="00A967D2">
              <w:rPr>
                <w:rFonts w:ascii="Times New Roman" w:hAnsi="Times New Roman" w:cs="Times New Roman"/>
                <w:sz w:val="24"/>
                <w:szCs w:val="24"/>
              </w:rPr>
              <w:t>2019 год.</w:t>
            </w:r>
          </w:p>
          <w:p w:rsidR="000F5D9C" w:rsidRPr="002F1EE3" w:rsidRDefault="00A967D2" w:rsidP="00A967D2">
            <w:pPr>
              <w:pStyle w:val="ad"/>
              <w:rPr>
                <w:rFonts w:ascii="Times New Roman" w:hAnsi="Times New Roman" w:cs="Times New Roman"/>
                <w:sz w:val="24"/>
                <w:szCs w:val="24"/>
              </w:rPr>
            </w:pPr>
            <w:r w:rsidRPr="000F5D9C">
              <w:rPr>
                <w:rFonts w:ascii="Times New Roman" w:hAnsi="Times New Roman" w:cs="Times New Roman"/>
                <w:sz w:val="24"/>
                <w:szCs w:val="24"/>
              </w:rPr>
              <w:t xml:space="preserve">средства местного бюджета </w:t>
            </w:r>
            <w:r>
              <w:rPr>
                <w:rFonts w:ascii="Times New Roman" w:hAnsi="Times New Roman" w:cs="Times New Roman"/>
                <w:sz w:val="24"/>
                <w:szCs w:val="24"/>
              </w:rPr>
              <w:t>–</w:t>
            </w:r>
            <w:r w:rsidRPr="000F5D9C">
              <w:rPr>
                <w:rFonts w:ascii="Times New Roman" w:hAnsi="Times New Roman" w:cs="Times New Roman"/>
                <w:sz w:val="24"/>
                <w:szCs w:val="24"/>
              </w:rPr>
              <w:t xml:space="preserve"> 175</w:t>
            </w:r>
            <w:r w:rsidRPr="00A967D2">
              <w:rPr>
                <w:rFonts w:ascii="Times New Roman" w:hAnsi="Times New Roman" w:cs="Times New Roman"/>
                <w:sz w:val="24"/>
                <w:szCs w:val="24"/>
              </w:rPr>
              <w:t>.00</w:t>
            </w:r>
            <w:r w:rsidRPr="000F5D9C">
              <w:rPr>
                <w:rFonts w:ascii="Times New Roman" w:hAnsi="Times New Roman" w:cs="Times New Roman"/>
                <w:sz w:val="24"/>
                <w:szCs w:val="24"/>
              </w:rPr>
              <w:t xml:space="preserve">  тыс. рублей</w:t>
            </w:r>
          </w:p>
          <w:p w:rsidR="00A967D2" w:rsidRPr="00A967D2" w:rsidRDefault="00A967D2" w:rsidP="00A967D2">
            <w:pPr>
              <w:pStyle w:val="ad"/>
              <w:rPr>
                <w:rFonts w:ascii="Times New Roman" w:hAnsi="Times New Roman" w:cs="Times New Roman"/>
                <w:sz w:val="24"/>
                <w:szCs w:val="24"/>
              </w:rPr>
            </w:pPr>
            <w:r w:rsidRPr="00A967D2">
              <w:rPr>
                <w:rFonts w:ascii="Times New Roman" w:hAnsi="Times New Roman" w:cs="Times New Roman"/>
                <w:sz w:val="24"/>
                <w:szCs w:val="24"/>
              </w:rPr>
              <w:t>2020 год.</w:t>
            </w:r>
          </w:p>
          <w:p w:rsidR="00A967D2" w:rsidRPr="000F5D9C" w:rsidRDefault="00A967D2" w:rsidP="00A967D2">
            <w:pPr>
              <w:pStyle w:val="ad"/>
              <w:rPr>
                <w:rFonts w:ascii="Times New Roman" w:hAnsi="Times New Roman" w:cs="Times New Roman"/>
                <w:sz w:val="24"/>
                <w:szCs w:val="24"/>
              </w:rPr>
            </w:pPr>
            <w:bookmarkStart w:id="16" w:name="OLE_LINK54"/>
            <w:bookmarkStart w:id="17" w:name="OLE_LINK57"/>
            <w:bookmarkStart w:id="18" w:name="OLE_LINK58"/>
            <w:bookmarkStart w:id="19" w:name="OLE_LINK59"/>
            <w:r w:rsidRPr="000F5D9C">
              <w:rPr>
                <w:rFonts w:ascii="Times New Roman" w:hAnsi="Times New Roman" w:cs="Times New Roman"/>
                <w:sz w:val="24"/>
                <w:szCs w:val="24"/>
              </w:rPr>
              <w:t xml:space="preserve">средства областного бюджета </w:t>
            </w:r>
            <w:r>
              <w:rPr>
                <w:rFonts w:ascii="Times New Roman" w:hAnsi="Times New Roman" w:cs="Times New Roman"/>
                <w:sz w:val="24"/>
                <w:szCs w:val="24"/>
              </w:rPr>
              <w:t>–</w:t>
            </w:r>
            <w:r w:rsidRPr="000F5D9C">
              <w:rPr>
                <w:rFonts w:ascii="Times New Roman" w:hAnsi="Times New Roman" w:cs="Times New Roman"/>
                <w:sz w:val="24"/>
                <w:szCs w:val="24"/>
              </w:rPr>
              <w:t xml:space="preserve"> </w:t>
            </w:r>
            <w:r w:rsidR="00755195">
              <w:rPr>
                <w:rFonts w:ascii="Times New Roman" w:hAnsi="Times New Roman" w:cs="Times New Roman"/>
                <w:sz w:val="24"/>
                <w:szCs w:val="24"/>
              </w:rPr>
              <w:t>0</w:t>
            </w:r>
            <w:r w:rsidRPr="000F5D9C">
              <w:rPr>
                <w:rFonts w:ascii="Times New Roman" w:hAnsi="Times New Roman" w:cs="Times New Roman"/>
                <w:sz w:val="24"/>
                <w:szCs w:val="24"/>
              </w:rPr>
              <w:t>.00 тыс. рублей;</w:t>
            </w:r>
          </w:p>
          <w:p w:rsidR="00A967D2" w:rsidRPr="002F1EE3" w:rsidRDefault="00A967D2" w:rsidP="00A967D2">
            <w:pPr>
              <w:pStyle w:val="ad"/>
              <w:rPr>
                <w:rFonts w:ascii="Times New Roman" w:hAnsi="Times New Roman" w:cs="Times New Roman"/>
                <w:sz w:val="24"/>
                <w:szCs w:val="24"/>
              </w:rPr>
            </w:pPr>
            <w:r w:rsidRPr="000F5D9C">
              <w:rPr>
                <w:rFonts w:ascii="Times New Roman" w:hAnsi="Times New Roman" w:cs="Times New Roman"/>
                <w:sz w:val="24"/>
                <w:szCs w:val="24"/>
              </w:rPr>
              <w:t xml:space="preserve">средства местного бюджета </w:t>
            </w:r>
            <w:r>
              <w:rPr>
                <w:rFonts w:ascii="Times New Roman" w:hAnsi="Times New Roman" w:cs="Times New Roman"/>
                <w:sz w:val="24"/>
                <w:szCs w:val="24"/>
              </w:rPr>
              <w:t>–</w:t>
            </w:r>
            <w:r w:rsidRPr="000F5D9C">
              <w:rPr>
                <w:rFonts w:ascii="Times New Roman" w:hAnsi="Times New Roman" w:cs="Times New Roman"/>
                <w:sz w:val="24"/>
                <w:szCs w:val="24"/>
              </w:rPr>
              <w:t xml:space="preserve"> 175</w:t>
            </w:r>
            <w:r w:rsidRPr="00A967D2">
              <w:rPr>
                <w:rFonts w:ascii="Times New Roman" w:hAnsi="Times New Roman" w:cs="Times New Roman"/>
                <w:sz w:val="24"/>
                <w:szCs w:val="24"/>
              </w:rPr>
              <w:t>.00</w:t>
            </w:r>
            <w:r w:rsidRPr="000F5D9C">
              <w:rPr>
                <w:rFonts w:ascii="Times New Roman" w:hAnsi="Times New Roman" w:cs="Times New Roman"/>
                <w:sz w:val="24"/>
                <w:szCs w:val="24"/>
              </w:rPr>
              <w:t xml:space="preserve">  тыс. рублей</w:t>
            </w:r>
          </w:p>
          <w:bookmarkEnd w:id="16"/>
          <w:bookmarkEnd w:id="17"/>
          <w:bookmarkEnd w:id="18"/>
          <w:bookmarkEnd w:id="19"/>
          <w:p w:rsidR="00A967D2" w:rsidRPr="00A967D2" w:rsidRDefault="00A967D2" w:rsidP="00A967D2">
            <w:pPr>
              <w:pStyle w:val="ad"/>
              <w:rPr>
                <w:rFonts w:ascii="Times New Roman" w:hAnsi="Times New Roman" w:cs="Times New Roman"/>
                <w:sz w:val="24"/>
                <w:szCs w:val="24"/>
              </w:rPr>
            </w:pPr>
            <w:r w:rsidRPr="00A967D2">
              <w:rPr>
                <w:rFonts w:ascii="Times New Roman" w:hAnsi="Times New Roman" w:cs="Times New Roman"/>
                <w:sz w:val="24"/>
                <w:szCs w:val="24"/>
              </w:rPr>
              <w:t>2021 год:</w:t>
            </w:r>
          </w:p>
          <w:p w:rsidR="00A967D2" w:rsidRPr="000F5D9C" w:rsidRDefault="00A967D2" w:rsidP="00A967D2">
            <w:pPr>
              <w:pStyle w:val="ad"/>
              <w:rPr>
                <w:rFonts w:ascii="Times New Roman" w:hAnsi="Times New Roman" w:cs="Times New Roman"/>
                <w:sz w:val="24"/>
                <w:szCs w:val="24"/>
              </w:rPr>
            </w:pPr>
            <w:r w:rsidRPr="000F5D9C">
              <w:rPr>
                <w:rFonts w:ascii="Times New Roman" w:hAnsi="Times New Roman" w:cs="Times New Roman"/>
                <w:sz w:val="24"/>
                <w:szCs w:val="24"/>
              </w:rPr>
              <w:t xml:space="preserve">средства областного бюджета </w:t>
            </w:r>
            <w:r>
              <w:rPr>
                <w:rFonts w:ascii="Times New Roman" w:hAnsi="Times New Roman" w:cs="Times New Roman"/>
                <w:sz w:val="24"/>
                <w:szCs w:val="24"/>
              </w:rPr>
              <w:t>–</w:t>
            </w:r>
            <w:r w:rsidRPr="000F5D9C">
              <w:rPr>
                <w:rFonts w:ascii="Times New Roman" w:hAnsi="Times New Roman" w:cs="Times New Roman"/>
                <w:sz w:val="24"/>
                <w:szCs w:val="24"/>
              </w:rPr>
              <w:t xml:space="preserve"> </w:t>
            </w:r>
            <w:r w:rsidR="00755195">
              <w:rPr>
                <w:rFonts w:ascii="Times New Roman" w:hAnsi="Times New Roman" w:cs="Times New Roman"/>
                <w:sz w:val="24"/>
                <w:szCs w:val="24"/>
              </w:rPr>
              <w:t>0</w:t>
            </w:r>
            <w:r w:rsidRPr="000F5D9C">
              <w:rPr>
                <w:rFonts w:ascii="Times New Roman" w:hAnsi="Times New Roman" w:cs="Times New Roman"/>
                <w:sz w:val="24"/>
                <w:szCs w:val="24"/>
              </w:rPr>
              <w:t>.00 тыс. рублей;</w:t>
            </w:r>
          </w:p>
          <w:p w:rsidR="00A967D2" w:rsidRPr="00A967D2" w:rsidRDefault="00A967D2" w:rsidP="00A967D2">
            <w:pPr>
              <w:pStyle w:val="ad"/>
              <w:rPr>
                <w:rFonts w:ascii="Times New Roman" w:hAnsi="Times New Roman" w:cs="Times New Roman"/>
                <w:sz w:val="24"/>
                <w:szCs w:val="24"/>
              </w:rPr>
            </w:pPr>
            <w:r w:rsidRPr="000F5D9C">
              <w:rPr>
                <w:rFonts w:ascii="Times New Roman" w:hAnsi="Times New Roman" w:cs="Times New Roman"/>
                <w:sz w:val="24"/>
                <w:szCs w:val="24"/>
              </w:rPr>
              <w:t xml:space="preserve">средства местного бюджета </w:t>
            </w:r>
            <w:r>
              <w:rPr>
                <w:rFonts w:ascii="Times New Roman" w:hAnsi="Times New Roman" w:cs="Times New Roman"/>
                <w:sz w:val="24"/>
                <w:szCs w:val="24"/>
              </w:rPr>
              <w:t>–</w:t>
            </w:r>
            <w:r w:rsidRPr="000F5D9C">
              <w:rPr>
                <w:rFonts w:ascii="Times New Roman" w:hAnsi="Times New Roman" w:cs="Times New Roman"/>
                <w:sz w:val="24"/>
                <w:szCs w:val="24"/>
              </w:rPr>
              <w:t xml:space="preserve"> </w:t>
            </w:r>
            <w:r w:rsidR="00755195">
              <w:rPr>
                <w:rFonts w:ascii="Times New Roman" w:hAnsi="Times New Roman" w:cs="Times New Roman"/>
                <w:sz w:val="24"/>
                <w:szCs w:val="24"/>
              </w:rPr>
              <w:t>0</w:t>
            </w:r>
            <w:r w:rsidRPr="00A967D2">
              <w:rPr>
                <w:rFonts w:ascii="Times New Roman" w:hAnsi="Times New Roman" w:cs="Times New Roman"/>
                <w:sz w:val="24"/>
                <w:szCs w:val="24"/>
              </w:rPr>
              <w:t>.00</w:t>
            </w:r>
            <w:r w:rsidRPr="000F5D9C">
              <w:rPr>
                <w:rFonts w:ascii="Times New Roman" w:hAnsi="Times New Roman" w:cs="Times New Roman"/>
                <w:sz w:val="24"/>
                <w:szCs w:val="24"/>
              </w:rPr>
              <w:t xml:space="preserve">  тыс. рублей</w:t>
            </w:r>
          </w:p>
          <w:p w:rsidR="00A967D2" w:rsidRPr="00A967D2" w:rsidRDefault="00A967D2" w:rsidP="00A967D2">
            <w:pPr>
              <w:pStyle w:val="ad"/>
              <w:rPr>
                <w:rFonts w:eastAsia="Times New Roman"/>
                <w:bCs/>
                <w:lang w:eastAsia="ru-RU"/>
              </w:rPr>
            </w:pPr>
            <w:r w:rsidRPr="00A967D2">
              <w:rPr>
                <w:rFonts w:eastAsia="Times New Roman"/>
                <w:bCs/>
                <w:lang w:eastAsia="ru-RU"/>
              </w:rPr>
              <w:t>2022 год:</w:t>
            </w:r>
          </w:p>
          <w:p w:rsidR="00A967D2" w:rsidRPr="000F5D9C" w:rsidRDefault="00A967D2" w:rsidP="00A967D2">
            <w:pPr>
              <w:pStyle w:val="ad"/>
              <w:rPr>
                <w:rFonts w:ascii="Times New Roman" w:hAnsi="Times New Roman" w:cs="Times New Roman"/>
                <w:sz w:val="24"/>
                <w:szCs w:val="24"/>
              </w:rPr>
            </w:pPr>
            <w:r w:rsidRPr="000F5D9C">
              <w:rPr>
                <w:rFonts w:ascii="Times New Roman" w:hAnsi="Times New Roman" w:cs="Times New Roman"/>
                <w:sz w:val="24"/>
                <w:szCs w:val="24"/>
              </w:rPr>
              <w:t xml:space="preserve">средства областного бюджета </w:t>
            </w:r>
            <w:r>
              <w:rPr>
                <w:rFonts w:ascii="Times New Roman" w:hAnsi="Times New Roman" w:cs="Times New Roman"/>
                <w:sz w:val="24"/>
                <w:szCs w:val="24"/>
              </w:rPr>
              <w:t>–</w:t>
            </w:r>
            <w:r w:rsidRPr="000F5D9C">
              <w:rPr>
                <w:rFonts w:ascii="Times New Roman" w:hAnsi="Times New Roman" w:cs="Times New Roman"/>
                <w:sz w:val="24"/>
                <w:szCs w:val="24"/>
              </w:rPr>
              <w:t xml:space="preserve"> </w:t>
            </w:r>
            <w:r w:rsidR="00755195">
              <w:rPr>
                <w:rFonts w:ascii="Times New Roman" w:hAnsi="Times New Roman" w:cs="Times New Roman"/>
                <w:sz w:val="24"/>
                <w:szCs w:val="24"/>
              </w:rPr>
              <w:t>0</w:t>
            </w:r>
            <w:r w:rsidRPr="000F5D9C">
              <w:rPr>
                <w:rFonts w:ascii="Times New Roman" w:hAnsi="Times New Roman" w:cs="Times New Roman"/>
                <w:sz w:val="24"/>
                <w:szCs w:val="24"/>
              </w:rPr>
              <w:t>.00 тыс. рублей;</w:t>
            </w:r>
          </w:p>
          <w:p w:rsidR="00A967D2" w:rsidRPr="00A967D2" w:rsidRDefault="00A967D2" w:rsidP="00755195">
            <w:pPr>
              <w:pStyle w:val="ad"/>
              <w:rPr>
                <w:rFonts w:eastAsia="Times New Roman"/>
                <w:bCs/>
                <w:lang w:eastAsia="ru-RU"/>
              </w:rPr>
            </w:pPr>
            <w:r w:rsidRPr="000F5D9C">
              <w:rPr>
                <w:rFonts w:ascii="Times New Roman" w:hAnsi="Times New Roman" w:cs="Times New Roman"/>
                <w:sz w:val="24"/>
                <w:szCs w:val="24"/>
              </w:rPr>
              <w:t xml:space="preserve">средства местного бюджета </w:t>
            </w:r>
            <w:r>
              <w:rPr>
                <w:rFonts w:ascii="Times New Roman" w:hAnsi="Times New Roman" w:cs="Times New Roman"/>
                <w:sz w:val="24"/>
                <w:szCs w:val="24"/>
              </w:rPr>
              <w:t>–</w:t>
            </w:r>
            <w:r w:rsidRPr="000F5D9C">
              <w:rPr>
                <w:rFonts w:ascii="Times New Roman" w:hAnsi="Times New Roman" w:cs="Times New Roman"/>
                <w:sz w:val="24"/>
                <w:szCs w:val="24"/>
              </w:rPr>
              <w:t xml:space="preserve"> </w:t>
            </w:r>
            <w:r w:rsidR="00755195">
              <w:rPr>
                <w:rFonts w:ascii="Times New Roman" w:hAnsi="Times New Roman" w:cs="Times New Roman"/>
                <w:sz w:val="24"/>
                <w:szCs w:val="24"/>
              </w:rPr>
              <w:t>0</w:t>
            </w:r>
            <w:r w:rsidRPr="00A967D2">
              <w:rPr>
                <w:rFonts w:ascii="Times New Roman" w:hAnsi="Times New Roman" w:cs="Times New Roman"/>
                <w:sz w:val="24"/>
                <w:szCs w:val="24"/>
              </w:rPr>
              <w:t>.00</w:t>
            </w:r>
            <w:r w:rsidRPr="000F5D9C">
              <w:rPr>
                <w:rFonts w:ascii="Times New Roman" w:hAnsi="Times New Roman" w:cs="Times New Roman"/>
                <w:sz w:val="24"/>
                <w:szCs w:val="24"/>
              </w:rPr>
              <w:t xml:space="preserve">  тыс. рублей</w:t>
            </w:r>
          </w:p>
        </w:tc>
      </w:tr>
      <w:tr w:rsidR="00C663D5" w:rsidRPr="00DD4BA8" w:rsidTr="00C663D5">
        <w:trPr>
          <w:trHeight w:val="744"/>
        </w:trPr>
        <w:tc>
          <w:tcPr>
            <w:tcW w:w="2359" w:type="dxa"/>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Планируемые результаты реализации подпрограммы</w:t>
            </w:r>
          </w:p>
        </w:tc>
        <w:tc>
          <w:tcPr>
            <w:tcW w:w="7608" w:type="dxa"/>
            <w:shd w:val="clear" w:color="auto" w:fill="auto"/>
            <w:hideMark/>
          </w:tcPr>
          <w:p w:rsidR="00A967D2" w:rsidRPr="00A967D2" w:rsidRDefault="00A967D2" w:rsidP="00A967D2">
            <w:pPr>
              <w:pStyle w:val="ad"/>
              <w:rPr>
                <w:rFonts w:ascii="Times New Roman" w:hAnsi="Times New Roman" w:cs="Times New Roman"/>
                <w:sz w:val="24"/>
                <w:szCs w:val="24"/>
              </w:rPr>
            </w:pPr>
            <w:r w:rsidRPr="00A967D2">
              <w:rPr>
                <w:rFonts w:ascii="Times New Roman" w:hAnsi="Times New Roman" w:cs="Times New Roman"/>
                <w:sz w:val="24"/>
                <w:szCs w:val="24"/>
              </w:rPr>
              <w:t> </w:t>
            </w:r>
            <w:r w:rsidRPr="002F1EE3">
              <w:rPr>
                <w:rFonts w:ascii="Times New Roman" w:hAnsi="Times New Roman" w:cs="Times New Roman"/>
                <w:sz w:val="24"/>
                <w:szCs w:val="24"/>
              </w:rPr>
              <w:t>Б</w:t>
            </w:r>
            <w:r w:rsidRPr="00A967D2">
              <w:rPr>
                <w:rFonts w:ascii="Times New Roman" w:hAnsi="Times New Roman" w:cs="Times New Roman"/>
                <w:sz w:val="24"/>
                <w:szCs w:val="24"/>
              </w:rPr>
              <w:t>лагоустройство территории общего пользования;</w:t>
            </w:r>
          </w:p>
          <w:p w:rsidR="00A967D2" w:rsidRPr="00A967D2" w:rsidRDefault="00A967D2" w:rsidP="00A967D2">
            <w:pPr>
              <w:pStyle w:val="ad"/>
              <w:rPr>
                <w:rFonts w:ascii="Times New Roman" w:hAnsi="Times New Roman" w:cs="Times New Roman"/>
                <w:sz w:val="24"/>
                <w:szCs w:val="24"/>
              </w:rPr>
            </w:pPr>
            <w:r w:rsidRPr="00A967D2">
              <w:rPr>
                <w:rFonts w:ascii="Times New Roman" w:hAnsi="Times New Roman" w:cs="Times New Roman"/>
                <w:sz w:val="24"/>
                <w:szCs w:val="24"/>
              </w:rPr>
              <w:t>создание условий, обеспечивающих комфортные условия для отдыха населения;</w:t>
            </w:r>
          </w:p>
          <w:p w:rsidR="00A967D2" w:rsidRPr="00A967D2" w:rsidRDefault="00A967D2" w:rsidP="00A967D2">
            <w:pPr>
              <w:pStyle w:val="ad"/>
              <w:rPr>
                <w:rFonts w:ascii="Times New Roman" w:hAnsi="Times New Roman" w:cs="Times New Roman"/>
                <w:sz w:val="24"/>
                <w:szCs w:val="24"/>
              </w:rPr>
            </w:pPr>
            <w:r w:rsidRPr="00A967D2">
              <w:rPr>
                <w:rFonts w:ascii="Times New Roman" w:hAnsi="Times New Roman" w:cs="Times New Roman"/>
                <w:sz w:val="24"/>
                <w:szCs w:val="24"/>
              </w:rPr>
              <w:t>увеличение объектов внешнего благоустройства (озеленения, освещения);</w:t>
            </w:r>
          </w:p>
          <w:p w:rsidR="00A967D2" w:rsidRPr="00A967D2" w:rsidRDefault="00A967D2" w:rsidP="00A967D2">
            <w:pPr>
              <w:pStyle w:val="ad"/>
              <w:rPr>
                <w:rFonts w:ascii="Times New Roman" w:hAnsi="Times New Roman" w:cs="Times New Roman"/>
                <w:sz w:val="24"/>
                <w:szCs w:val="24"/>
              </w:rPr>
            </w:pPr>
            <w:r w:rsidRPr="00A967D2">
              <w:rPr>
                <w:rFonts w:ascii="Times New Roman" w:hAnsi="Times New Roman" w:cs="Times New Roman"/>
                <w:sz w:val="24"/>
                <w:szCs w:val="24"/>
              </w:rPr>
              <w:t>увеличение уровня благоустроенности территории (обеспеченность детскими игровыми площадками, скамейками, урнами);</w:t>
            </w:r>
          </w:p>
          <w:p w:rsidR="00A967D2" w:rsidRPr="00A967D2" w:rsidRDefault="00A967D2" w:rsidP="00A967D2">
            <w:pPr>
              <w:pStyle w:val="ad"/>
              <w:rPr>
                <w:rFonts w:ascii="Times New Roman" w:hAnsi="Times New Roman" w:cs="Times New Roman"/>
                <w:sz w:val="24"/>
                <w:szCs w:val="24"/>
              </w:rPr>
            </w:pPr>
            <w:r w:rsidRPr="00A967D2">
              <w:rPr>
                <w:rFonts w:ascii="Times New Roman" w:hAnsi="Times New Roman" w:cs="Times New Roman"/>
                <w:sz w:val="24"/>
                <w:szCs w:val="24"/>
              </w:rPr>
              <w:t>увеличить площади тротуарного покрытия;</w:t>
            </w:r>
          </w:p>
          <w:p w:rsidR="00C663D5" w:rsidRPr="00CB190D" w:rsidRDefault="00C663D5" w:rsidP="00251467">
            <w:pPr>
              <w:spacing w:after="0" w:line="240" w:lineRule="auto"/>
              <w:jc w:val="both"/>
              <w:rPr>
                <w:rFonts w:ascii="Times New Roman" w:eastAsia="Times New Roman" w:hAnsi="Times New Roman"/>
                <w:color w:val="000000"/>
                <w:sz w:val="24"/>
                <w:szCs w:val="24"/>
                <w:lang w:eastAsia="ru-RU"/>
              </w:rPr>
            </w:pPr>
          </w:p>
        </w:tc>
      </w:tr>
    </w:tbl>
    <w:p w:rsidR="00C663D5" w:rsidRPr="00C33C84" w:rsidRDefault="00C663D5" w:rsidP="00C663D5">
      <w:pPr>
        <w:tabs>
          <w:tab w:val="left" w:pos="-142"/>
        </w:tabs>
        <w:spacing w:after="0" w:line="276" w:lineRule="auto"/>
        <w:rPr>
          <w:rFonts w:ascii="Times New Roman" w:eastAsia="Calibri" w:hAnsi="Times New Roman" w:cs="Times New Roman"/>
          <w:b/>
          <w:bCs/>
          <w:sz w:val="26"/>
          <w:szCs w:val="26"/>
        </w:rPr>
      </w:pPr>
    </w:p>
    <w:p w:rsidR="00C663D5" w:rsidRDefault="00C663D5" w:rsidP="00C663D5">
      <w:pPr>
        <w:autoSpaceDE w:val="0"/>
        <w:autoSpaceDN w:val="0"/>
        <w:adjustRightInd w:val="0"/>
        <w:spacing w:after="0" w:line="240" w:lineRule="auto"/>
        <w:ind w:left="142"/>
        <w:jc w:val="center"/>
        <w:rPr>
          <w:rFonts w:ascii="Times New Roman" w:eastAsia="Times New Roman" w:hAnsi="Times New Roman"/>
          <w:b/>
          <w:bCs/>
          <w:color w:val="000000"/>
          <w:sz w:val="24"/>
          <w:szCs w:val="24"/>
          <w:lang w:eastAsia="ru-RU"/>
        </w:rPr>
      </w:pPr>
    </w:p>
    <w:p w:rsidR="00C663D5" w:rsidRPr="00F323D2" w:rsidRDefault="00251467" w:rsidP="00C663D5">
      <w:pPr>
        <w:autoSpaceDE w:val="0"/>
        <w:autoSpaceDN w:val="0"/>
        <w:adjustRightInd w:val="0"/>
        <w:spacing w:after="0" w:line="240" w:lineRule="auto"/>
        <w:ind w:left="142"/>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10</w:t>
      </w:r>
      <w:r w:rsidR="00C663D5">
        <w:rPr>
          <w:rFonts w:ascii="Times New Roman" w:eastAsia="Times New Roman" w:hAnsi="Times New Roman"/>
          <w:b/>
          <w:bCs/>
          <w:color w:val="000000"/>
          <w:sz w:val="24"/>
          <w:szCs w:val="24"/>
          <w:lang w:eastAsia="ru-RU"/>
        </w:rPr>
        <w:t xml:space="preserve">.1 </w:t>
      </w:r>
      <w:r w:rsidR="00C663D5" w:rsidRPr="00F323D2">
        <w:rPr>
          <w:rFonts w:ascii="Times New Roman" w:eastAsia="Times New Roman" w:hAnsi="Times New Roman"/>
          <w:b/>
          <w:bCs/>
          <w:color w:val="000000"/>
          <w:sz w:val="24"/>
          <w:szCs w:val="24"/>
          <w:lang w:eastAsia="ru-RU"/>
        </w:rPr>
        <w:t>Характеристика проблемы</w:t>
      </w:r>
    </w:p>
    <w:p w:rsidR="00C663D5" w:rsidRPr="00D7640F" w:rsidRDefault="00C663D5" w:rsidP="00C663D5">
      <w:pPr>
        <w:autoSpaceDE w:val="0"/>
        <w:autoSpaceDN w:val="0"/>
        <w:adjustRightInd w:val="0"/>
        <w:spacing w:after="0" w:line="240" w:lineRule="auto"/>
        <w:rPr>
          <w:rFonts w:ascii="Times New Roman" w:eastAsia="Times New Roman" w:hAnsi="Times New Roman"/>
          <w:b/>
          <w:bCs/>
          <w:color w:val="000000"/>
          <w:sz w:val="24"/>
          <w:szCs w:val="24"/>
          <w:lang w:eastAsia="ru-RU"/>
        </w:rPr>
      </w:pPr>
    </w:p>
    <w:p w:rsidR="00755195" w:rsidRPr="00FD0246" w:rsidRDefault="00056C92" w:rsidP="00FD0246">
      <w:pPr>
        <w:pStyle w:val="ad"/>
        <w:rPr>
          <w:rFonts w:ascii="Times New Roman" w:hAnsi="Times New Roman" w:cs="Times New Roman"/>
          <w:sz w:val="24"/>
          <w:szCs w:val="24"/>
        </w:rPr>
      </w:pPr>
      <w:r>
        <w:rPr>
          <w:rFonts w:ascii="Times New Roman" w:hAnsi="Times New Roman" w:cs="Times New Roman"/>
          <w:sz w:val="24"/>
          <w:szCs w:val="24"/>
        </w:rPr>
        <w:t xml:space="preserve">            </w:t>
      </w:r>
      <w:r w:rsidR="00755195" w:rsidRPr="00FD0246">
        <w:rPr>
          <w:rFonts w:ascii="Times New Roman" w:hAnsi="Times New Roman" w:cs="Times New Roman"/>
          <w:sz w:val="24"/>
          <w:szCs w:val="24"/>
        </w:rPr>
        <w:t xml:space="preserve">Благоустройство мест массового пребывания населения невозможно осуществлять без комплексного подхода. При отсутствии проекта благоустройства получить многофункциональную адаптивную среду для проживания граждан не представляется возможным. При выполнении работ по благоустройству необходимо учитывать мнение жителей и сложившуюся инфраструктуру территорий муниципального образования для определения функциональных зон. </w:t>
      </w:r>
    </w:p>
    <w:p w:rsidR="00755195" w:rsidRPr="00FD0246" w:rsidRDefault="00755195" w:rsidP="00FD0246">
      <w:pPr>
        <w:pStyle w:val="ad"/>
        <w:rPr>
          <w:rFonts w:ascii="Times New Roman" w:hAnsi="Times New Roman" w:cs="Times New Roman"/>
          <w:sz w:val="24"/>
          <w:szCs w:val="24"/>
        </w:rPr>
      </w:pPr>
      <w:r w:rsidRPr="00FD0246">
        <w:rPr>
          <w:rFonts w:ascii="Times New Roman" w:hAnsi="Times New Roman" w:cs="Times New Roman"/>
          <w:sz w:val="24"/>
          <w:szCs w:val="24"/>
        </w:rPr>
        <w:t xml:space="preserve">Комплексный подход позволяет наиболее полно и в то же время детально охватить весь объем проблем, решение которых может обеспечить комфортные условия проживания всего населения. К этим условиям относятся чистые улицы, благоустроенные территории, зеленые насаждения. </w:t>
      </w:r>
    </w:p>
    <w:p w:rsidR="00755195" w:rsidRPr="00FD0246" w:rsidRDefault="00755195" w:rsidP="00FD0246">
      <w:pPr>
        <w:pStyle w:val="ad"/>
        <w:rPr>
          <w:rFonts w:ascii="Times New Roman" w:hAnsi="Times New Roman" w:cs="Times New Roman"/>
          <w:sz w:val="24"/>
          <w:szCs w:val="24"/>
        </w:rPr>
      </w:pPr>
      <w:r w:rsidRPr="00FD0246">
        <w:rPr>
          <w:rFonts w:ascii="Times New Roman" w:hAnsi="Times New Roman" w:cs="Times New Roman"/>
          <w:sz w:val="24"/>
          <w:szCs w:val="24"/>
        </w:rPr>
        <w:t xml:space="preserve">Важнейшей задачей администрации МО «Фалилеевское сельское поселение» МО «Кингисеппский муниципальный район» Ленинградской области  является формирование и обеспечение среды, комфортной и благоприятной для проживания населения. </w:t>
      </w:r>
    </w:p>
    <w:p w:rsidR="00755195" w:rsidRPr="00FD0246" w:rsidRDefault="00755195" w:rsidP="00FD0246">
      <w:pPr>
        <w:pStyle w:val="ad"/>
        <w:rPr>
          <w:rFonts w:ascii="Times New Roman" w:hAnsi="Times New Roman" w:cs="Times New Roman"/>
          <w:sz w:val="24"/>
          <w:szCs w:val="24"/>
        </w:rPr>
      </w:pPr>
      <w:r w:rsidRPr="00FD0246">
        <w:rPr>
          <w:rFonts w:ascii="Times New Roman" w:hAnsi="Times New Roman" w:cs="Times New Roman"/>
          <w:sz w:val="24"/>
          <w:szCs w:val="24"/>
        </w:rPr>
        <w:t>Учитывая сложность проблем и необходимость выработки комплексного и системного решения, обеспечивающего кардинальное улучшение качества жизни населения, представляется наиболее эффективным решать существующие проблемы в рамках программы.</w:t>
      </w:r>
    </w:p>
    <w:p w:rsidR="00755195" w:rsidRPr="00FD0246" w:rsidRDefault="00755195" w:rsidP="00FD0246">
      <w:pPr>
        <w:pStyle w:val="ad"/>
        <w:rPr>
          <w:rFonts w:ascii="Times New Roman" w:hAnsi="Times New Roman" w:cs="Times New Roman"/>
          <w:sz w:val="24"/>
          <w:szCs w:val="24"/>
        </w:rPr>
      </w:pPr>
      <w:r w:rsidRPr="00FD0246">
        <w:rPr>
          <w:rFonts w:ascii="Times New Roman" w:hAnsi="Times New Roman" w:cs="Times New Roman"/>
          <w:sz w:val="24"/>
          <w:szCs w:val="24"/>
        </w:rPr>
        <w:t>Для здорового образа жизни и физического развития детей, их занятости установка детских игровых и спортивных  площадок, малых архитектурных форм является необходимым аспектом благоустройства территорий муниципального образования.</w:t>
      </w:r>
    </w:p>
    <w:p w:rsidR="00755195" w:rsidRPr="00FD0246" w:rsidRDefault="0073067D" w:rsidP="00FD0246">
      <w:pPr>
        <w:pStyle w:val="ad"/>
        <w:rPr>
          <w:rFonts w:ascii="Times New Roman" w:hAnsi="Times New Roman" w:cs="Times New Roman"/>
          <w:sz w:val="24"/>
          <w:szCs w:val="24"/>
        </w:rPr>
      </w:pPr>
      <w:r w:rsidRPr="0073067D">
        <w:rPr>
          <w:rFonts w:ascii="Times New Roman" w:hAnsi="Times New Roman" w:cs="Times New Roman"/>
          <w:sz w:val="24"/>
          <w:szCs w:val="24"/>
        </w:rPr>
        <w:t xml:space="preserve">Подпрограмма </w:t>
      </w:r>
      <w:r w:rsidR="00755195" w:rsidRPr="0073067D">
        <w:rPr>
          <w:rFonts w:ascii="Times New Roman" w:hAnsi="Times New Roman" w:cs="Times New Roman"/>
          <w:sz w:val="24"/>
          <w:szCs w:val="24"/>
        </w:rPr>
        <w:t xml:space="preserve"> </w:t>
      </w:r>
      <w:r w:rsidRPr="0073067D">
        <w:rPr>
          <w:rFonts w:ascii="Times New Roman" w:eastAsia="Calibri" w:hAnsi="Times New Roman" w:cs="Times New Roman"/>
          <w:bCs/>
          <w:sz w:val="24"/>
          <w:szCs w:val="24"/>
        </w:rPr>
        <w:t>«</w:t>
      </w:r>
      <w:r w:rsidRPr="0073067D">
        <w:rPr>
          <w:rFonts w:ascii="Times New Roman" w:hAnsi="Times New Roman" w:cs="Times New Roman"/>
          <w:sz w:val="24"/>
          <w:szCs w:val="24"/>
        </w:rPr>
        <w:t>Формирование комфортной городской среды в МО «Фалилеевское сельское поселение»</w:t>
      </w:r>
      <w:r w:rsidR="00755195" w:rsidRPr="00FD0246">
        <w:rPr>
          <w:rFonts w:ascii="Times New Roman" w:hAnsi="Times New Roman" w:cs="Times New Roman"/>
          <w:sz w:val="24"/>
          <w:szCs w:val="24"/>
        </w:rPr>
        <w:t xml:space="preserve"> (далее – </w:t>
      </w:r>
      <w:r>
        <w:rPr>
          <w:rFonts w:ascii="Times New Roman" w:hAnsi="Times New Roman" w:cs="Times New Roman"/>
          <w:sz w:val="24"/>
          <w:szCs w:val="24"/>
        </w:rPr>
        <w:t>подпрограмма</w:t>
      </w:r>
      <w:r w:rsidR="00755195" w:rsidRPr="00FD0246">
        <w:rPr>
          <w:rFonts w:ascii="Times New Roman" w:hAnsi="Times New Roman" w:cs="Times New Roman"/>
          <w:sz w:val="24"/>
          <w:szCs w:val="24"/>
        </w:rPr>
        <w:t>) позволит благоустроить облик, улучшить экологическую обстановку, создать условия для комфортного и безопасного проживания и отдыха жителей деревни Фалилеево  (в т.ч. маломобильных групп населения)</w:t>
      </w:r>
    </w:p>
    <w:p w:rsidR="00755195" w:rsidRPr="00FD0246" w:rsidRDefault="00755195" w:rsidP="00FD0246">
      <w:pPr>
        <w:pStyle w:val="ad"/>
        <w:rPr>
          <w:rFonts w:ascii="Times New Roman" w:hAnsi="Times New Roman" w:cs="Times New Roman"/>
          <w:b/>
          <w:sz w:val="24"/>
          <w:szCs w:val="24"/>
        </w:rPr>
      </w:pPr>
    </w:p>
    <w:p w:rsidR="00755195" w:rsidRPr="00FD0246" w:rsidRDefault="00FD0246" w:rsidP="00FD0246">
      <w:pPr>
        <w:pStyle w:val="ad"/>
        <w:jc w:val="center"/>
        <w:rPr>
          <w:rFonts w:ascii="Times New Roman" w:hAnsi="Times New Roman" w:cs="Times New Roman"/>
          <w:b/>
          <w:sz w:val="24"/>
          <w:szCs w:val="24"/>
        </w:rPr>
      </w:pPr>
      <w:r w:rsidRPr="00FD0246">
        <w:rPr>
          <w:rFonts w:ascii="Times New Roman" w:hAnsi="Times New Roman" w:cs="Times New Roman"/>
          <w:b/>
          <w:sz w:val="24"/>
          <w:szCs w:val="24"/>
        </w:rPr>
        <w:t>10.2.</w:t>
      </w:r>
      <w:r w:rsidR="00755195" w:rsidRPr="00FD0246">
        <w:rPr>
          <w:rFonts w:ascii="Times New Roman" w:hAnsi="Times New Roman" w:cs="Times New Roman"/>
          <w:b/>
          <w:sz w:val="24"/>
          <w:szCs w:val="24"/>
        </w:rPr>
        <w:t xml:space="preserve">Цели, задачи и индикаторы </w:t>
      </w:r>
      <w:r w:rsidR="0073067D">
        <w:rPr>
          <w:rFonts w:ascii="Times New Roman" w:hAnsi="Times New Roman" w:cs="Times New Roman"/>
          <w:b/>
          <w:sz w:val="24"/>
          <w:szCs w:val="24"/>
        </w:rPr>
        <w:t>Подпрограммы</w:t>
      </w:r>
    </w:p>
    <w:p w:rsidR="00755195" w:rsidRPr="00FD0246" w:rsidRDefault="00755195" w:rsidP="00FD0246">
      <w:pPr>
        <w:pStyle w:val="ad"/>
        <w:rPr>
          <w:rFonts w:ascii="Times New Roman" w:hAnsi="Times New Roman" w:cs="Times New Roman"/>
          <w:sz w:val="24"/>
          <w:szCs w:val="24"/>
        </w:rPr>
      </w:pPr>
    </w:p>
    <w:p w:rsidR="00755195" w:rsidRPr="00FD0246" w:rsidRDefault="0073067D" w:rsidP="00FD0246">
      <w:pPr>
        <w:pStyle w:val="ad"/>
        <w:rPr>
          <w:rFonts w:ascii="Times New Roman" w:hAnsi="Times New Roman" w:cs="Times New Roman"/>
          <w:sz w:val="24"/>
          <w:szCs w:val="24"/>
        </w:rPr>
      </w:pPr>
      <w:r>
        <w:rPr>
          <w:rFonts w:ascii="Times New Roman" w:hAnsi="Times New Roman" w:cs="Times New Roman"/>
          <w:sz w:val="24"/>
          <w:szCs w:val="24"/>
        </w:rPr>
        <w:t xml:space="preserve">         </w:t>
      </w:r>
      <w:r w:rsidR="00755195" w:rsidRPr="00FD0246">
        <w:rPr>
          <w:rFonts w:ascii="Times New Roman" w:hAnsi="Times New Roman" w:cs="Times New Roman"/>
          <w:sz w:val="24"/>
          <w:szCs w:val="24"/>
        </w:rPr>
        <w:t xml:space="preserve">Целью </w:t>
      </w:r>
      <w:r>
        <w:rPr>
          <w:rFonts w:ascii="Times New Roman" w:hAnsi="Times New Roman" w:cs="Times New Roman"/>
          <w:sz w:val="24"/>
          <w:szCs w:val="24"/>
        </w:rPr>
        <w:t>подпрограммы</w:t>
      </w:r>
      <w:r w:rsidR="00755195" w:rsidRPr="00FD0246">
        <w:rPr>
          <w:rFonts w:ascii="Times New Roman" w:hAnsi="Times New Roman" w:cs="Times New Roman"/>
          <w:sz w:val="24"/>
          <w:szCs w:val="24"/>
        </w:rPr>
        <w:t xml:space="preserve"> является повышение уровня благоустройства территории  муниципального образования, создание гармоничных и благоприятных условий проживания жителей за счет совершенствования внешнего благоустройства в рамках реализации приоритетного проекта «Формирования комфортной городской среды», предусматривающего комплекс работ по благоустройству территории МО «Фалилеевское сельское поселение» МО «Кингисеппский муниципальный район» Ленинградской области  </w:t>
      </w:r>
    </w:p>
    <w:p w:rsidR="00755195" w:rsidRPr="00FD0246" w:rsidRDefault="00755195" w:rsidP="00FD0246">
      <w:pPr>
        <w:pStyle w:val="ad"/>
        <w:rPr>
          <w:rFonts w:ascii="Times New Roman" w:hAnsi="Times New Roman" w:cs="Times New Roman"/>
          <w:sz w:val="24"/>
          <w:szCs w:val="24"/>
        </w:rPr>
      </w:pPr>
      <w:r w:rsidRPr="00FD0246">
        <w:rPr>
          <w:rFonts w:ascii="Times New Roman" w:hAnsi="Times New Roman" w:cs="Times New Roman"/>
          <w:sz w:val="24"/>
          <w:szCs w:val="24"/>
        </w:rPr>
        <w:t xml:space="preserve">Задачами </w:t>
      </w:r>
      <w:r w:rsidR="0073067D">
        <w:rPr>
          <w:rFonts w:ascii="Times New Roman" w:hAnsi="Times New Roman" w:cs="Times New Roman"/>
          <w:sz w:val="24"/>
          <w:szCs w:val="24"/>
        </w:rPr>
        <w:t>подпрограммы</w:t>
      </w:r>
      <w:r w:rsidRPr="00FD0246">
        <w:rPr>
          <w:rFonts w:ascii="Times New Roman" w:hAnsi="Times New Roman" w:cs="Times New Roman"/>
          <w:sz w:val="24"/>
          <w:szCs w:val="24"/>
        </w:rPr>
        <w:t xml:space="preserve"> являются:</w:t>
      </w:r>
    </w:p>
    <w:p w:rsidR="00755195" w:rsidRPr="00FD0246" w:rsidRDefault="00755195" w:rsidP="00FD0246">
      <w:pPr>
        <w:pStyle w:val="ad"/>
        <w:rPr>
          <w:rFonts w:ascii="Times New Roman" w:hAnsi="Times New Roman" w:cs="Times New Roman"/>
          <w:sz w:val="24"/>
          <w:szCs w:val="24"/>
        </w:rPr>
      </w:pPr>
      <w:r w:rsidRPr="00FD0246">
        <w:rPr>
          <w:rFonts w:ascii="Times New Roman" w:hAnsi="Times New Roman" w:cs="Times New Roman"/>
          <w:sz w:val="24"/>
          <w:szCs w:val="24"/>
        </w:rPr>
        <w:t>повышение уровня благоустройства муниципальной территории  общего пользования (парк, площадь,  и др.) и дворовых территорий;</w:t>
      </w:r>
    </w:p>
    <w:p w:rsidR="00755195" w:rsidRPr="00FD0246" w:rsidRDefault="00755195" w:rsidP="00FD0246">
      <w:pPr>
        <w:pStyle w:val="ad"/>
        <w:rPr>
          <w:rFonts w:ascii="Times New Roman" w:hAnsi="Times New Roman" w:cs="Times New Roman"/>
          <w:sz w:val="24"/>
          <w:szCs w:val="24"/>
        </w:rPr>
      </w:pPr>
      <w:r w:rsidRPr="00FD0246">
        <w:rPr>
          <w:rFonts w:ascii="Times New Roman" w:hAnsi="Times New Roman" w:cs="Times New Roman"/>
          <w:sz w:val="24"/>
          <w:szCs w:val="24"/>
        </w:rPr>
        <w:t xml:space="preserve">повышение уровня вовлеченности заинтересованных граждан, организаций в реализацию мероприятий по благоустройству территории  МО «Фалилеевское сельское поселение» МО «Кингисеппский муниципальный район» Ленинградской области  </w:t>
      </w:r>
    </w:p>
    <w:p w:rsidR="00755195" w:rsidRPr="00FD0246" w:rsidRDefault="00755195" w:rsidP="00FD0246">
      <w:pPr>
        <w:pStyle w:val="ad"/>
        <w:rPr>
          <w:rFonts w:ascii="Times New Roman" w:hAnsi="Times New Roman" w:cs="Times New Roman"/>
          <w:sz w:val="24"/>
          <w:szCs w:val="24"/>
        </w:rPr>
      </w:pPr>
      <w:r w:rsidRPr="00FD0246">
        <w:rPr>
          <w:rFonts w:ascii="Times New Roman" w:hAnsi="Times New Roman" w:cs="Times New Roman"/>
          <w:sz w:val="24"/>
          <w:szCs w:val="24"/>
        </w:rPr>
        <w:t xml:space="preserve">В рамках реализации </w:t>
      </w:r>
      <w:r w:rsidR="0073067D">
        <w:rPr>
          <w:rFonts w:ascii="Times New Roman" w:hAnsi="Times New Roman" w:cs="Times New Roman"/>
          <w:sz w:val="24"/>
          <w:szCs w:val="24"/>
        </w:rPr>
        <w:t>подпрограммы</w:t>
      </w:r>
      <w:r w:rsidRPr="00FD0246">
        <w:rPr>
          <w:rFonts w:ascii="Times New Roman" w:hAnsi="Times New Roman" w:cs="Times New Roman"/>
          <w:sz w:val="24"/>
          <w:szCs w:val="24"/>
        </w:rPr>
        <w:t xml:space="preserve"> планируется благоустройство территории общего пользования МО «Фалилеевское сельское поселение», что позволит благоустроить облик, улучшить экологическую обстановку, создать условия для комфортного и безопасного проживания и отдыха жителей муниципального образования. При этом количество и доля благоустроенных территорий общего пользования (парк, площадь и др.) и дворовых территорий увеличивается, тем самым сокращается общая потребность в благоустройстве территорий общего пользования (парк, площадь и др.) и дворовых территорий.</w:t>
      </w:r>
    </w:p>
    <w:p w:rsidR="00755195" w:rsidRPr="00FD0246" w:rsidRDefault="00755195" w:rsidP="00FD0246">
      <w:pPr>
        <w:pStyle w:val="ad"/>
        <w:rPr>
          <w:rFonts w:ascii="Times New Roman" w:hAnsi="Times New Roman" w:cs="Times New Roman"/>
          <w:sz w:val="24"/>
          <w:szCs w:val="24"/>
        </w:rPr>
      </w:pPr>
      <w:r w:rsidRPr="00FD0246">
        <w:rPr>
          <w:rFonts w:ascii="Times New Roman" w:hAnsi="Times New Roman" w:cs="Times New Roman"/>
          <w:sz w:val="24"/>
          <w:szCs w:val="24"/>
        </w:rPr>
        <w:t xml:space="preserve">В результате реализации </w:t>
      </w:r>
      <w:r w:rsidR="0073067D">
        <w:rPr>
          <w:rFonts w:ascii="Times New Roman" w:hAnsi="Times New Roman" w:cs="Times New Roman"/>
          <w:sz w:val="24"/>
          <w:szCs w:val="24"/>
        </w:rPr>
        <w:t>подпрограммы</w:t>
      </w:r>
      <w:r w:rsidRPr="00FD0246">
        <w:rPr>
          <w:rFonts w:ascii="Times New Roman" w:hAnsi="Times New Roman" w:cs="Times New Roman"/>
          <w:sz w:val="24"/>
          <w:szCs w:val="24"/>
        </w:rPr>
        <w:t xml:space="preserve"> ожидается:</w:t>
      </w:r>
    </w:p>
    <w:p w:rsidR="00755195" w:rsidRPr="00FD0246" w:rsidRDefault="00755195" w:rsidP="00FD0246">
      <w:pPr>
        <w:pStyle w:val="ad"/>
        <w:rPr>
          <w:rFonts w:ascii="Times New Roman" w:hAnsi="Times New Roman" w:cs="Times New Roman"/>
          <w:sz w:val="24"/>
          <w:szCs w:val="24"/>
        </w:rPr>
      </w:pPr>
      <w:r w:rsidRPr="00FD0246">
        <w:rPr>
          <w:rFonts w:ascii="Times New Roman" w:hAnsi="Times New Roman" w:cs="Times New Roman"/>
          <w:sz w:val="24"/>
          <w:szCs w:val="24"/>
        </w:rPr>
        <w:t>благоустройство территории общего пользования;</w:t>
      </w:r>
    </w:p>
    <w:p w:rsidR="00755195" w:rsidRPr="00FD0246" w:rsidRDefault="00755195" w:rsidP="00FD0246">
      <w:pPr>
        <w:pStyle w:val="ad"/>
        <w:rPr>
          <w:rFonts w:ascii="Times New Roman" w:hAnsi="Times New Roman" w:cs="Times New Roman"/>
          <w:sz w:val="24"/>
          <w:szCs w:val="24"/>
        </w:rPr>
      </w:pPr>
      <w:r w:rsidRPr="00FD0246">
        <w:rPr>
          <w:rFonts w:ascii="Times New Roman" w:hAnsi="Times New Roman" w:cs="Times New Roman"/>
          <w:sz w:val="24"/>
          <w:szCs w:val="24"/>
        </w:rPr>
        <w:t>создание условий, обеспечивающих комфортные условия для отдыха населения;</w:t>
      </w:r>
    </w:p>
    <w:p w:rsidR="00755195" w:rsidRPr="00FD0246" w:rsidRDefault="00755195" w:rsidP="00FD0246">
      <w:pPr>
        <w:pStyle w:val="ad"/>
        <w:rPr>
          <w:rFonts w:ascii="Times New Roman" w:hAnsi="Times New Roman" w:cs="Times New Roman"/>
          <w:sz w:val="24"/>
          <w:szCs w:val="24"/>
        </w:rPr>
      </w:pPr>
      <w:r w:rsidRPr="00FD0246">
        <w:rPr>
          <w:rFonts w:ascii="Times New Roman" w:hAnsi="Times New Roman" w:cs="Times New Roman"/>
          <w:sz w:val="24"/>
          <w:szCs w:val="24"/>
        </w:rPr>
        <w:t>увеличение объектов внешнего благоустройства (озеленения, освещения);</w:t>
      </w:r>
    </w:p>
    <w:p w:rsidR="00755195" w:rsidRPr="00FD0246" w:rsidRDefault="00755195" w:rsidP="00FD0246">
      <w:pPr>
        <w:pStyle w:val="ad"/>
        <w:rPr>
          <w:rFonts w:ascii="Times New Roman" w:hAnsi="Times New Roman" w:cs="Times New Roman"/>
          <w:sz w:val="24"/>
          <w:szCs w:val="24"/>
        </w:rPr>
      </w:pPr>
      <w:r w:rsidRPr="00FD0246">
        <w:rPr>
          <w:rFonts w:ascii="Times New Roman" w:hAnsi="Times New Roman" w:cs="Times New Roman"/>
          <w:sz w:val="24"/>
          <w:szCs w:val="24"/>
        </w:rPr>
        <w:t>увеличение уровня благоустроенности территории (обеспеченность детскими игровыми и спортивными  площадками, скамейками, урнами);</w:t>
      </w:r>
    </w:p>
    <w:p w:rsidR="00755195" w:rsidRPr="00FD0246" w:rsidRDefault="00755195" w:rsidP="00FD0246">
      <w:pPr>
        <w:pStyle w:val="ad"/>
        <w:rPr>
          <w:rFonts w:ascii="Times New Roman" w:hAnsi="Times New Roman" w:cs="Times New Roman"/>
          <w:sz w:val="24"/>
          <w:szCs w:val="24"/>
        </w:rPr>
      </w:pPr>
      <w:r w:rsidRPr="00FD0246">
        <w:rPr>
          <w:rFonts w:ascii="Times New Roman" w:hAnsi="Times New Roman" w:cs="Times New Roman"/>
          <w:sz w:val="24"/>
          <w:szCs w:val="24"/>
        </w:rPr>
        <w:t>увеличить площади тротуарного покрытия.</w:t>
      </w:r>
    </w:p>
    <w:p w:rsidR="00755195" w:rsidRPr="00FD0246" w:rsidRDefault="00E16393" w:rsidP="00FD0246">
      <w:pPr>
        <w:pStyle w:val="ad"/>
        <w:rPr>
          <w:rFonts w:ascii="Times New Roman" w:eastAsia="Calibri" w:hAnsi="Times New Roman" w:cs="Times New Roman"/>
          <w:sz w:val="24"/>
          <w:szCs w:val="24"/>
        </w:rPr>
      </w:pPr>
      <w:hyperlink w:anchor="P643" w:history="1">
        <w:r w:rsidR="00755195" w:rsidRPr="00FD0246">
          <w:rPr>
            <w:rFonts w:ascii="Times New Roman" w:eastAsia="Calibri" w:hAnsi="Times New Roman" w:cs="Times New Roman"/>
            <w:sz w:val="24"/>
            <w:szCs w:val="24"/>
          </w:rPr>
          <w:t>Перечень</w:t>
        </w:r>
      </w:hyperlink>
      <w:r w:rsidR="00755195" w:rsidRPr="00FD0246">
        <w:rPr>
          <w:rFonts w:ascii="Times New Roman" w:eastAsia="Calibri" w:hAnsi="Times New Roman" w:cs="Times New Roman"/>
          <w:sz w:val="24"/>
          <w:szCs w:val="24"/>
        </w:rPr>
        <w:t xml:space="preserve"> целевых показателей (индикаторов) </w:t>
      </w:r>
      <w:r w:rsidR="0073067D">
        <w:rPr>
          <w:rFonts w:ascii="Times New Roman" w:eastAsia="Calibri" w:hAnsi="Times New Roman" w:cs="Times New Roman"/>
          <w:sz w:val="24"/>
          <w:szCs w:val="24"/>
        </w:rPr>
        <w:t>Подпрог</w:t>
      </w:r>
      <w:r w:rsidR="00755195" w:rsidRPr="00FD0246">
        <w:rPr>
          <w:rFonts w:ascii="Times New Roman" w:eastAsia="Calibri" w:hAnsi="Times New Roman" w:cs="Times New Roman"/>
          <w:sz w:val="24"/>
          <w:szCs w:val="24"/>
        </w:rPr>
        <w:t xml:space="preserve">раммы представлен в приложении </w:t>
      </w:r>
      <w:r w:rsidR="0073067D">
        <w:rPr>
          <w:rFonts w:ascii="Times New Roman" w:eastAsia="Calibri" w:hAnsi="Times New Roman" w:cs="Times New Roman"/>
          <w:sz w:val="24"/>
          <w:szCs w:val="24"/>
        </w:rPr>
        <w:t>3</w:t>
      </w:r>
      <w:r w:rsidR="00755195" w:rsidRPr="00FD0246">
        <w:rPr>
          <w:rFonts w:ascii="Times New Roman" w:eastAsia="Calibri" w:hAnsi="Times New Roman" w:cs="Times New Roman"/>
          <w:sz w:val="24"/>
          <w:szCs w:val="24"/>
        </w:rPr>
        <w:t xml:space="preserve"> к Программе.</w:t>
      </w:r>
    </w:p>
    <w:p w:rsidR="00755195" w:rsidRPr="00FD0246" w:rsidRDefault="00755195" w:rsidP="00FD0246">
      <w:pPr>
        <w:pStyle w:val="ad"/>
        <w:rPr>
          <w:rFonts w:ascii="Times New Roman" w:eastAsia="Calibri" w:hAnsi="Times New Roman" w:cs="Times New Roman"/>
          <w:sz w:val="24"/>
          <w:szCs w:val="24"/>
        </w:rPr>
      </w:pPr>
    </w:p>
    <w:p w:rsidR="00755195" w:rsidRPr="00FD0246" w:rsidRDefault="00755195" w:rsidP="00FD0246">
      <w:pPr>
        <w:pStyle w:val="ad"/>
        <w:rPr>
          <w:rFonts w:ascii="Times New Roman" w:eastAsia="Calibri" w:hAnsi="Times New Roman" w:cs="Times New Roman"/>
          <w:sz w:val="24"/>
          <w:szCs w:val="24"/>
        </w:rPr>
      </w:pPr>
    </w:p>
    <w:p w:rsidR="00755195" w:rsidRPr="00FD0246" w:rsidRDefault="00FD0246" w:rsidP="00FD0246">
      <w:pPr>
        <w:pStyle w:val="ad"/>
        <w:jc w:val="center"/>
        <w:rPr>
          <w:rFonts w:ascii="Times New Roman" w:hAnsi="Times New Roman" w:cs="Times New Roman"/>
          <w:b/>
          <w:sz w:val="24"/>
          <w:szCs w:val="24"/>
        </w:rPr>
      </w:pPr>
      <w:r w:rsidRPr="00FD0246">
        <w:rPr>
          <w:rFonts w:ascii="Times New Roman" w:hAnsi="Times New Roman" w:cs="Times New Roman"/>
          <w:b/>
          <w:sz w:val="24"/>
          <w:szCs w:val="24"/>
        </w:rPr>
        <w:t xml:space="preserve">10. </w:t>
      </w:r>
      <w:r w:rsidR="00755195" w:rsidRPr="00FD0246">
        <w:rPr>
          <w:rFonts w:ascii="Times New Roman" w:hAnsi="Times New Roman" w:cs="Times New Roman"/>
          <w:b/>
          <w:sz w:val="24"/>
          <w:szCs w:val="24"/>
        </w:rPr>
        <w:t xml:space="preserve">3. Этапы и сроки реализации </w:t>
      </w:r>
      <w:r w:rsidR="0073067D" w:rsidRPr="0073067D">
        <w:rPr>
          <w:rFonts w:ascii="Times New Roman" w:hAnsi="Times New Roman" w:cs="Times New Roman"/>
          <w:b/>
          <w:sz w:val="24"/>
          <w:szCs w:val="24"/>
        </w:rPr>
        <w:t>подпрограммы</w:t>
      </w:r>
    </w:p>
    <w:p w:rsidR="00755195" w:rsidRPr="00FD0246" w:rsidRDefault="00755195" w:rsidP="00FD0246">
      <w:pPr>
        <w:pStyle w:val="ad"/>
        <w:rPr>
          <w:rFonts w:ascii="Times New Roman" w:eastAsia="Calibri" w:hAnsi="Times New Roman" w:cs="Times New Roman"/>
          <w:sz w:val="24"/>
          <w:szCs w:val="24"/>
        </w:rPr>
      </w:pPr>
    </w:p>
    <w:p w:rsidR="00755195" w:rsidRPr="00FD0246" w:rsidRDefault="00755195" w:rsidP="00FD0246">
      <w:pPr>
        <w:pStyle w:val="ad"/>
        <w:rPr>
          <w:rFonts w:ascii="Times New Roman" w:eastAsia="Calibri" w:hAnsi="Times New Roman" w:cs="Times New Roman"/>
          <w:sz w:val="24"/>
          <w:szCs w:val="24"/>
        </w:rPr>
      </w:pPr>
      <w:r w:rsidRPr="00FD0246">
        <w:rPr>
          <w:rFonts w:ascii="Times New Roman" w:eastAsia="Calibri" w:hAnsi="Times New Roman" w:cs="Times New Roman"/>
          <w:sz w:val="24"/>
          <w:szCs w:val="24"/>
        </w:rPr>
        <w:t xml:space="preserve">Программа реализуется в 2018-2022 годы, </w:t>
      </w:r>
    </w:p>
    <w:p w:rsidR="00755195" w:rsidRPr="00FD0246" w:rsidRDefault="00755195" w:rsidP="00FD0246">
      <w:pPr>
        <w:pStyle w:val="ad"/>
        <w:rPr>
          <w:rFonts w:ascii="Times New Roman" w:eastAsia="Calibri" w:hAnsi="Times New Roman" w:cs="Times New Roman"/>
          <w:sz w:val="24"/>
          <w:szCs w:val="24"/>
        </w:rPr>
      </w:pPr>
      <w:r w:rsidRPr="00FD0246">
        <w:rPr>
          <w:rFonts w:ascii="Times New Roman" w:eastAsia="Calibri" w:hAnsi="Times New Roman" w:cs="Times New Roman"/>
          <w:sz w:val="24"/>
          <w:szCs w:val="24"/>
        </w:rPr>
        <w:t>по этапам:</w:t>
      </w:r>
    </w:p>
    <w:p w:rsidR="00755195" w:rsidRPr="00FD0246" w:rsidRDefault="00755195" w:rsidP="00FD0246">
      <w:pPr>
        <w:pStyle w:val="ad"/>
        <w:rPr>
          <w:rFonts w:ascii="Times New Roman" w:hAnsi="Times New Roman" w:cs="Times New Roman"/>
          <w:sz w:val="24"/>
          <w:szCs w:val="24"/>
        </w:rPr>
      </w:pPr>
      <w:r w:rsidRPr="00FD0246">
        <w:rPr>
          <w:rFonts w:ascii="Times New Roman" w:hAnsi="Times New Roman" w:cs="Times New Roman"/>
          <w:sz w:val="24"/>
          <w:szCs w:val="24"/>
        </w:rPr>
        <w:t>первый этап - 2018 год;</w:t>
      </w:r>
    </w:p>
    <w:p w:rsidR="00755195" w:rsidRPr="00FD0246" w:rsidRDefault="00755195" w:rsidP="00FD0246">
      <w:pPr>
        <w:pStyle w:val="ad"/>
        <w:rPr>
          <w:rFonts w:ascii="Times New Roman" w:hAnsi="Times New Roman" w:cs="Times New Roman"/>
          <w:sz w:val="24"/>
          <w:szCs w:val="24"/>
        </w:rPr>
      </w:pPr>
      <w:r w:rsidRPr="00FD0246">
        <w:rPr>
          <w:rFonts w:ascii="Times New Roman" w:hAnsi="Times New Roman" w:cs="Times New Roman"/>
          <w:sz w:val="24"/>
          <w:szCs w:val="24"/>
        </w:rPr>
        <w:t>второй этап - 2019 год;</w:t>
      </w:r>
    </w:p>
    <w:p w:rsidR="00755195" w:rsidRPr="00FD0246" w:rsidRDefault="00755195" w:rsidP="00FD0246">
      <w:pPr>
        <w:pStyle w:val="ad"/>
        <w:rPr>
          <w:rFonts w:ascii="Times New Roman" w:hAnsi="Times New Roman" w:cs="Times New Roman"/>
          <w:sz w:val="24"/>
          <w:szCs w:val="24"/>
        </w:rPr>
      </w:pPr>
      <w:r w:rsidRPr="00FD0246">
        <w:rPr>
          <w:rFonts w:ascii="Times New Roman" w:hAnsi="Times New Roman" w:cs="Times New Roman"/>
          <w:sz w:val="24"/>
          <w:szCs w:val="24"/>
        </w:rPr>
        <w:t>третий этап - 2020 год;</w:t>
      </w:r>
    </w:p>
    <w:p w:rsidR="00755195" w:rsidRPr="00FD0246" w:rsidRDefault="00755195" w:rsidP="00FD0246">
      <w:pPr>
        <w:pStyle w:val="ad"/>
        <w:rPr>
          <w:rFonts w:ascii="Times New Roman" w:hAnsi="Times New Roman" w:cs="Times New Roman"/>
          <w:sz w:val="24"/>
          <w:szCs w:val="24"/>
        </w:rPr>
      </w:pPr>
      <w:r w:rsidRPr="00FD0246">
        <w:rPr>
          <w:rFonts w:ascii="Times New Roman" w:hAnsi="Times New Roman" w:cs="Times New Roman"/>
          <w:sz w:val="24"/>
          <w:szCs w:val="24"/>
        </w:rPr>
        <w:t>четвертый этап - 2021 год;</w:t>
      </w:r>
    </w:p>
    <w:p w:rsidR="00755195" w:rsidRPr="00FD0246" w:rsidRDefault="00755195" w:rsidP="00FD0246">
      <w:pPr>
        <w:pStyle w:val="ad"/>
        <w:rPr>
          <w:rFonts w:ascii="Times New Roman" w:eastAsia="Calibri" w:hAnsi="Times New Roman" w:cs="Times New Roman"/>
          <w:sz w:val="24"/>
          <w:szCs w:val="24"/>
        </w:rPr>
      </w:pPr>
      <w:r w:rsidRPr="00FD0246">
        <w:rPr>
          <w:rFonts w:ascii="Times New Roman" w:eastAsia="Calibri" w:hAnsi="Times New Roman" w:cs="Times New Roman"/>
          <w:sz w:val="24"/>
          <w:szCs w:val="24"/>
        </w:rPr>
        <w:t>пятый этап - 2022 год.</w:t>
      </w:r>
    </w:p>
    <w:p w:rsidR="00755195" w:rsidRPr="00FD0246" w:rsidRDefault="00755195" w:rsidP="00FD0246">
      <w:pPr>
        <w:pStyle w:val="ad"/>
        <w:rPr>
          <w:rFonts w:ascii="Times New Roman" w:hAnsi="Times New Roman" w:cs="Times New Roman"/>
          <w:sz w:val="24"/>
          <w:szCs w:val="24"/>
        </w:rPr>
      </w:pPr>
    </w:p>
    <w:p w:rsidR="00755195" w:rsidRPr="00FD0246" w:rsidRDefault="00FD0246" w:rsidP="00FD0246">
      <w:pPr>
        <w:pStyle w:val="ad"/>
        <w:jc w:val="center"/>
        <w:rPr>
          <w:rFonts w:ascii="Times New Roman" w:eastAsia="Calibri" w:hAnsi="Times New Roman" w:cs="Times New Roman"/>
          <w:b/>
          <w:sz w:val="24"/>
          <w:szCs w:val="24"/>
        </w:rPr>
      </w:pPr>
      <w:r w:rsidRPr="00FD0246">
        <w:rPr>
          <w:rFonts w:ascii="Times New Roman" w:eastAsia="Calibri" w:hAnsi="Times New Roman" w:cs="Times New Roman"/>
          <w:b/>
          <w:sz w:val="24"/>
          <w:szCs w:val="24"/>
        </w:rPr>
        <w:t>10.</w:t>
      </w:r>
      <w:r w:rsidR="00755195" w:rsidRPr="00FD0246">
        <w:rPr>
          <w:rFonts w:ascii="Times New Roman" w:eastAsia="Calibri" w:hAnsi="Times New Roman" w:cs="Times New Roman"/>
          <w:b/>
          <w:sz w:val="24"/>
          <w:szCs w:val="24"/>
        </w:rPr>
        <w:t xml:space="preserve">4. Механизмы реализации </w:t>
      </w:r>
      <w:r w:rsidR="0073067D" w:rsidRPr="0073067D">
        <w:rPr>
          <w:rFonts w:ascii="Times New Roman" w:hAnsi="Times New Roman" w:cs="Times New Roman"/>
          <w:b/>
          <w:sz w:val="24"/>
          <w:szCs w:val="24"/>
        </w:rPr>
        <w:t>подпрограммы</w:t>
      </w:r>
    </w:p>
    <w:p w:rsidR="00755195" w:rsidRPr="00FD0246" w:rsidRDefault="00755195" w:rsidP="00FD0246">
      <w:pPr>
        <w:pStyle w:val="ad"/>
        <w:rPr>
          <w:rFonts w:ascii="Times New Roman" w:eastAsia="Calibri" w:hAnsi="Times New Roman" w:cs="Times New Roman"/>
          <w:sz w:val="24"/>
          <w:szCs w:val="24"/>
        </w:rPr>
      </w:pPr>
    </w:p>
    <w:p w:rsidR="00755195" w:rsidRPr="00FD0246" w:rsidRDefault="00755195" w:rsidP="00FD0246">
      <w:pPr>
        <w:pStyle w:val="ad"/>
        <w:rPr>
          <w:rFonts w:ascii="Times New Roman" w:eastAsia="Calibri" w:hAnsi="Times New Roman" w:cs="Times New Roman"/>
          <w:sz w:val="24"/>
          <w:szCs w:val="24"/>
        </w:rPr>
      </w:pPr>
      <w:r w:rsidRPr="00FD0246">
        <w:rPr>
          <w:rFonts w:ascii="Times New Roman" w:eastAsia="Calibri" w:hAnsi="Times New Roman" w:cs="Times New Roman"/>
          <w:sz w:val="24"/>
          <w:szCs w:val="24"/>
        </w:rPr>
        <w:t>4.1. Объем средств, полученных в 2018-2022 годы в качестве субсидии из федерального бюджета, распределяется следующим образом:</w:t>
      </w:r>
    </w:p>
    <w:p w:rsidR="00755195" w:rsidRPr="00FD0246" w:rsidRDefault="00755195" w:rsidP="00FD0246">
      <w:pPr>
        <w:pStyle w:val="ad"/>
        <w:rPr>
          <w:rFonts w:ascii="Times New Roman" w:eastAsia="Calibri" w:hAnsi="Times New Roman" w:cs="Times New Roman"/>
          <w:sz w:val="24"/>
          <w:szCs w:val="24"/>
        </w:rPr>
      </w:pPr>
      <w:r w:rsidRPr="00FD0246">
        <w:rPr>
          <w:rFonts w:ascii="Times New Roman" w:eastAsia="Calibri" w:hAnsi="Times New Roman" w:cs="Times New Roman"/>
          <w:sz w:val="24"/>
          <w:szCs w:val="24"/>
        </w:rPr>
        <w:t xml:space="preserve">одна третья объема средств подлежит направлению на софинансирование иных мероприятий по благоустройству, предусмотренных </w:t>
      </w:r>
      <w:r w:rsidR="0073067D">
        <w:rPr>
          <w:rFonts w:ascii="Times New Roman" w:hAnsi="Times New Roman" w:cs="Times New Roman"/>
          <w:sz w:val="24"/>
          <w:szCs w:val="24"/>
        </w:rPr>
        <w:t>подпрограммой</w:t>
      </w:r>
      <w:r w:rsidR="0073067D" w:rsidRPr="00FD0246">
        <w:rPr>
          <w:rFonts w:ascii="Times New Roman" w:eastAsia="Calibri" w:hAnsi="Times New Roman" w:cs="Times New Roman"/>
          <w:sz w:val="24"/>
          <w:szCs w:val="24"/>
        </w:rPr>
        <w:t xml:space="preserve"> </w:t>
      </w:r>
      <w:r w:rsidRPr="00FD0246">
        <w:rPr>
          <w:rFonts w:ascii="Times New Roman" w:eastAsia="Calibri" w:hAnsi="Times New Roman" w:cs="Times New Roman"/>
          <w:sz w:val="24"/>
          <w:szCs w:val="24"/>
        </w:rPr>
        <w:t xml:space="preserve">на 2018-2022 годы, в том числе на общественные территории, подлежащие благоустройству в 2018-2022 годы, в том числе с включением не менее одной общественной территории и дворовой территории, отобранной с учетом результатов общественного обсуждения, а также на </w:t>
      </w:r>
      <w:r w:rsidRPr="00FD0246">
        <w:rPr>
          <w:rFonts w:ascii="Times New Roman" w:eastAsia="Calibri" w:hAnsi="Times New Roman" w:cs="Times New Roman"/>
          <w:sz w:val="24"/>
          <w:szCs w:val="24"/>
        </w:rPr>
        <w:lastRenderedPageBreak/>
        <w:t>иные определенные органом местного самоуправления мероприятия по благоустройству, подлежащие реализации в 2018-2022 годы.</w:t>
      </w:r>
    </w:p>
    <w:p w:rsidR="00755195" w:rsidRPr="00FD0246" w:rsidRDefault="00755195" w:rsidP="00FD0246">
      <w:pPr>
        <w:pStyle w:val="ad"/>
        <w:rPr>
          <w:rFonts w:ascii="Times New Roman" w:eastAsia="Calibri" w:hAnsi="Times New Roman" w:cs="Times New Roman"/>
          <w:sz w:val="24"/>
          <w:szCs w:val="24"/>
        </w:rPr>
      </w:pPr>
      <w:bookmarkStart w:id="20" w:name="P77"/>
      <w:bookmarkStart w:id="21" w:name="P78"/>
      <w:bookmarkEnd w:id="20"/>
      <w:bookmarkEnd w:id="21"/>
      <w:r w:rsidRPr="00FD0246">
        <w:rPr>
          <w:rFonts w:ascii="Times New Roman" w:eastAsia="Calibri" w:hAnsi="Times New Roman" w:cs="Times New Roman"/>
          <w:sz w:val="24"/>
          <w:szCs w:val="24"/>
        </w:rPr>
        <w:t xml:space="preserve">4.2. Минимальный перечень видов работ по благоустройству территории (далее – минимальный перечень работ по благоустройству): </w:t>
      </w:r>
    </w:p>
    <w:p w:rsidR="00755195" w:rsidRPr="00FD0246" w:rsidRDefault="00755195" w:rsidP="00FD0246">
      <w:pPr>
        <w:pStyle w:val="ad"/>
        <w:rPr>
          <w:rFonts w:ascii="Times New Roman" w:eastAsia="Calibri" w:hAnsi="Times New Roman" w:cs="Times New Roman"/>
          <w:sz w:val="24"/>
          <w:szCs w:val="24"/>
        </w:rPr>
      </w:pPr>
      <w:r w:rsidRPr="00FD0246">
        <w:rPr>
          <w:rFonts w:ascii="Times New Roman" w:eastAsia="Calibri" w:hAnsi="Times New Roman" w:cs="Times New Roman"/>
          <w:sz w:val="24"/>
          <w:szCs w:val="24"/>
        </w:rPr>
        <w:t>- установка ограждений;</w:t>
      </w:r>
    </w:p>
    <w:p w:rsidR="00755195" w:rsidRPr="00FD0246" w:rsidRDefault="00755195" w:rsidP="00FD0246">
      <w:pPr>
        <w:pStyle w:val="ad"/>
        <w:rPr>
          <w:rFonts w:ascii="Times New Roman" w:eastAsia="Calibri" w:hAnsi="Times New Roman" w:cs="Times New Roman"/>
          <w:sz w:val="24"/>
          <w:szCs w:val="24"/>
        </w:rPr>
      </w:pPr>
      <w:r w:rsidRPr="00FD0246">
        <w:rPr>
          <w:rFonts w:ascii="Times New Roman" w:eastAsia="Calibri" w:hAnsi="Times New Roman" w:cs="Times New Roman"/>
          <w:sz w:val="24"/>
          <w:szCs w:val="24"/>
        </w:rPr>
        <w:t>- обеспечение освещения территорий;</w:t>
      </w:r>
    </w:p>
    <w:p w:rsidR="00755195" w:rsidRPr="00FD0246" w:rsidRDefault="00755195" w:rsidP="00FD0246">
      <w:pPr>
        <w:pStyle w:val="ad"/>
        <w:rPr>
          <w:rFonts w:ascii="Times New Roman" w:eastAsia="Calibri" w:hAnsi="Times New Roman" w:cs="Times New Roman"/>
          <w:sz w:val="24"/>
          <w:szCs w:val="24"/>
        </w:rPr>
      </w:pPr>
      <w:r w:rsidRPr="00FD0246">
        <w:rPr>
          <w:rFonts w:ascii="Times New Roman" w:eastAsia="Calibri" w:hAnsi="Times New Roman" w:cs="Times New Roman"/>
          <w:sz w:val="24"/>
          <w:szCs w:val="24"/>
        </w:rPr>
        <w:t>- устройство покрытия территорий;</w:t>
      </w:r>
    </w:p>
    <w:p w:rsidR="00755195" w:rsidRPr="00FD0246" w:rsidRDefault="00755195" w:rsidP="00FD0246">
      <w:pPr>
        <w:pStyle w:val="ad"/>
        <w:rPr>
          <w:rFonts w:ascii="Times New Roman" w:eastAsia="Calibri" w:hAnsi="Times New Roman" w:cs="Times New Roman"/>
          <w:sz w:val="24"/>
          <w:szCs w:val="24"/>
        </w:rPr>
      </w:pPr>
      <w:r w:rsidRPr="00FD0246">
        <w:rPr>
          <w:rFonts w:ascii="Times New Roman" w:eastAsia="Calibri" w:hAnsi="Times New Roman" w:cs="Times New Roman"/>
          <w:sz w:val="24"/>
          <w:szCs w:val="24"/>
        </w:rPr>
        <w:t>- оборудование детских игровых и (или) спортивно-оздоровительных площадок.</w:t>
      </w:r>
    </w:p>
    <w:p w:rsidR="00755195" w:rsidRPr="00FD0246" w:rsidRDefault="00755195" w:rsidP="00FD0246">
      <w:pPr>
        <w:pStyle w:val="ad"/>
        <w:rPr>
          <w:rFonts w:ascii="Times New Roman" w:eastAsia="Calibri" w:hAnsi="Times New Roman" w:cs="Times New Roman"/>
          <w:sz w:val="24"/>
          <w:szCs w:val="24"/>
        </w:rPr>
      </w:pPr>
      <w:r w:rsidRPr="00FD0246">
        <w:rPr>
          <w:rFonts w:ascii="Times New Roman" w:eastAsia="Calibri" w:hAnsi="Times New Roman" w:cs="Times New Roman"/>
          <w:sz w:val="24"/>
          <w:szCs w:val="24"/>
        </w:rPr>
        <w:t>4.3. Перечень дополнительных видов работ по благоустройству территории (далее - дополнительный перечень работ по благоустройству):</w:t>
      </w:r>
    </w:p>
    <w:p w:rsidR="00755195" w:rsidRPr="00FD0246" w:rsidRDefault="00755195" w:rsidP="00FD0246">
      <w:pPr>
        <w:pStyle w:val="ad"/>
        <w:rPr>
          <w:rFonts w:ascii="Times New Roman" w:eastAsia="Calibri" w:hAnsi="Times New Roman" w:cs="Times New Roman"/>
          <w:sz w:val="24"/>
          <w:szCs w:val="24"/>
        </w:rPr>
      </w:pPr>
      <w:r w:rsidRPr="00FD0246">
        <w:rPr>
          <w:rFonts w:ascii="Times New Roman" w:eastAsia="Calibri" w:hAnsi="Times New Roman" w:cs="Times New Roman"/>
          <w:sz w:val="24"/>
          <w:szCs w:val="24"/>
        </w:rPr>
        <w:t xml:space="preserve">- устройство дорожек; </w:t>
      </w:r>
    </w:p>
    <w:p w:rsidR="00755195" w:rsidRPr="00FD0246" w:rsidRDefault="00755195" w:rsidP="00FD0246">
      <w:pPr>
        <w:pStyle w:val="ad"/>
        <w:rPr>
          <w:rFonts w:ascii="Times New Roman" w:eastAsia="Calibri" w:hAnsi="Times New Roman" w:cs="Times New Roman"/>
          <w:sz w:val="24"/>
          <w:szCs w:val="24"/>
        </w:rPr>
      </w:pPr>
      <w:r w:rsidRPr="00FD0246">
        <w:rPr>
          <w:rFonts w:ascii="Times New Roman" w:eastAsia="Calibri" w:hAnsi="Times New Roman" w:cs="Times New Roman"/>
          <w:sz w:val="24"/>
          <w:szCs w:val="24"/>
        </w:rPr>
        <w:t>- озеленение территорий;</w:t>
      </w:r>
    </w:p>
    <w:p w:rsidR="00755195" w:rsidRPr="00FD0246" w:rsidRDefault="00755195" w:rsidP="00FD0246">
      <w:pPr>
        <w:pStyle w:val="ad"/>
        <w:rPr>
          <w:rFonts w:ascii="Times New Roman" w:eastAsia="Calibri" w:hAnsi="Times New Roman" w:cs="Times New Roman"/>
          <w:sz w:val="24"/>
          <w:szCs w:val="24"/>
        </w:rPr>
      </w:pPr>
      <w:r w:rsidRPr="00FD0246">
        <w:rPr>
          <w:rFonts w:ascii="Times New Roman" w:eastAsia="Calibri" w:hAnsi="Times New Roman" w:cs="Times New Roman"/>
          <w:sz w:val="24"/>
          <w:szCs w:val="24"/>
        </w:rPr>
        <w:t>- иные виды работ.</w:t>
      </w:r>
    </w:p>
    <w:p w:rsidR="00755195" w:rsidRPr="00FD0246" w:rsidRDefault="00755195" w:rsidP="00FD0246">
      <w:pPr>
        <w:pStyle w:val="ad"/>
        <w:rPr>
          <w:rFonts w:ascii="Times New Roman" w:eastAsia="Calibri" w:hAnsi="Times New Roman" w:cs="Times New Roman"/>
          <w:sz w:val="24"/>
          <w:szCs w:val="24"/>
        </w:rPr>
      </w:pPr>
      <w:r w:rsidRPr="00FD0246">
        <w:rPr>
          <w:rFonts w:ascii="Times New Roman" w:eastAsia="Calibri" w:hAnsi="Times New Roman" w:cs="Times New Roman"/>
          <w:sz w:val="24"/>
          <w:szCs w:val="24"/>
        </w:rPr>
        <w:t>4.4. Благоустройство территории парка выполняется с учетом Федерального закона от 24.11.1995 № 181-ФЗ «О социальной защите инвалидов в Российской Федерации».</w:t>
      </w:r>
    </w:p>
    <w:p w:rsidR="00755195" w:rsidRPr="00FD0246" w:rsidRDefault="00755195" w:rsidP="00FD0246">
      <w:pPr>
        <w:pStyle w:val="ad"/>
        <w:rPr>
          <w:rFonts w:ascii="Times New Roman" w:eastAsia="Calibri" w:hAnsi="Times New Roman" w:cs="Times New Roman"/>
          <w:sz w:val="24"/>
          <w:szCs w:val="24"/>
        </w:rPr>
      </w:pPr>
      <w:r w:rsidRPr="00FD0246">
        <w:rPr>
          <w:rFonts w:ascii="Times New Roman" w:eastAsia="Calibri" w:hAnsi="Times New Roman" w:cs="Times New Roman"/>
          <w:sz w:val="24"/>
          <w:szCs w:val="24"/>
        </w:rPr>
        <w:t>4.5. Завершить реализацию Программы  до 31.12.2022 года.</w:t>
      </w:r>
    </w:p>
    <w:p w:rsidR="00755195" w:rsidRPr="00FD0246" w:rsidRDefault="00755195" w:rsidP="00FD0246">
      <w:pPr>
        <w:pStyle w:val="ad"/>
        <w:rPr>
          <w:rFonts w:ascii="Times New Roman" w:eastAsia="Calibri" w:hAnsi="Times New Roman" w:cs="Times New Roman"/>
          <w:sz w:val="24"/>
          <w:szCs w:val="24"/>
        </w:rPr>
      </w:pPr>
    </w:p>
    <w:p w:rsidR="00755195" w:rsidRPr="0073067D" w:rsidRDefault="00FD0246" w:rsidP="00FD0246">
      <w:pPr>
        <w:pStyle w:val="ad"/>
        <w:jc w:val="center"/>
        <w:rPr>
          <w:rFonts w:ascii="Times New Roman" w:hAnsi="Times New Roman" w:cs="Times New Roman"/>
          <w:b/>
          <w:sz w:val="24"/>
          <w:szCs w:val="24"/>
        </w:rPr>
      </w:pPr>
      <w:r w:rsidRPr="00FD0246">
        <w:rPr>
          <w:rFonts w:ascii="Times New Roman" w:hAnsi="Times New Roman" w:cs="Times New Roman"/>
          <w:b/>
          <w:sz w:val="24"/>
          <w:szCs w:val="24"/>
        </w:rPr>
        <w:t>10.</w:t>
      </w:r>
      <w:r w:rsidR="00755195" w:rsidRPr="00FD0246">
        <w:rPr>
          <w:rFonts w:ascii="Times New Roman" w:hAnsi="Times New Roman" w:cs="Times New Roman"/>
          <w:b/>
          <w:sz w:val="24"/>
          <w:szCs w:val="24"/>
        </w:rPr>
        <w:t xml:space="preserve">5. Обобщенная характеристика основных мероприятий </w:t>
      </w:r>
      <w:r w:rsidR="0073067D" w:rsidRPr="0073067D">
        <w:rPr>
          <w:rFonts w:ascii="Times New Roman" w:hAnsi="Times New Roman" w:cs="Times New Roman"/>
          <w:b/>
          <w:sz w:val="24"/>
          <w:szCs w:val="24"/>
        </w:rPr>
        <w:t>подпрограммы</w:t>
      </w:r>
    </w:p>
    <w:p w:rsidR="00755195" w:rsidRPr="00FD0246" w:rsidRDefault="00755195" w:rsidP="00FD0246">
      <w:pPr>
        <w:pStyle w:val="ad"/>
        <w:rPr>
          <w:rFonts w:ascii="Times New Roman" w:hAnsi="Times New Roman" w:cs="Times New Roman"/>
          <w:sz w:val="24"/>
          <w:szCs w:val="24"/>
        </w:rPr>
      </w:pPr>
    </w:p>
    <w:p w:rsidR="00755195" w:rsidRPr="00FD0246" w:rsidRDefault="00755195" w:rsidP="00FD0246">
      <w:pPr>
        <w:pStyle w:val="ad"/>
        <w:rPr>
          <w:rFonts w:ascii="Times New Roman" w:hAnsi="Times New Roman" w:cs="Times New Roman"/>
          <w:sz w:val="24"/>
          <w:szCs w:val="24"/>
        </w:rPr>
      </w:pPr>
      <w:r w:rsidRPr="00FD0246">
        <w:rPr>
          <w:rFonts w:ascii="Times New Roman" w:hAnsi="Times New Roman" w:cs="Times New Roman"/>
          <w:sz w:val="24"/>
          <w:szCs w:val="24"/>
        </w:rPr>
        <w:t xml:space="preserve">Основным мероприятием </w:t>
      </w:r>
      <w:r w:rsidR="0073067D">
        <w:rPr>
          <w:rFonts w:ascii="Times New Roman" w:hAnsi="Times New Roman" w:cs="Times New Roman"/>
          <w:sz w:val="24"/>
          <w:szCs w:val="24"/>
        </w:rPr>
        <w:t>подпрограммы</w:t>
      </w:r>
      <w:r w:rsidRPr="00FD0246">
        <w:rPr>
          <w:rFonts w:ascii="Times New Roman" w:hAnsi="Times New Roman" w:cs="Times New Roman"/>
          <w:sz w:val="24"/>
          <w:szCs w:val="24"/>
        </w:rPr>
        <w:t xml:space="preserve"> является реализация приоритетного проекта  "Формирование комфортной городской среды",  которое включает в себя благоустройство общественных территорий МО «Фалилеевское сельское поселение» МО «Кингисеппский муниципальный район» Ленинградской области, с учетом обеспечения доступности данных территорий для инвалидов и других маломобильных групп населения; </w:t>
      </w:r>
    </w:p>
    <w:p w:rsidR="00755195" w:rsidRPr="00FD0246" w:rsidRDefault="00E16393" w:rsidP="00FD0246">
      <w:pPr>
        <w:pStyle w:val="ad"/>
        <w:rPr>
          <w:rFonts w:ascii="Times New Roman" w:hAnsi="Times New Roman" w:cs="Times New Roman"/>
          <w:sz w:val="24"/>
          <w:szCs w:val="24"/>
        </w:rPr>
      </w:pPr>
      <w:hyperlink w:anchor="P848" w:history="1">
        <w:r w:rsidR="00755195" w:rsidRPr="00FD0246">
          <w:rPr>
            <w:rFonts w:ascii="Times New Roman" w:hAnsi="Times New Roman" w:cs="Times New Roman"/>
            <w:sz w:val="24"/>
            <w:szCs w:val="24"/>
          </w:rPr>
          <w:t>Перечень</w:t>
        </w:r>
      </w:hyperlink>
      <w:r w:rsidR="00755195" w:rsidRPr="00FD0246">
        <w:rPr>
          <w:rFonts w:ascii="Times New Roman" w:hAnsi="Times New Roman" w:cs="Times New Roman"/>
          <w:sz w:val="24"/>
          <w:szCs w:val="24"/>
        </w:rPr>
        <w:t xml:space="preserve"> мероприятий </w:t>
      </w:r>
      <w:r w:rsidR="0073067D">
        <w:rPr>
          <w:rFonts w:ascii="Times New Roman" w:hAnsi="Times New Roman" w:cs="Times New Roman"/>
          <w:sz w:val="24"/>
          <w:szCs w:val="24"/>
        </w:rPr>
        <w:t>подпрограммы</w:t>
      </w:r>
      <w:r w:rsidR="00755195" w:rsidRPr="00FD0246">
        <w:rPr>
          <w:rFonts w:ascii="Times New Roman" w:hAnsi="Times New Roman" w:cs="Times New Roman"/>
          <w:sz w:val="24"/>
          <w:szCs w:val="24"/>
        </w:rPr>
        <w:t xml:space="preserve"> представлен в приложении </w:t>
      </w:r>
      <w:r w:rsidR="0073067D">
        <w:rPr>
          <w:rFonts w:ascii="Times New Roman" w:hAnsi="Times New Roman" w:cs="Times New Roman"/>
          <w:sz w:val="24"/>
          <w:szCs w:val="24"/>
        </w:rPr>
        <w:t>1</w:t>
      </w:r>
      <w:r w:rsidR="00755195" w:rsidRPr="00FD0246">
        <w:rPr>
          <w:rFonts w:ascii="Times New Roman" w:hAnsi="Times New Roman" w:cs="Times New Roman"/>
          <w:sz w:val="24"/>
          <w:szCs w:val="24"/>
        </w:rPr>
        <w:t xml:space="preserve"> к муниципальной программе.</w:t>
      </w:r>
    </w:p>
    <w:p w:rsidR="00755195" w:rsidRPr="00FD0246" w:rsidRDefault="00755195" w:rsidP="00FD0246">
      <w:pPr>
        <w:pStyle w:val="ad"/>
        <w:rPr>
          <w:rFonts w:ascii="Times New Roman" w:hAnsi="Times New Roman" w:cs="Times New Roman"/>
          <w:sz w:val="24"/>
          <w:szCs w:val="24"/>
        </w:rPr>
      </w:pPr>
    </w:p>
    <w:p w:rsidR="00755195" w:rsidRPr="00FD0246" w:rsidRDefault="00FD0246" w:rsidP="00FD0246">
      <w:pPr>
        <w:pStyle w:val="ad"/>
        <w:jc w:val="center"/>
        <w:rPr>
          <w:rFonts w:ascii="Times New Roman" w:eastAsia="Calibri" w:hAnsi="Times New Roman" w:cs="Times New Roman"/>
          <w:b/>
          <w:sz w:val="24"/>
          <w:szCs w:val="24"/>
        </w:rPr>
      </w:pPr>
      <w:r w:rsidRPr="00FD0246">
        <w:rPr>
          <w:rFonts w:ascii="Times New Roman" w:eastAsia="Calibri" w:hAnsi="Times New Roman" w:cs="Times New Roman"/>
          <w:b/>
          <w:sz w:val="24"/>
          <w:szCs w:val="24"/>
        </w:rPr>
        <w:t>10.</w:t>
      </w:r>
      <w:r w:rsidR="00755195" w:rsidRPr="00FD0246">
        <w:rPr>
          <w:rFonts w:ascii="Times New Roman" w:eastAsia="Calibri" w:hAnsi="Times New Roman" w:cs="Times New Roman"/>
          <w:b/>
          <w:sz w:val="24"/>
          <w:szCs w:val="24"/>
        </w:rPr>
        <w:t xml:space="preserve">6. Ресурсное обеспечение </w:t>
      </w:r>
      <w:r w:rsidR="0073067D" w:rsidRPr="0073067D">
        <w:rPr>
          <w:rFonts w:ascii="Times New Roman" w:hAnsi="Times New Roman" w:cs="Times New Roman"/>
          <w:b/>
          <w:sz w:val="24"/>
          <w:szCs w:val="24"/>
        </w:rPr>
        <w:t>подпрограммы</w:t>
      </w:r>
    </w:p>
    <w:p w:rsidR="00755195" w:rsidRPr="00FD0246" w:rsidRDefault="00755195" w:rsidP="00FD0246">
      <w:pPr>
        <w:pStyle w:val="ad"/>
        <w:rPr>
          <w:rFonts w:ascii="Times New Roman" w:eastAsia="Calibri" w:hAnsi="Times New Roman" w:cs="Times New Roman"/>
          <w:sz w:val="24"/>
          <w:szCs w:val="24"/>
        </w:rPr>
      </w:pPr>
    </w:p>
    <w:p w:rsidR="00755195" w:rsidRPr="00FD0246" w:rsidRDefault="00755195" w:rsidP="00FD0246">
      <w:pPr>
        <w:pStyle w:val="ad"/>
        <w:rPr>
          <w:rFonts w:ascii="Times New Roman" w:eastAsia="Calibri" w:hAnsi="Times New Roman" w:cs="Times New Roman"/>
          <w:sz w:val="24"/>
          <w:szCs w:val="24"/>
        </w:rPr>
      </w:pPr>
      <w:r w:rsidRPr="00FD0246">
        <w:rPr>
          <w:rFonts w:ascii="Times New Roman" w:eastAsia="Calibri" w:hAnsi="Times New Roman" w:cs="Times New Roman"/>
          <w:sz w:val="24"/>
          <w:szCs w:val="24"/>
        </w:rPr>
        <w:t xml:space="preserve">Общий объем финансирования </w:t>
      </w:r>
      <w:r w:rsidR="0073067D">
        <w:rPr>
          <w:rFonts w:ascii="Times New Roman" w:hAnsi="Times New Roman" w:cs="Times New Roman"/>
          <w:sz w:val="24"/>
          <w:szCs w:val="24"/>
        </w:rPr>
        <w:t>подпрограммы</w:t>
      </w:r>
      <w:r w:rsidRPr="00FD0246">
        <w:rPr>
          <w:rFonts w:ascii="Times New Roman" w:eastAsia="Calibri" w:hAnsi="Times New Roman" w:cs="Times New Roman"/>
          <w:sz w:val="24"/>
          <w:szCs w:val="24"/>
        </w:rPr>
        <w:t xml:space="preserve"> на 2018-2022 годы составит  - </w:t>
      </w:r>
      <w:r w:rsidR="0073067D">
        <w:rPr>
          <w:rFonts w:ascii="Times New Roman" w:eastAsia="Calibri" w:hAnsi="Times New Roman" w:cs="Times New Roman"/>
          <w:sz w:val="24"/>
          <w:szCs w:val="24"/>
        </w:rPr>
        <w:t>3525,00</w:t>
      </w:r>
      <w:r w:rsidRPr="00FD0246">
        <w:rPr>
          <w:rFonts w:ascii="Times New Roman" w:eastAsia="Calibri" w:hAnsi="Times New Roman" w:cs="Times New Roman"/>
          <w:sz w:val="24"/>
          <w:szCs w:val="24"/>
        </w:rPr>
        <w:t xml:space="preserve"> тыс. рублей, </w:t>
      </w:r>
    </w:p>
    <w:p w:rsidR="00755195" w:rsidRPr="00FD0246" w:rsidRDefault="00755195" w:rsidP="00FD0246">
      <w:pPr>
        <w:pStyle w:val="ad"/>
        <w:rPr>
          <w:rFonts w:ascii="Times New Roman" w:eastAsia="Calibri" w:hAnsi="Times New Roman" w:cs="Times New Roman"/>
          <w:sz w:val="24"/>
          <w:szCs w:val="24"/>
        </w:rPr>
      </w:pPr>
      <w:r w:rsidRPr="00FD0246">
        <w:rPr>
          <w:rFonts w:ascii="Times New Roman" w:eastAsia="Calibri" w:hAnsi="Times New Roman" w:cs="Times New Roman"/>
          <w:sz w:val="24"/>
          <w:szCs w:val="24"/>
        </w:rPr>
        <w:t xml:space="preserve">в том числе из средств: </w:t>
      </w:r>
    </w:p>
    <w:p w:rsidR="00755195" w:rsidRPr="00FD0246" w:rsidRDefault="00755195" w:rsidP="00FD0246">
      <w:pPr>
        <w:pStyle w:val="ad"/>
        <w:rPr>
          <w:rFonts w:ascii="Times New Roman" w:eastAsia="Calibri" w:hAnsi="Times New Roman" w:cs="Times New Roman"/>
          <w:sz w:val="24"/>
          <w:szCs w:val="24"/>
        </w:rPr>
      </w:pPr>
      <w:r w:rsidRPr="00FD0246">
        <w:rPr>
          <w:rFonts w:ascii="Times New Roman" w:eastAsia="Calibri" w:hAnsi="Times New Roman" w:cs="Times New Roman"/>
          <w:sz w:val="24"/>
          <w:szCs w:val="24"/>
        </w:rPr>
        <w:t xml:space="preserve">областного бюджета </w:t>
      </w:r>
      <w:r w:rsidR="0073067D">
        <w:rPr>
          <w:rFonts w:ascii="Times New Roman" w:eastAsia="Calibri" w:hAnsi="Times New Roman" w:cs="Times New Roman"/>
          <w:sz w:val="24"/>
          <w:szCs w:val="24"/>
        </w:rPr>
        <w:t>–</w:t>
      </w:r>
      <w:r w:rsidRPr="00FD0246">
        <w:rPr>
          <w:rFonts w:ascii="Times New Roman" w:eastAsia="Calibri" w:hAnsi="Times New Roman" w:cs="Times New Roman"/>
          <w:sz w:val="24"/>
          <w:szCs w:val="24"/>
        </w:rPr>
        <w:t xml:space="preserve"> </w:t>
      </w:r>
      <w:r w:rsidR="0073067D">
        <w:rPr>
          <w:rFonts w:ascii="Times New Roman" w:eastAsia="Calibri" w:hAnsi="Times New Roman" w:cs="Times New Roman"/>
          <w:sz w:val="24"/>
          <w:szCs w:val="24"/>
        </w:rPr>
        <w:t>3000,00</w:t>
      </w:r>
      <w:r w:rsidRPr="00FD0246">
        <w:rPr>
          <w:rFonts w:ascii="Times New Roman" w:eastAsia="Calibri" w:hAnsi="Times New Roman" w:cs="Times New Roman"/>
          <w:sz w:val="24"/>
          <w:szCs w:val="24"/>
        </w:rPr>
        <w:t xml:space="preserve">  тыс. рублей,</w:t>
      </w:r>
    </w:p>
    <w:p w:rsidR="00755195" w:rsidRPr="00FD0246" w:rsidRDefault="00755195" w:rsidP="00FD0246">
      <w:pPr>
        <w:pStyle w:val="ad"/>
        <w:rPr>
          <w:rFonts w:ascii="Times New Roman" w:eastAsia="Calibri" w:hAnsi="Times New Roman" w:cs="Times New Roman"/>
          <w:sz w:val="24"/>
          <w:szCs w:val="24"/>
        </w:rPr>
      </w:pPr>
      <w:r w:rsidRPr="00FD0246">
        <w:rPr>
          <w:rFonts w:ascii="Times New Roman" w:eastAsia="Calibri" w:hAnsi="Times New Roman" w:cs="Times New Roman"/>
          <w:sz w:val="24"/>
          <w:szCs w:val="24"/>
        </w:rPr>
        <w:t xml:space="preserve">бюджет сельского поселения </w:t>
      </w:r>
      <w:r w:rsidR="0073067D">
        <w:rPr>
          <w:rFonts w:ascii="Times New Roman" w:eastAsia="Calibri" w:hAnsi="Times New Roman" w:cs="Times New Roman"/>
          <w:sz w:val="24"/>
          <w:szCs w:val="24"/>
        </w:rPr>
        <w:t>–</w:t>
      </w:r>
      <w:r w:rsidRPr="00FD0246">
        <w:rPr>
          <w:rFonts w:ascii="Times New Roman" w:eastAsia="Calibri" w:hAnsi="Times New Roman" w:cs="Times New Roman"/>
          <w:sz w:val="24"/>
          <w:szCs w:val="24"/>
        </w:rPr>
        <w:t xml:space="preserve"> </w:t>
      </w:r>
      <w:r w:rsidR="0073067D">
        <w:rPr>
          <w:rFonts w:ascii="Times New Roman" w:eastAsia="Calibri" w:hAnsi="Times New Roman" w:cs="Times New Roman"/>
          <w:sz w:val="24"/>
          <w:szCs w:val="24"/>
        </w:rPr>
        <w:t>525,00</w:t>
      </w:r>
      <w:r w:rsidRPr="00FD0246">
        <w:rPr>
          <w:rFonts w:ascii="Times New Roman" w:eastAsia="Calibri" w:hAnsi="Times New Roman" w:cs="Times New Roman"/>
          <w:sz w:val="24"/>
          <w:szCs w:val="24"/>
        </w:rPr>
        <w:t xml:space="preserve"> тыс.  рублей.</w:t>
      </w:r>
    </w:p>
    <w:p w:rsidR="00755195" w:rsidRPr="00FD0246" w:rsidRDefault="00755195" w:rsidP="00FD0246">
      <w:pPr>
        <w:pStyle w:val="ad"/>
        <w:rPr>
          <w:rFonts w:ascii="Times New Roman" w:hAnsi="Times New Roman" w:cs="Times New Roman"/>
          <w:sz w:val="24"/>
          <w:szCs w:val="24"/>
        </w:rPr>
      </w:pPr>
    </w:p>
    <w:p w:rsidR="00755195" w:rsidRPr="00FD0246" w:rsidRDefault="00FD0246" w:rsidP="00FD0246">
      <w:pPr>
        <w:pStyle w:val="ad"/>
        <w:jc w:val="center"/>
        <w:rPr>
          <w:rFonts w:ascii="Times New Roman" w:eastAsia="Calibri" w:hAnsi="Times New Roman" w:cs="Times New Roman"/>
          <w:b/>
          <w:sz w:val="24"/>
          <w:szCs w:val="24"/>
        </w:rPr>
      </w:pPr>
      <w:r w:rsidRPr="00FD0246">
        <w:rPr>
          <w:rFonts w:ascii="Times New Roman" w:eastAsia="Calibri" w:hAnsi="Times New Roman" w:cs="Times New Roman"/>
          <w:b/>
          <w:sz w:val="24"/>
          <w:szCs w:val="24"/>
        </w:rPr>
        <w:t>10.</w:t>
      </w:r>
      <w:r w:rsidR="00755195" w:rsidRPr="00FD0246">
        <w:rPr>
          <w:rFonts w:ascii="Times New Roman" w:eastAsia="Calibri" w:hAnsi="Times New Roman" w:cs="Times New Roman"/>
          <w:b/>
          <w:sz w:val="24"/>
          <w:szCs w:val="24"/>
        </w:rPr>
        <w:t xml:space="preserve">7. Оценка ожидаемой эффективности  от реализации </w:t>
      </w:r>
      <w:r w:rsidR="0073067D" w:rsidRPr="0073067D">
        <w:rPr>
          <w:rFonts w:ascii="Times New Roman" w:hAnsi="Times New Roman" w:cs="Times New Roman"/>
          <w:b/>
          <w:sz w:val="24"/>
          <w:szCs w:val="24"/>
        </w:rPr>
        <w:t>подпрограммы</w:t>
      </w:r>
    </w:p>
    <w:p w:rsidR="00755195" w:rsidRPr="00FD0246" w:rsidRDefault="00755195" w:rsidP="00FD0246">
      <w:pPr>
        <w:pStyle w:val="ad"/>
        <w:rPr>
          <w:rFonts w:ascii="Times New Roman" w:eastAsia="Calibri" w:hAnsi="Times New Roman" w:cs="Times New Roman"/>
          <w:sz w:val="24"/>
          <w:szCs w:val="24"/>
        </w:rPr>
      </w:pPr>
    </w:p>
    <w:p w:rsidR="00755195" w:rsidRPr="00FD0246" w:rsidRDefault="00755195" w:rsidP="00FD0246">
      <w:pPr>
        <w:pStyle w:val="ad"/>
        <w:rPr>
          <w:rFonts w:ascii="Times New Roman" w:eastAsia="Calibri" w:hAnsi="Times New Roman" w:cs="Times New Roman"/>
          <w:sz w:val="24"/>
          <w:szCs w:val="24"/>
        </w:rPr>
      </w:pPr>
      <w:r w:rsidRPr="00FD0246">
        <w:rPr>
          <w:rFonts w:ascii="Times New Roman" w:eastAsia="Calibri" w:hAnsi="Times New Roman" w:cs="Times New Roman"/>
          <w:sz w:val="24"/>
          <w:szCs w:val="24"/>
        </w:rPr>
        <w:t xml:space="preserve">В рамках реализации </w:t>
      </w:r>
      <w:r w:rsidR="0073067D">
        <w:rPr>
          <w:rFonts w:ascii="Times New Roman" w:hAnsi="Times New Roman" w:cs="Times New Roman"/>
          <w:sz w:val="24"/>
          <w:szCs w:val="24"/>
        </w:rPr>
        <w:t>подпрограммы</w:t>
      </w:r>
      <w:r w:rsidRPr="00FD0246">
        <w:rPr>
          <w:rFonts w:ascii="Times New Roman" w:eastAsia="Calibri" w:hAnsi="Times New Roman" w:cs="Times New Roman"/>
          <w:sz w:val="24"/>
          <w:szCs w:val="24"/>
        </w:rPr>
        <w:t xml:space="preserve"> планируется благоустройство территорий общего пользования МО «Фалилеевское сельское поселение» МО «Кингисеппский муниципальный район» Ленинградской области  , что позволит благоустроить территорию поселения, создать условия для комфортного и безопасного проживания и отдыха жителей поселка. При этом количество и доля территорий общего пользования (парки, площади и др.) увеличиваются, тем самым сокращается общая потребность в благоустройстве территорий общего пользования (парки, площади и др.).</w:t>
      </w:r>
    </w:p>
    <w:p w:rsidR="00755195" w:rsidRPr="00FD0246" w:rsidRDefault="00755195" w:rsidP="00FD0246">
      <w:pPr>
        <w:pStyle w:val="ad"/>
        <w:rPr>
          <w:rFonts w:ascii="Times New Roman" w:eastAsia="Calibri" w:hAnsi="Times New Roman" w:cs="Times New Roman"/>
          <w:sz w:val="24"/>
          <w:szCs w:val="24"/>
        </w:rPr>
      </w:pPr>
      <w:r w:rsidRPr="00FD0246">
        <w:rPr>
          <w:rFonts w:ascii="Times New Roman" w:eastAsia="Calibri" w:hAnsi="Times New Roman" w:cs="Times New Roman"/>
          <w:sz w:val="24"/>
          <w:szCs w:val="24"/>
        </w:rPr>
        <w:t xml:space="preserve">В ходе выполнения </w:t>
      </w:r>
      <w:r w:rsidR="0073067D">
        <w:rPr>
          <w:rFonts w:ascii="Times New Roman" w:hAnsi="Times New Roman" w:cs="Times New Roman"/>
          <w:sz w:val="24"/>
          <w:szCs w:val="24"/>
        </w:rPr>
        <w:t>подпрограммы</w:t>
      </w:r>
      <w:r w:rsidRPr="00FD0246">
        <w:rPr>
          <w:rFonts w:ascii="Times New Roman" w:eastAsia="Calibri" w:hAnsi="Times New Roman" w:cs="Times New Roman"/>
          <w:sz w:val="24"/>
          <w:szCs w:val="24"/>
        </w:rPr>
        <w:t xml:space="preserve"> целевыми показателями достижения целей  и решения задач определены:</w:t>
      </w:r>
    </w:p>
    <w:p w:rsidR="00755195" w:rsidRPr="00FD0246" w:rsidRDefault="00755195" w:rsidP="00FD0246">
      <w:pPr>
        <w:pStyle w:val="ad"/>
        <w:rPr>
          <w:rFonts w:ascii="Times New Roman" w:eastAsia="Calibri" w:hAnsi="Times New Roman" w:cs="Times New Roman"/>
          <w:sz w:val="24"/>
          <w:szCs w:val="24"/>
        </w:rPr>
      </w:pPr>
      <w:r w:rsidRPr="00FD0246">
        <w:rPr>
          <w:rFonts w:ascii="Times New Roman" w:eastAsia="Calibri" w:hAnsi="Times New Roman" w:cs="Times New Roman"/>
          <w:sz w:val="24"/>
          <w:szCs w:val="24"/>
        </w:rPr>
        <w:t>количество и площадь благоустроенных дворовых территорий,</w:t>
      </w:r>
    </w:p>
    <w:p w:rsidR="00755195" w:rsidRPr="00FD0246" w:rsidRDefault="00755195" w:rsidP="00FD0246">
      <w:pPr>
        <w:pStyle w:val="ad"/>
        <w:rPr>
          <w:rFonts w:ascii="Times New Roman" w:eastAsia="Calibri" w:hAnsi="Times New Roman" w:cs="Times New Roman"/>
          <w:sz w:val="24"/>
          <w:szCs w:val="24"/>
        </w:rPr>
      </w:pPr>
      <w:r w:rsidRPr="00FD0246">
        <w:rPr>
          <w:rFonts w:ascii="Times New Roman" w:eastAsia="Calibri" w:hAnsi="Times New Roman" w:cs="Times New Roman"/>
          <w:sz w:val="24"/>
          <w:szCs w:val="24"/>
        </w:rPr>
        <w:t>доля благоустроенных дворовых территорий от общего количества и площади дворовых территорий,</w:t>
      </w:r>
    </w:p>
    <w:p w:rsidR="00755195" w:rsidRPr="00FD0246" w:rsidRDefault="00755195" w:rsidP="00FD0246">
      <w:pPr>
        <w:pStyle w:val="ad"/>
        <w:rPr>
          <w:rFonts w:ascii="Times New Roman" w:eastAsia="Calibri" w:hAnsi="Times New Roman" w:cs="Times New Roman"/>
          <w:sz w:val="24"/>
          <w:szCs w:val="24"/>
        </w:rPr>
      </w:pPr>
      <w:r w:rsidRPr="00FD0246">
        <w:rPr>
          <w:rFonts w:ascii="Times New Roman" w:eastAsia="Calibri" w:hAnsi="Times New Roman" w:cs="Times New Roman"/>
          <w:sz w:val="24"/>
          <w:szCs w:val="24"/>
        </w:rPr>
        <w:t>охват населения благоустроенными дворовыми территориями (доля населения, проживающего в жилом фонде с благоустроенными дворовыми территориями от общей численности населения муниципального образования субъекта Российской Федерации),</w:t>
      </w:r>
    </w:p>
    <w:p w:rsidR="00755195" w:rsidRPr="00FD0246" w:rsidRDefault="00755195" w:rsidP="00FD0246">
      <w:pPr>
        <w:pStyle w:val="ad"/>
        <w:rPr>
          <w:rFonts w:ascii="Times New Roman" w:eastAsia="Calibri" w:hAnsi="Times New Roman" w:cs="Times New Roman"/>
          <w:sz w:val="24"/>
          <w:szCs w:val="24"/>
        </w:rPr>
      </w:pPr>
      <w:r w:rsidRPr="00FD0246">
        <w:rPr>
          <w:rFonts w:ascii="Times New Roman" w:eastAsia="Calibri" w:hAnsi="Times New Roman" w:cs="Times New Roman"/>
          <w:sz w:val="24"/>
          <w:szCs w:val="24"/>
        </w:rPr>
        <w:t>количество благоустроенных общественных территорий,</w:t>
      </w:r>
    </w:p>
    <w:p w:rsidR="00755195" w:rsidRPr="00FD0246" w:rsidRDefault="00755195" w:rsidP="00FD0246">
      <w:pPr>
        <w:pStyle w:val="ad"/>
        <w:rPr>
          <w:rFonts w:ascii="Times New Roman" w:eastAsia="Calibri" w:hAnsi="Times New Roman" w:cs="Times New Roman"/>
          <w:sz w:val="24"/>
          <w:szCs w:val="24"/>
        </w:rPr>
      </w:pPr>
      <w:r w:rsidRPr="00FD0246">
        <w:rPr>
          <w:rFonts w:ascii="Times New Roman" w:eastAsia="Calibri" w:hAnsi="Times New Roman" w:cs="Times New Roman"/>
          <w:sz w:val="24"/>
          <w:szCs w:val="24"/>
        </w:rPr>
        <w:t>площадь благоустроенных общественных территорий,</w:t>
      </w:r>
    </w:p>
    <w:p w:rsidR="00755195" w:rsidRPr="00FD0246" w:rsidRDefault="00755195" w:rsidP="00FD0246">
      <w:pPr>
        <w:pStyle w:val="ad"/>
        <w:rPr>
          <w:rFonts w:ascii="Times New Roman" w:eastAsia="Calibri" w:hAnsi="Times New Roman" w:cs="Times New Roman"/>
          <w:sz w:val="24"/>
          <w:szCs w:val="24"/>
        </w:rPr>
      </w:pPr>
      <w:r w:rsidRPr="00FD0246">
        <w:rPr>
          <w:rFonts w:ascii="Times New Roman" w:eastAsia="Calibri" w:hAnsi="Times New Roman" w:cs="Times New Roman"/>
          <w:sz w:val="24"/>
          <w:szCs w:val="24"/>
        </w:rPr>
        <w:lastRenderedPageBreak/>
        <w:t>доля площади благоустроенных общественных территорий к общей площади общественных территорий.</w:t>
      </w:r>
    </w:p>
    <w:p w:rsidR="00755195" w:rsidRPr="00FD0246" w:rsidRDefault="00755195" w:rsidP="00FD0246">
      <w:pPr>
        <w:pStyle w:val="ad"/>
        <w:rPr>
          <w:rFonts w:ascii="Times New Roman" w:eastAsia="Calibri" w:hAnsi="Times New Roman" w:cs="Times New Roman"/>
          <w:sz w:val="24"/>
          <w:szCs w:val="24"/>
        </w:rPr>
      </w:pPr>
      <w:r w:rsidRPr="00FD0246">
        <w:rPr>
          <w:rFonts w:ascii="Times New Roman" w:eastAsia="Calibri" w:hAnsi="Times New Roman" w:cs="Times New Roman"/>
          <w:sz w:val="24"/>
          <w:szCs w:val="24"/>
        </w:rPr>
        <w:t xml:space="preserve">Реализация </w:t>
      </w:r>
      <w:r w:rsidR="0073067D">
        <w:rPr>
          <w:rFonts w:ascii="Times New Roman" w:hAnsi="Times New Roman" w:cs="Times New Roman"/>
          <w:sz w:val="24"/>
          <w:szCs w:val="24"/>
        </w:rPr>
        <w:t>подпрограммы</w:t>
      </w:r>
      <w:r w:rsidRPr="00FD0246">
        <w:rPr>
          <w:rFonts w:ascii="Times New Roman" w:eastAsia="Calibri" w:hAnsi="Times New Roman" w:cs="Times New Roman"/>
          <w:sz w:val="24"/>
          <w:szCs w:val="24"/>
        </w:rPr>
        <w:t xml:space="preserve"> позволит выполнить:</w:t>
      </w:r>
    </w:p>
    <w:p w:rsidR="00755195" w:rsidRPr="00FD0246" w:rsidRDefault="00755195" w:rsidP="00FD0246">
      <w:pPr>
        <w:pStyle w:val="ad"/>
        <w:rPr>
          <w:rFonts w:ascii="Times New Roman" w:eastAsia="Calibri" w:hAnsi="Times New Roman" w:cs="Times New Roman"/>
          <w:sz w:val="24"/>
          <w:szCs w:val="24"/>
        </w:rPr>
      </w:pPr>
      <w:r w:rsidRPr="00FD0246">
        <w:rPr>
          <w:rFonts w:ascii="Times New Roman" w:eastAsia="Calibri" w:hAnsi="Times New Roman" w:cs="Times New Roman"/>
          <w:sz w:val="24"/>
          <w:szCs w:val="24"/>
        </w:rPr>
        <w:t>благоустройство общественных территорий и  дворовых территорий, сделать их современным и комфортными.</w:t>
      </w:r>
    </w:p>
    <w:p w:rsidR="00755195" w:rsidRPr="00FD0246" w:rsidRDefault="00755195" w:rsidP="00FD0246">
      <w:pPr>
        <w:pStyle w:val="ad"/>
        <w:rPr>
          <w:rFonts w:ascii="Times New Roman" w:eastAsia="Calibri" w:hAnsi="Times New Roman" w:cs="Times New Roman"/>
          <w:sz w:val="24"/>
          <w:szCs w:val="24"/>
        </w:rPr>
      </w:pPr>
      <w:r w:rsidRPr="00FD0246">
        <w:rPr>
          <w:rFonts w:ascii="Times New Roman" w:eastAsia="Calibri" w:hAnsi="Times New Roman" w:cs="Times New Roman"/>
          <w:sz w:val="24"/>
          <w:szCs w:val="24"/>
        </w:rPr>
        <w:t>Оценка результативности реализации программы будет осуществляться исходя из фактического объема выполненных работ по благоустройству общественных территорий.</w:t>
      </w:r>
    </w:p>
    <w:p w:rsidR="00755195" w:rsidRPr="00FD0246" w:rsidRDefault="00755195" w:rsidP="00FD0246">
      <w:pPr>
        <w:pStyle w:val="ad"/>
        <w:rPr>
          <w:rFonts w:ascii="Times New Roman" w:hAnsi="Times New Roman" w:cs="Times New Roman"/>
          <w:sz w:val="24"/>
          <w:szCs w:val="24"/>
        </w:rPr>
      </w:pPr>
    </w:p>
    <w:p w:rsidR="00C663D5" w:rsidRDefault="00C663D5" w:rsidP="00C663D5">
      <w:pPr>
        <w:tabs>
          <w:tab w:val="left" w:pos="1335"/>
        </w:tabs>
      </w:pPr>
    </w:p>
    <w:p w:rsidR="00C663D5" w:rsidRDefault="00C663D5" w:rsidP="00C663D5"/>
    <w:p w:rsidR="00374C47" w:rsidRPr="00C663D5" w:rsidRDefault="00374C47" w:rsidP="00C663D5">
      <w:pPr>
        <w:sectPr w:rsidR="00374C47" w:rsidRPr="00C663D5" w:rsidSect="007938BF">
          <w:pgSz w:w="11906" w:h="16838"/>
          <w:pgMar w:top="568" w:right="850" w:bottom="1134" w:left="1701" w:header="708" w:footer="708" w:gutter="0"/>
          <w:cols w:space="708"/>
          <w:docGrid w:linePitch="360"/>
        </w:sectPr>
      </w:pPr>
    </w:p>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sz w:val="18"/>
          <w:szCs w:val="18"/>
          <w:lang w:eastAsia="ru-RU"/>
        </w:rPr>
      </w:pPr>
      <w:r w:rsidRPr="00821DAB">
        <w:rPr>
          <w:rFonts w:ascii="Times New Roman" w:eastAsia="Times New Roman" w:hAnsi="Times New Roman" w:cs="Times New Roman"/>
          <w:bCs/>
          <w:color w:val="26282F"/>
          <w:sz w:val="24"/>
          <w:szCs w:val="24"/>
          <w:lang w:eastAsia="ru-RU"/>
        </w:rPr>
        <w:lastRenderedPageBreak/>
        <w:t>Приложение 1 к программе</w:t>
      </w:r>
    </w:p>
    <w:p w:rsidR="00821DAB" w:rsidRPr="00821DAB" w:rsidRDefault="00821DAB" w:rsidP="00821DAB">
      <w:pPr>
        <w:widowControl w:val="0"/>
        <w:autoSpaceDE w:val="0"/>
        <w:autoSpaceDN w:val="0"/>
        <w:adjustRightInd w:val="0"/>
        <w:spacing w:after="0" w:line="240" w:lineRule="auto"/>
        <w:ind w:firstLine="284"/>
        <w:jc w:val="center"/>
        <w:rPr>
          <w:rFonts w:ascii="Times New Roman" w:eastAsia="Times New Roman" w:hAnsi="Times New Roman" w:cs="Times New Roman"/>
          <w:b/>
          <w:bCs/>
          <w:color w:val="26282F"/>
          <w:sz w:val="24"/>
          <w:szCs w:val="24"/>
          <w:lang w:eastAsia="ru-RU"/>
        </w:rPr>
      </w:pPr>
      <w:r w:rsidRPr="00821DAB">
        <w:rPr>
          <w:rFonts w:ascii="Times New Roman" w:eastAsia="Times New Roman" w:hAnsi="Times New Roman" w:cs="Times New Roman"/>
          <w:b/>
          <w:bCs/>
          <w:color w:val="26282F"/>
          <w:sz w:val="24"/>
          <w:szCs w:val="24"/>
          <w:lang w:eastAsia="ru-RU"/>
        </w:rPr>
        <w:t xml:space="preserve"> Планируемые результаты мероприятия</w:t>
      </w:r>
    </w:p>
    <w:p w:rsidR="00821DAB" w:rsidRPr="00821DAB" w:rsidRDefault="00821DAB" w:rsidP="00821DAB">
      <w:pPr>
        <w:widowControl w:val="0"/>
        <w:autoSpaceDE w:val="0"/>
        <w:autoSpaceDN w:val="0"/>
        <w:adjustRightInd w:val="0"/>
        <w:spacing w:after="0" w:line="240" w:lineRule="auto"/>
        <w:ind w:firstLine="284"/>
        <w:jc w:val="center"/>
        <w:rPr>
          <w:rFonts w:ascii="Times New Roman" w:eastAsia="Times New Roman" w:hAnsi="Times New Roman" w:cs="Times New Roman"/>
          <w:b/>
          <w:bCs/>
          <w:color w:val="26282F"/>
          <w:sz w:val="24"/>
          <w:szCs w:val="24"/>
          <w:lang w:eastAsia="ru-RU"/>
        </w:rPr>
      </w:pPr>
      <w:r w:rsidRPr="00821DAB">
        <w:rPr>
          <w:rFonts w:ascii="Times New Roman" w:eastAsia="Times New Roman" w:hAnsi="Times New Roman" w:cs="Times New Roman"/>
          <w:b/>
          <w:bCs/>
          <w:color w:val="26282F"/>
          <w:sz w:val="24"/>
          <w:szCs w:val="24"/>
          <w:lang w:eastAsia="ru-RU"/>
        </w:rPr>
        <w:t xml:space="preserve"> муниципальной программы «Реализация социально-значимых проектов  на территории МО «</w:t>
      </w:r>
      <w:r w:rsidR="00653E13">
        <w:rPr>
          <w:rFonts w:ascii="Times New Roman" w:eastAsia="Times New Roman" w:hAnsi="Times New Roman" w:cs="Times New Roman"/>
          <w:b/>
          <w:bCs/>
          <w:color w:val="26282F"/>
          <w:sz w:val="24"/>
          <w:szCs w:val="24"/>
          <w:lang w:eastAsia="ru-RU"/>
        </w:rPr>
        <w:t>Фалилеевс</w:t>
      </w:r>
      <w:r w:rsidRPr="00821DAB">
        <w:rPr>
          <w:rFonts w:ascii="Times New Roman" w:eastAsia="Times New Roman" w:hAnsi="Times New Roman" w:cs="Times New Roman"/>
          <w:b/>
          <w:bCs/>
          <w:color w:val="26282F"/>
          <w:sz w:val="24"/>
          <w:szCs w:val="24"/>
          <w:lang w:eastAsia="ru-RU"/>
        </w:rPr>
        <w:t xml:space="preserve">кое сельское поселение» </w:t>
      </w:r>
    </w:p>
    <w:p w:rsidR="00821DAB" w:rsidRPr="00821DAB" w:rsidRDefault="00821DAB" w:rsidP="00821DAB">
      <w:pPr>
        <w:widowControl w:val="0"/>
        <w:autoSpaceDE w:val="0"/>
        <w:autoSpaceDN w:val="0"/>
        <w:adjustRightInd w:val="0"/>
        <w:spacing w:after="0" w:line="240" w:lineRule="auto"/>
        <w:ind w:firstLine="698"/>
        <w:rPr>
          <w:rFonts w:ascii="Times New Roman" w:eastAsia="Times New Roman" w:hAnsi="Times New Roman" w:cs="Times New Roman"/>
          <w:b/>
          <w:bCs/>
          <w:i/>
          <w:color w:val="26282F"/>
          <w:sz w:val="24"/>
          <w:szCs w:val="24"/>
          <w:lang w:eastAsia="ru-RU"/>
        </w:rPr>
      </w:pPr>
      <w:r w:rsidRPr="00821DAB">
        <w:rPr>
          <w:rFonts w:ascii="Times New Roman" w:eastAsia="Times New Roman" w:hAnsi="Times New Roman" w:cs="Times New Roman"/>
          <w:b/>
          <w:bCs/>
          <w:i/>
          <w:color w:val="26282F"/>
          <w:sz w:val="24"/>
          <w:szCs w:val="24"/>
          <w:lang w:eastAsia="ru-RU"/>
        </w:rPr>
        <w:t>Подпрограмма:</w:t>
      </w:r>
    </w:p>
    <w:p w:rsidR="00821DAB" w:rsidRPr="00821DAB" w:rsidRDefault="00821DAB" w:rsidP="00821DAB">
      <w:pPr>
        <w:widowControl w:val="0"/>
        <w:autoSpaceDE w:val="0"/>
        <w:autoSpaceDN w:val="0"/>
        <w:adjustRightInd w:val="0"/>
        <w:spacing w:after="0" w:line="240" w:lineRule="auto"/>
        <w:ind w:firstLine="698"/>
        <w:jc w:val="center"/>
        <w:rPr>
          <w:rFonts w:ascii="Times New Roman" w:eastAsia="Times New Roman" w:hAnsi="Times New Roman" w:cs="Times New Roman"/>
          <w:b/>
          <w:bCs/>
          <w:i/>
          <w:color w:val="26282F"/>
          <w:sz w:val="24"/>
          <w:szCs w:val="24"/>
          <w:lang w:eastAsia="ru-RU"/>
        </w:rPr>
      </w:pPr>
      <w:r w:rsidRPr="00821DAB">
        <w:rPr>
          <w:rFonts w:ascii="Times New Roman" w:eastAsia="Times New Roman" w:hAnsi="Times New Roman" w:cs="Times New Roman"/>
          <w:b/>
          <w:bCs/>
          <w:i/>
          <w:color w:val="26282F"/>
          <w:sz w:val="24"/>
          <w:szCs w:val="24"/>
          <w:lang w:eastAsia="ru-RU"/>
        </w:rPr>
        <w:t xml:space="preserve"> «</w:t>
      </w:r>
      <w:r w:rsidR="00653E13" w:rsidRPr="00653E13">
        <w:rPr>
          <w:rFonts w:ascii="Times New Roman" w:hAnsi="Times New Roman" w:cs="Times New Roman"/>
          <w:b/>
          <w:sz w:val="24"/>
          <w:szCs w:val="24"/>
        </w:rPr>
        <w:t xml:space="preserve">Содействие развитию иных форм местного самоуправления </w:t>
      </w:r>
      <w:r w:rsidR="00653E13" w:rsidRPr="00653E13">
        <w:rPr>
          <w:rFonts w:ascii="Times New Roman" w:hAnsi="Times New Roman" w:cs="Times New Roman"/>
          <w:b/>
          <w:bCs/>
          <w:color w:val="000000"/>
          <w:sz w:val="24"/>
          <w:szCs w:val="24"/>
        </w:rPr>
        <w:t xml:space="preserve">на части территорий муниципального образования «Фалилеевское сельское поселение» </w:t>
      </w:r>
    </w:p>
    <w:p w:rsidR="00821DAB" w:rsidRPr="00821DAB" w:rsidRDefault="00821DAB" w:rsidP="00821DAB">
      <w:pPr>
        <w:widowControl w:val="0"/>
        <w:autoSpaceDE w:val="0"/>
        <w:autoSpaceDN w:val="0"/>
        <w:adjustRightInd w:val="0"/>
        <w:spacing w:after="0" w:line="240" w:lineRule="auto"/>
        <w:ind w:firstLine="698"/>
        <w:rPr>
          <w:rFonts w:ascii="Times New Roman" w:eastAsia="Times New Roman" w:hAnsi="Times New Roman" w:cs="Times New Roman"/>
          <w:bCs/>
          <w:i/>
          <w:color w:val="26282F"/>
          <w:sz w:val="24"/>
          <w:szCs w:val="24"/>
          <w:lang w:eastAsia="ru-RU"/>
        </w:rPr>
      </w:pPr>
      <w:r w:rsidRPr="00821DAB">
        <w:rPr>
          <w:rFonts w:ascii="Times New Roman" w:eastAsia="Times New Roman" w:hAnsi="Times New Roman" w:cs="Times New Roman"/>
          <w:bCs/>
          <w:i/>
          <w:color w:val="26282F"/>
          <w:sz w:val="24"/>
          <w:szCs w:val="24"/>
          <w:lang w:eastAsia="ru-RU"/>
        </w:rPr>
        <w:t>Основное мероприятие:</w:t>
      </w:r>
    </w:p>
    <w:p w:rsidR="00821DAB" w:rsidRPr="00821DAB" w:rsidRDefault="00821DAB" w:rsidP="00821DAB">
      <w:pPr>
        <w:widowControl w:val="0"/>
        <w:autoSpaceDE w:val="0"/>
        <w:autoSpaceDN w:val="0"/>
        <w:adjustRightInd w:val="0"/>
        <w:spacing w:after="0" w:line="240" w:lineRule="auto"/>
        <w:ind w:firstLine="698"/>
        <w:jc w:val="center"/>
        <w:rPr>
          <w:rFonts w:ascii="Times New Roman" w:eastAsia="Times New Roman" w:hAnsi="Times New Roman" w:cs="Times New Roman"/>
          <w:bCs/>
          <w:i/>
          <w:color w:val="26282F"/>
          <w:sz w:val="24"/>
          <w:szCs w:val="24"/>
          <w:lang w:eastAsia="ru-RU"/>
        </w:rPr>
      </w:pPr>
      <w:r w:rsidRPr="00821DAB">
        <w:rPr>
          <w:rFonts w:ascii="Times New Roman" w:eastAsia="Times New Roman" w:hAnsi="Times New Roman" w:cs="Times New Roman"/>
          <w:bCs/>
          <w:i/>
          <w:color w:val="26282F"/>
          <w:sz w:val="24"/>
          <w:szCs w:val="24"/>
          <w:lang w:eastAsia="ru-RU"/>
        </w:rPr>
        <w:t>«</w:t>
      </w:r>
      <w:r w:rsidR="00653E13" w:rsidRPr="00CA2E57">
        <w:rPr>
          <w:rFonts w:ascii="Times New Roman" w:hAnsi="Times New Roman" w:cs="Times New Roman"/>
          <w:sz w:val="24"/>
          <w:szCs w:val="24"/>
        </w:rPr>
        <w:t>Развитие частей территорий населенных пунктов МО «Фалилеевское сельское поселение», в том числе являющихся административными центрами поселения</w:t>
      </w:r>
      <w:r w:rsidRPr="00821DAB">
        <w:rPr>
          <w:rFonts w:ascii="Times New Roman" w:eastAsia="Times New Roman" w:hAnsi="Times New Roman" w:cs="Times New Roman"/>
          <w:bCs/>
          <w:i/>
          <w:color w:val="26282F"/>
          <w:sz w:val="24"/>
          <w:szCs w:val="24"/>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6"/>
        <w:gridCol w:w="1716"/>
        <w:gridCol w:w="1701"/>
        <w:gridCol w:w="1252"/>
        <w:gridCol w:w="2335"/>
        <w:gridCol w:w="1245"/>
        <w:gridCol w:w="1831"/>
        <w:gridCol w:w="1437"/>
        <w:gridCol w:w="89"/>
        <w:gridCol w:w="1146"/>
        <w:gridCol w:w="1225"/>
      </w:tblGrid>
      <w:tr w:rsidR="00821DAB" w:rsidRPr="00821DAB" w:rsidTr="00056C92">
        <w:tc>
          <w:tcPr>
            <w:tcW w:w="527" w:type="dxa"/>
            <w:vMerge w:val="restart"/>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 п/п</w:t>
            </w:r>
          </w:p>
        </w:tc>
        <w:tc>
          <w:tcPr>
            <w:tcW w:w="1716" w:type="dxa"/>
            <w:vMerge w:val="restart"/>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Задачи, направленные на достижение цели</w:t>
            </w:r>
          </w:p>
        </w:tc>
        <w:tc>
          <w:tcPr>
            <w:tcW w:w="2953" w:type="dxa"/>
            <w:gridSpan w:val="2"/>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Планируемый объем  финансирования на решение данной задачи (тыс. руб.)</w:t>
            </w:r>
          </w:p>
        </w:tc>
        <w:tc>
          <w:tcPr>
            <w:tcW w:w="2335" w:type="dxa"/>
            <w:vMerge w:val="restart"/>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Количественные и/или качественные целевые показатели, характеризующие достижение целей и решение задач</w:t>
            </w:r>
          </w:p>
        </w:tc>
        <w:tc>
          <w:tcPr>
            <w:tcW w:w="1245" w:type="dxa"/>
            <w:vMerge w:val="restart"/>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Единица измерения</w:t>
            </w:r>
          </w:p>
        </w:tc>
        <w:tc>
          <w:tcPr>
            <w:tcW w:w="1831" w:type="dxa"/>
            <w:vMerge w:val="restart"/>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Базовое значение показателя (на начало реализации  программы (подпрограммы)</w:t>
            </w:r>
          </w:p>
        </w:tc>
        <w:tc>
          <w:tcPr>
            <w:tcW w:w="3896" w:type="dxa"/>
            <w:gridSpan w:val="4"/>
            <w:vMerge w:val="restart"/>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Планируемое значение показателя в результате реализации  программы (подпрограммы)</w:t>
            </w:r>
          </w:p>
        </w:tc>
      </w:tr>
      <w:tr w:rsidR="00821DAB" w:rsidRPr="00821DAB" w:rsidTr="00056C92">
        <w:trPr>
          <w:trHeight w:val="276"/>
        </w:trPr>
        <w:tc>
          <w:tcPr>
            <w:tcW w:w="527" w:type="dxa"/>
            <w:vMerge/>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716" w:type="dxa"/>
            <w:vMerge/>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701" w:type="dxa"/>
            <w:vMerge w:val="restart"/>
          </w:tcPr>
          <w:p w:rsidR="00821DAB" w:rsidRPr="00821DAB" w:rsidRDefault="00821DAB" w:rsidP="00AB3D40">
            <w:pPr>
              <w:widowControl w:val="0"/>
              <w:autoSpaceDE w:val="0"/>
              <w:autoSpaceDN w:val="0"/>
              <w:adjustRightInd w:val="0"/>
              <w:spacing w:after="0" w:line="240" w:lineRule="auto"/>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 xml:space="preserve">Бюджет </w:t>
            </w:r>
            <w:r w:rsidR="00AB3D40">
              <w:rPr>
                <w:rFonts w:ascii="Times New Roman" w:eastAsia="Times New Roman" w:hAnsi="Times New Roman" w:cs="Times New Roman"/>
                <w:bCs/>
                <w:color w:val="26282F"/>
                <w:sz w:val="24"/>
                <w:szCs w:val="24"/>
                <w:lang w:eastAsia="ru-RU"/>
              </w:rPr>
              <w:t>Фалилеевского</w:t>
            </w:r>
            <w:r w:rsidRPr="00821DAB">
              <w:rPr>
                <w:rFonts w:ascii="Times New Roman" w:eastAsia="Times New Roman" w:hAnsi="Times New Roman" w:cs="Times New Roman"/>
                <w:bCs/>
                <w:color w:val="26282F"/>
                <w:sz w:val="24"/>
                <w:szCs w:val="24"/>
                <w:lang w:eastAsia="ru-RU"/>
              </w:rPr>
              <w:t xml:space="preserve"> сельского поселения</w:t>
            </w:r>
          </w:p>
        </w:tc>
        <w:tc>
          <w:tcPr>
            <w:tcW w:w="1252" w:type="dxa"/>
            <w:vMerge w:val="restart"/>
          </w:tcPr>
          <w:p w:rsidR="00821DAB" w:rsidRPr="00821DAB" w:rsidRDefault="00821DAB"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Другие источники</w:t>
            </w:r>
          </w:p>
        </w:tc>
        <w:tc>
          <w:tcPr>
            <w:tcW w:w="2335" w:type="dxa"/>
            <w:vMerge/>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245" w:type="dxa"/>
            <w:vMerge/>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831" w:type="dxa"/>
            <w:vMerge/>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3896" w:type="dxa"/>
            <w:gridSpan w:val="4"/>
            <w:vMerge/>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r>
      <w:tr w:rsidR="00821DAB" w:rsidRPr="00821DAB" w:rsidTr="00056C92">
        <w:trPr>
          <w:trHeight w:val="813"/>
        </w:trPr>
        <w:tc>
          <w:tcPr>
            <w:tcW w:w="527" w:type="dxa"/>
            <w:vMerge/>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716" w:type="dxa"/>
            <w:vMerge/>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701" w:type="dxa"/>
            <w:vMerge/>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252" w:type="dxa"/>
            <w:vMerge/>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2335" w:type="dxa"/>
            <w:vMerge/>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245" w:type="dxa"/>
            <w:vMerge/>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831" w:type="dxa"/>
            <w:vMerge/>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437" w:type="dxa"/>
          </w:tcPr>
          <w:p w:rsidR="00821DAB" w:rsidRPr="00821DAB" w:rsidRDefault="00821DAB"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Очередной финансовый год</w:t>
            </w:r>
          </w:p>
        </w:tc>
        <w:tc>
          <w:tcPr>
            <w:tcW w:w="1234" w:type="dxa"/>
            <w:gridSpan w:val="2"/>
          </w:tcPr>
          <w:p w:rsidR="00821DAB" w:rsidRPr="00821DAB" w:rsidRDefault="00821DAB" w:rsidP="00821DAB">
            <w:pPr>
              <w:widowControl w:val="0"/>
              <w:autoSpaceDE w:val="0"/>
              <w:autoSpaceDN w:val="0"/>
              <w:adjustRightInd w:val="0"/>
              <w:spacing w:after="0" w:line="240" w:lineRule="auto"/>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1-й год планового периода</w:t>
            </w:r>
          </w:p>
        </w:tc>
        <w:tc>
          <w:tcPr>
            <w:tcW w:w="1225" w:type="dxa"/>
          </w:tcPr>
          <w:p w:rsidR="00821DAB" w:rsidRPr="00821DAB" w:rsidRDefault="00821DAB" w:rsidP="00821DAB">
            <w:pPr>
              <w:widowControl w:val="0"/>
              <w:autoSpaceDE w:val="0"/>
              <w:autoSpaceDN w:val="0"/>
              <w:adjustRightInd w:val="0"/>
              <w:spacing w:after="0" w:line="240" w:lineRule="auto"/>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2-й год планового периода</w:t>
            </w:r>
          </w:p>
        </w:tc>
      </w:tr>
      <w:tr w:rsidR="00821DAB" w:rsidRPr="00821DAB" w:rsidTr="00056C92">
        <w:tc>
          <w:tcPr>
            <w:tcW w:w="527" w:type="dxa"/>
          </w:tcPr>
          <w:p w:rsidR="00821DAB" w:rsidRPr="00821DAB" w:rsidRDefault="00821DAB"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1</w:t>
            </w:r>
          </w:p>
        </w:tc>
        <w:tc>
          <w:tcPr>
            <w:tcW w:w="1716" w:type="dxa"/>
          </w:tcPr>
          <w:p w:rsidR="00821DAB" w:rsidRPr="00821DAB" w:rsidRDefault="00821DAB" w:rsidP="00821DAB">
            <w:pPr>
              <w:widowControl w:val="0"/>
              <w:autoSpaceDE w:val="0"/>
              <w:autoSpaceDN w:val="0"/>
              <w:adjustRightInd w:val="0"/>
              <w:spacing w:after="0" w:line="240" w:lineRule="auto"/>
              <w:ind w:firstLine="698"/>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2</w:t>
            </w:r>
          </w:p>
        </w:tc>
        <w:tc>
          <w:tcPr>
            <w:tcW w:w="1701" w:type="dxa"/>
          </w:tcPr>
          <w:p w:rsidR="00821DAB" w:rsidRPr="00821DAB" w:rsidRDefault="00821DAB" w:rsidP="00821DAB">
            <w:pPr>
              <w:widowControl w:val="0"/>
              <w:autoSpaceDE w:val="0"/>
              <w:autoSpaceDN w:val="0"/>
              <w:adjustRightInd w:val="0"/>
              <w:spacing w:after="0" w:line="240" w:lineRule="auto"/>
              <w:ind w:firstLine="698"/>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3</w:t>
            </w:r>
          </w:p>
        </w:tc>
        <w:tc>
          <w:tcPr>
            <w:tcW w:w="1252" w:type="dxa"/>
          </w:tcPr>
          <w:p w:rsidR="00821DAB" w:rsidRPr="00821DAB" w:rsidRDefault="00821DAB" w:rsidP="00821DAB">
            <w:pPr>
              <w:widowControl w:val="0"/>
              <w:autoSpaceDE w:val="0"/>
              <w:autoSpaceDN w:val="0"/>
              <w:adjustRightInd w:val="0"/>
              <w:spacing w:after="0" w:line="240" w:lineRule="auto"/>
              <w:ind w:firstLine="698"/>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4</w:t>
            </w:r>
          </w:p>
        </w:tc>
        <w:tc>
          <w:tcPr>
            <w:tcW w:w="2335" w:type="dxa"/>
          </w:tcPr>
          <w:p w:rsidR="00821DAB" w:rsidRPr="00821DAB" w:rsidRDefault="00821DAB" w:rsidP="00821DAB">
            <w:pPr>
              <w:widowControl w:val="0"/>
              <w:autoSpaceDE w:val="0"/>
              <w:autoSpaceDN w:val="0"/>
              <w:adjustRightInd w:val="0"/>
              <w:spacing w:after="0" w:line="240" w:lineRule="auto"/>
              <w:ind w:firstLine="698"/>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5</w:t>
            </w:r>
          </w:p>
        </w:tc>
        <w:tc>
          <w:tcPr>
            <w:tcW w:w="1245" w:type="dxa"/>
          </w:tcPr>
          <w:p w:rsidR="00821DAB" w:rsidRPr="00821DAB" w:rsidRDefault="00821DAB" w:rsidP="00821DAB">
            <w:pPr>
              <w:widowControl w:val="0"/>
              <w:autoSpaceDE w:val="0"/>
              <w:autoSpaceDN w:val="0"/>
              <w:adjustRightInd w:val="0"/>
              <w:spacing w:after="0" w:line="240" w:lineRule="auto"/>
              <w:ind w:firstLine="698"/>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6</w:t>
            </w:r>
          </w:p>
        </w:tc>
        <w:tc>
          <w:tcPr>
            <w:tcW w:w="1831" w:type="dxa"/>
          </w:tcPr>
          <w:p w:rsidR="00821DAB" w:rsidRPr="00821DAB" w:rsidRDefault="00821DAB" w:rsidP="00821DAB">
            <w:pPr>
              <w:widowControl w:val="0"/>
              <w:autoSpaceDE w:val="0"/>
              <w:autoSpaceDN w:val="0"/>
              <w:adjustRightInd w:val="0"/>
              <w:spacing w:after="0" w:line="240" w:lineRule="auto"/>
              <w:ind w:firstLine="698"/>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7</w:t>
            </w:r>
          </w:p>
        </w:tc>
        <w:tc>
          <w:tcPr>
            <w:tcW w:w="3896" w:type="dxa"/>
            <w:gridSpan w:val="4"/>
          </w:tcPr>
          <w:p w:rsidR="00821DAB" w:rsidRPr="00821DAB" w:rsidRDefault="00821DAB" w:rsidP="00821DAB">
            <w:pPr>
              <w:widowControl w:val="0"/>
              <w:tabs>
                <w:tab w:val="left" w:pos="2140"/>
                <w:tab w:val="left" w:pos="3160"/>
                <w:tab w:val="right" w:pos="3826"/>
              </w:tabs>
              <w:autoSpaceDE w:val="0"/>
              <w:autoSpaceDN w:val="0"/>
              <w:adjustRightInd w:val="0"/>
              <w:spacing w:after="0" w:line="240" w:lineRule="auto"/>
              <w:ind w:firstLine="698"/>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8</w:t>
            </w:r>
            <w:r w:rsidRPr="00821DAB">
              <w:rPr>
                <w:rFonts w:ascii="Times New Roman" w:eastAsia="Times New Roman" w:hAnsi="Times New Roman" w:cs="Times New Roman"/>
                <w:bCs/>
                <w:color w:val="26282F"/>
                <w:sz w:val="24"/>
                <w:szCs w:val="24"/>
                <w:lang w:eastAsia="ru-RU"/>
              </w:rPr>
              <w:tab/>
              <w:t>9</w:t>
            </w:r>
            <w:r w:rsidRPr="00821DAB">
              <w:rPr>
                <w:rFonts w:ascii="Times New Roman" w:eastAsia="Times New Roman" w:hAnsi="Times New Roman" w:cs="Times New Roman"/>
                <w:bCs/>
                <w:color w:val="26282F"/>
                <w:sz w:val="24"/>
                <w:szCs w:val="24"/>
                <w:lang w:eastAsia="ru-RU"/>
              </w:rPr>
              <w:tab/>
              <w:t>10</w:t>
            </w:r>
          </w:p>
        </w:tc>
      </w:tr>
      <w:tr w:rsidR="0074245F" w:rsidRPr="00821DAB" w:rsidTr="00056C92">
        <w:tc>
          <w:tcPr>
            <w:tcW w:w="527" w:type="dxa"/>
            <w:vMerge w:val="restart"/>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1</w:t>
            </w:r>
            <w:r>
              <w:rPr>
                <w:rFonts w:ascii="Times New Roman" w:eastAsia="Times New Roman" w:hAnsi="Times New Roman" w:cs="Times New Roman"/>
                <w:bCs/>
                <w:color w:val="26282F"/>
                <w:sz w:val="24"/>
                <w:szCs w:val="24"/>
                <w:lang w:eastAsia="ru-RU"/>
              </w:rPr>
              <w:t>1</w:t>
            </w:r>
            <w:r w:rsidRPr="00821DAB">
              <w:rPr>
                <w:rFonts w:ascii="Times New Roman" w:eastAsia="Times New Roman" w:hAnsi="Times New Roman" w:cs="Times New Roman"/>
                <w:bCs/>
                <w:color w:val="26282F"/>
                <w:sz w:val="24"/>
                <w:szCs w:val="24"/>
                <w:lang w:eastAsia="ru-RU"/>
              </w:rPr>
              <w:t>.</w:t>
            </w:r>
          </w:p>
        </w:tc>
        <w:tc>
          <w:tcPr>
            <w:tcW w:w="1716" w:type="dxa"/>
            <w:vMerge w:val="restart"/>
          </w:tcPr>
          <w:p w:rsidR="0074245F" w:rsidRPr="00821DAB" w:rsidRDefault="0074245F" w:rsidP="00821DAB">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Создание благоприятных условий для проживания в сельской местности</w:t>
            </w:r>
          </w:p>
        </w:tc>
        <w:tc>
          <w:tcPr>
            <w:tcW w:w="1701" w:type="dxa"/>
            <w:vMerge w:val="restart"/>
          </w:tcPr>
          <w:p w:rsidR="0074245F" w:rsidRPr="00EE0921" w:rsidRDefault="00E071DA" w:rsidP="00EE0921">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625,4</w:t>
            </w:r>
          </w:p>
        </w:tc>
        <w:tc>
          <w:tcPr>
            <w:tcW w:w="1252" w:type="dxa"/>
            <w:vMerge w:val="restart"/>
          </w:tcPr>
          <w:p w:rsidR="0074245F" w:rsidRPr="00EE0921" w:rsidRDefault="00E071DA" w:rsidP="00EE0921">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1806,2</w:t>
            </w:r>
          </w:p>
        </w:tc>
        <w:tc>
          <w:tcPr>
            <w:tcW w:w="2335" w:type="dxa"/>
            <w:shd w:val="clear" w:color="auto" w:fill="auto"/>
          </w:tcPr>
          <w:p w:rsidR="0074245F" w:rsidRPr="00821DAB" w:rsidRDefault="0074245F" w:rsidP="00AB1E63">
            <w:pPr>
              <w:widowControl w:val="0"/>
              <w:autoSpaceDE w:val="0"/>
              <w:autoSpaceDN w:val="0"/>
              <w:adjustRightInd w:val="0"/>
              <w:spacing w:after="0" w:line="240" w:lineRule="auto"/>
              <w:rPr>
                <w:rFonts w:ascii="Times New Roman" w:eastAsia="Times New Roman" w:hAnsi="Times New Roman" w:cs="Times New Roman"/>
                <w:bCs/>
                <w:color w:val="26282F"/>
                <w:sz w:val="24"/>
                <w:szCs w:val="24"/>
                <w:highlight w:val="yellow"/>
                <w:lang w:eastAsia="ru-RU"/>
              </w:rPr>
            </w:pPr>
            <w:r>
              <w:rPr>
                <w:rFonts w:ascii="Times New Roman" w:eastAsia="Arial Unicode MS" w:hAnsi="Times New Roman" w:cs="Times New Roman"/>
              </w:rPr>
              <w:t>Оснащенность противопожарным оборудованием и инвентарем</w:t>
            </w:r>
          </w:p>
        </w:tc>
        <w:tc>
          <w:tcPr>
            <w:tcW w:w="1245" w:type="dxa"/>
            <w:shd w:val="clear" w:color="auto" w:fill="auto"/>
          </w:tcPr>
          <w:p w:rsidR="0074245F" w:rsidRPr="00821DAB" w:rsidRDefault="0074245F" w:rsidP="000B455D">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w:t>
            </w:r>
          </w:p>
        </w:tc>
        <w:tc>
          <w:tcPr>
            <w:tcW w:w="1831" w:type="dxa"/>
            <w:shd w:val="clear" w:color="auto" w:fill="auto"/>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0</w:t>
            </w:r>
          </w:p>
        </w:tc>
        <w:tc>
          <w:tcPr>
            <w:tcW w:w="1437" w:type="dxa"/>
            <w:shd w:val="clear" w:color="auto" w:fill="auto"/>
          </w:tcPr>
          <w:p w:rsidR="0074245F" w:rsidRPr="00821DAB" w:rsidRDefault="0074245F" w:rsidP="002624C2">
            <w:pPr>
              <w:widowControl w:val="0"/>
              <w:autoSpaceDE w:val="0"/>
              <w:autoSpaceDN w:val="0"/>
              <w:adjustRightInd w:val="0"/>
              <w:spacing w:after="0" w:line="240" w:lineRule="auto"/>
              <w:ind w:firstLine="698"/>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80</w:t>
            </w:r>
          </w:p>
        </w:tc>
        <w:tc>
          <w:tcPr>
            <w:tcW w:w="1234" w:type="dxa"/>
            <w:gridSpan w:val="2"/>
          </w:tcPr>
          <w:p w:rsidR="0074245F" w:rsidRPr="00821DAB" w:rsidRDefault="0074245F" w:rsidP="002624C2">
            <w:pPr>
              <w:widowControl w:val="0"/>
              <w:autoSpaceDE w:val="0"/>
              <w:autoSpaceDN w:val="0"/>
              <w:adjustRightInd w:val="0"/>
              <w:spacing w:after="0" w:line="240" w:lineRule="auto"/>
              <w:ind w:firstLine="698"/>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90</w:t>
            </w:r>
          </w:p>
        </w:tc>
        <w:tc>
          <w:tcPr>
            <w:tcW w:w="1225" w:type="dxa"/>
          </w:tcPr>
          <w:p w:rsidR="0074245F" w:rsidRPr="00821DAB" w:rsidRDefault="0074245F" w:rsidP="002624C2">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100</w:t>
            </w:r>
          </w:p>
        </w:tc>
      </w:tr>
      <w:tr w:rsidR="00056C92" w:rsidRPr="00821DAB" w:rsidTr="00056C92">
        <w:trPr>
          <w:trHeight w:val="2208"/>
        </w:trPr>
        <w:tc>
          <w:tcPr>
            <w:tcW w:w="527" w:type="dxa"/>
            <w:vMerge/>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716" w:type="dxa"/>
            <w:vMerge/>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701" w:type="dxa"/>
            <w:vMerge/>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252" w:type="dxa"/>
            <w:vMerge/>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2335" w:type="dxa"/>
          </w:tcPr>
          <w:p w:rsidR="0074245F" w:rsidRPr="00821DAB" w:rsidRDefault="0074245F" w:rsidP="002624C2">
            <w:pPr>
              <w:widowControl w:val="0"/>
              <w:tabs>
                <w:tab w:val="left" w:pos="43"/>
              </w:tabs>
              <w:autoSpaceDE w:val="0"/>
              <w:autoSpaceDN w:val="0"/>
              <w:adjustRightInd w:val="0"/>
              <w:spacing w:after="0" w:line="240" w:lineRule="auto"/>
              <w:rPr>
                <w:rFonts w:ascii="Times New Roman" w:eastAsia="Times New Roman" w:hAnsi="Times New Roman" w:cs="Times New Roman"/>
                <w:bCs/>
                <w:color w:val="26282F"/>
                <w:sz w:val="24"/>
                <w:szCs w:val="24"/>
                <w:highlight w:val="yellow"/>
                <w:lang w:eastAsia="ru-RU"/>
              </w:rPr>
            </w:pPr>
            <w:r w:rsidRPr="002624C2">
              <w:rPr>
                <w:rFonts w:ascii="Times New Roman" w:eastAsia="Times New Roman" w:hAnsi="Times New Roman" w:cs="Times New Roman"/>
                <w:bCs/>
                <w:color w:val="26282F"/>
                <w:sz w:val="24"/>
                <w:szCs w:val="24"/>
                <w:lang w:eastAsia="ru-RU"/>
              </w:rPr>
              <w:t xml:space="preserve">Оснащенность </w:t>
            </w:r>
            <w:r>
              <w:rPr>
                <w:rFonts w:ascii="Times New Roman" w:eastAsia="Times New Roman" w:hAnsi="Times New Roman" w:cs="Times New Roman"/>
                <w:bCs/>
                <w:color w:val="26282F"/>
                <w:sz w:val="24"/>
                <w:szCs w:val="24"/>
                <w:lang w:eastAsia="ru-RU"/>
              </w:rPr>
              <w:t>энергосберегающими</w:t>
            </w:r>
            <w:r w:rsidRPr="002624C2">
              <w:rPr>
                <w:rFonts w:ascii="Times New Roman" w:eastAsia="Times New Roman" w:hAnsi="Times New Roman" w:cs="Times New Roman"/>
                <w:bCs/>
                <w:color w:val="26282F"/>
                <w:sz w:val="24"/>
                <w:szCs w:val="24"/>
                <w:lang w:eastAsia="ru-RU"/>
              </w:rPr>
              <w:t xml:space="preserve"> светильниками </w:t>
            </w:r>
            <w:r>
              <w:rPr>
                <w:rFonts w:ascii="Times New Roman" w:eastAsia="Times New Roman" w:hAnsi="Times New Roman" w:cs="Times New Roman"/>
                <w:bCs/>
                <w:color w:val="26282F"/>
                <w:sz w:val="24"/>
                <w:szCs w:val="24"/>
                <w:lang w:eastAsia="ru-RU"/>
              </w:rPr>
              <w:t>населенных пунктов поселения</w:t>
            </w:r>
          </w:p>
        </w:tc>
        <w:tc>
          <w:tcPr>
            <w:tcW w:w="1245" w:type="dxa"/>
            <w:shd w:val="clear" w:color="auto" w:fill="auto"/>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Шт.</w:t>
            </w:r>
          </w:p>
        </w:tc>
        <w:tc>
          <w:tcPr>
            <w:tcW w:w="1831" w:type="dxa"/>
            <w:shd w:val="clear" w:color="auto" w:fill="auto"/>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0</w:t>
            </w:r>
          </w:p>
        </w:tc>
        <w:tc>
          <w:tcPr>
            <w:tcW w:w="1550" w:type="dxa"/>
            <w:gridSpan w:val="2"/>
            <w:shd w:val="clear" w:color="auto" w:fill="auto"/>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15,0</w:t>
            </w:r>
          </w:p>
        </w:tc>
        <w:tc>
          <w:tcPr>
            <w:tcW w:w="1121" w:type="dxa"/>
          </w:tcPr>
          <w:p w:rsidR="0074245F" w:rsidRPr="00821DAB" w:rsidRDefault="0074245F" w:rsidP="00A5741C">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225" w:type="dxa"/>
          </w:tcPr>
          <w:p w:rsidR="0074245F" w:rsidRPr="00821DAB" w:rsidRDefault="0074245F" w:rsidP="00A5741C">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r>
      <w:tr w:rsidR="00056C92" w:rsidRPr="00821DAB" w:rsidTr="00056C92">
        <w:trPr>
          <w:trHeight w:val="2208"/>
        </w:trPr>
        <w:tc>
          <w:tcPr>
            <w:tcW w:w="527" w:type="dxa"/>
            <w:vMerge/>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716" w:type="dxa"/>
            <w:vMerge/>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701" w:type="dxa"/>
            <w:vMerge/>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252" w:type="dxa"/>
            <w:vMerge/>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2335" w:type="dxa"/>
          </w:tcPr>
          <w:p w:rsidR="0074245F" w:rsidRPr="006557FA" w:rsidRDefault="0074245F" w:rsidP="002624C2">
            <w:pPr>
              <w:widowControl w:val="0"/>
              <w:tabs>
                <w:tab w:val="left" w:pos="43"/>
              </w:tabs>
              <w:autoSpaceDE w:val="0"/>
              <w:autoSpaceDN w:val="0"/>
              <w:adjustRightInd w:val="0"/>
              <w:spacing w:after="0" w:line="240" w:lineRule="auto"/>
              <w:rPr>
                <w:rFonts w:ascii="Times New Roman" w:eastAsia="Arial Unicode MS" w:hAnsi="Times New Roman" w:cs="Times New Roman"/>
                <w:sz w:val="24"/>
                <w:szCs w:val="24"/>
              </w:rPr>
            </w:pPr>
            <w:r w:rsidRPr="00251BA0">
              <w:rPr>
                <w:rFonts w:ascii="Times New Roman" w:eastAsia="Arial Unicode MS" w:hAnsi="Times New Roman" w:cs="Times New Roman"/>
                <w:sz w:val="24"/>
                <w:szCs w:val="24"/>
              </w:rPr>
              <w:t xml:space="preserve">Приобретение </w:t>
            </w:r>
            <w:r>
              <w:rPr>
                <w:rFonts w:ascii="Times New Roman" w:eastAsia="Arial Unicode MS" w:hAnsi="Times New Roman" w:cs="Times New Roman"/>
                <w:sz w:val="24"/>
                <w:szCs w:val="24"/>
              </w:rPr>
              <w:t>приборов учета в населенные пункты</w:t>
            </w:r>
          </w:p>
        </w:tc>
        <w:tc>
          <w:tcPr>
            <w:tcW w:w="1245" w:type="dxa"/>
            <w:shd w:val="clear" w:color="auto" w:fill="auto"/>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Шт.</w:t>
            </w:r>
          </w:p>
        </w:tc>
        <w:tc>
          <w:tcPr>
            <w:tcW w:w="1831" w:type="dxa"/>
            <w:shd w:val="clear" w:color="auto" w:fill="auto"/>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w:t>
            </w:r>
          </w:p>
        </w:tc>
        <w:tc>
          <w:tcPr>
            <w:tcW w:w="1550" w:type="dxa"/>
            <w:gridSpan w:val="2"/>
            <w:shd w:val="clear" w:color="auto" w:fill="auto"/>
          </w:tcPr>
          <w:p w:rsidR="0074245F"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3</w:t>
            </w:r>
          </w:p>
        </w:tc>
        <w:tc>
          <w:tcPr>
            <w:tcW w:w="1121" w:type="dxa"/>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w:t>
            </w:r>
          </w:p>
        </w:tc>
        <w:tc>
          <w:tcPr>
            <w:tcW w:w="1225" w:type="dxa"/>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w:t>
            </w:r>
          </w:p>
        </w:tc>
      </w:tr>
      <w:tr w:rsidR="00056C92" w:rsidRPr="00821DAB" w:rsidTr="00056C92">
        <w:trPr>
          <w:trHeight w:val="2208"/>
        </w:trPr>
        <w:tc>
          <w:tcPr>
            <w:tcW w:w="527" w:type="dxa"/>
            <w:vMerge/>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716" w:type="dxa"/>
            <w:vMerge/>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701" w:type="dxa"/>
            <w:vMerge/>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252" w:type="dxa"/>
            <w:vMerge/>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2335" w:type="dxa"/>
          </w:tcPr>
          <w:p w:rsidR="0074245F" w:rsidRPr="00251BA0" w:rsidRDefault="0074245F" w:rsidP="00A75AB6">
            <w:pPr>
              <w:widowControl w:val="0"/>
              <w:tabs>
                <w:tab w:val="left" w:pos="43"/>
              </w:tabs>
              <w:autoSpaceDE w:val="0"/>
              <w:autoSpaceDN w:val="0"/>
              <w:adjustRightInd w:val="0"/>
              <w:spacing w:after="0" w:line="240" w:lineRule="auto"/>
              <w:rPr>
                <w:rFonts w:ascii="Times New Roman" w:eastAsia="Arial Unicode MS" w:hAnsi="Times New Roman" w:cs="Times New Roman"/>
                <w:sz w:val="24"/>
                <w:szCs w:val="24"/>
              </w:rPr>
            </w:pPr>
            <w:r>
              <w:rPr>
                <w:rFonts w:ascii="Times New Roman" w:eastAsia="Arial Unicode MS" w:hAnsi="Times New Roman" w:cs="Times New Roman"/>
                <w:sz w:val="24"/>
                <w:szCs w:val="24"/>
              </w:rPr>
              <w:t>Ремонт участков автомобильных дорог в населенных пунктах поселения</w:t>
            </w:r>
          </w:p>
        </w:tc>
        <w:tc>
          <w:tcPr>
            <w:tcW w:w="1245" w:type="dxa"/>
            <w:shd w:val="clear" w:color="auto" w:fill="auto"/>
          </w:tcPr>
          <w:p w:rsidR="0074245F" w:rsidRDefault="0074245F" w:rsidP="00BF4FFD">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м</w:t>
            </w:r>
          </w:p>
        </w:tc>
        <w:tc>
          <w:tcPr>
            <w:tcW w:w="1831" w:type="dxa"/>
            <w:shd w:val="clear" w:color="auto" w:fill="auto"/>
          </w:tcPr>
          <w:p w:rsidR="0074245F"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w:t>
            </w:r>
          </w:p>
        </w:tc>
        <w:tc>
          <w:tcPr>
            <w:tcW w:w="1550" w:type="dxa"/>
            <w:gridSpan w:val="2"/>
            <w:shd w:val="clear" w:color="auto" w:fill="auto"/>
          </w:tcPr>
          <w:p w:rsidR="0074245F"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400</w:t>
            </w:r>
          </w:p>
        </w:tc>
        <w:tc>
          <w:tcPr>
            <w:tcW w:w="1121" w:type="dxa"/>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50</w:t>
            </w:r>
          </w:p>
        </w:tc>
        <w:tc>
          <w:tcPr>
            <w:tcW w:w="1225" w:type="dxa"/>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50</w:t>
            </w:r>
          </w:p>
        </w:tc>
      </w:tr>
      <w:tr w:rsidR="00056C92" w:rsidRPr="00821DAB" w:rsidTr="00056C92">
        <w:trPr>
          <w:trHeight w:val="2208"/>
        </w:trPr>
        <w:tc>
          <w:tcPr>
            <w:tcW w:w="527" w:type="dxa"/>
            <w:vMerge/>
            <w:tcBorders>
              <w:bottom w:val="single" w:sz="4" w:space="0" w:color="auto"/>
            </w:tcBorders>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716" w:type="dxa"/>
            <w:vMerge/>
            <w:tcBorders>
              <w:bottom w:val="single" w:sz="4" w:space="0" w:color="auto"/>
            </w:tcBorders>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701" w:type="dxa"/>
            <w:tcBorders>
              <w:bottom w:val="single" w:sz="4" w:space="0" w:color="auto"/>
            </w:tcBorders>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252" w:type="dxa"/>
            <w:tcBorders>
              <w:bottom w:val="single" w:sz="4" w:space="0" w:color="auto"/>
            </w:tcBorders>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2335" w:type="dxa"/>
            <w:tcBorders>
              <w:bottom w:val="single" w:sz="4" w:space="0" w:color="auto"/>
            </w:tcBorders>
          </w:tcPr>
          <w:p w:rsidR="0074245F" w:rsidRDefault="0074245F" w:rsidP="00A75AB6">
            <w:pPr>
              <w:widowControl w:val="0"/>
              <w:tabs>
                <w:tab w:val="left" w:pos="43"/>
              </w:tabs>
              <w:autoSpaceDE w:val="0"/>
              <w:autoSpaceDN w:val="0"/>
              <w:adjustRightInd w:val="0"/>
              <w:spacing w:after="0" w:line="240" w:lineRule="auto"/>
              <w:rPr>
                <w:rFonts w:ascii="Times New Roman" w:eastAsia="Arial Unicode MS" w:hAnsi="Times New Roman" w:cs="Times New Roman"/>
                <w:sz w:val="24"/>
                <w:szCs w:val="24"/>
              </w:rPr>
            </w:pPr>
            <w:r>
              <w:rPr>
                <w:rFonts w:ascii="Times New Roman" w:eastAsia="Arial Unicode MS" w:hAnsi="Times New Roman" w:cs="Times New Roman"/>
                <w:sz w:val="24"/>
                <w:szCs w:val="24"/>
              </w:rPr>
              <w:t>Ремонт пешеходных дорожек в д. Фалилеево</w:t>
            </w:r>
          </w:p>
        </w:tc>
        <w:tc>
          <w:tcPr>
            <w:tcW w:w="1245" w:type="dxa"/>
            <w:tcBorders>
              <w:bottom w:val="single" w:sz="4" w:space="0" w:color="auto"/>
            </w:tcBorders>
            <w:shd w:val="clear" w:color="auto" w:fill="auto"/>
          </w:tcPr>
          <w:p w:rsidR="0074245F" w:rsidRDefault="0074245F" w:rsidP="00BF4FFD">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кв.м.</w:t>
            </w:r>
          </w:p>
        </w:tc>
        <w:tc>
          <w:tcPr>
            <w:tcW w:w="1831" w:type="dxa"/>
            <w:tcBorders>
              <w:bottom w:val="single" w:sz="4" w:space="0" w:color="auto"/>
            </w:tcBorders>
            <w:shd w:val="clear" w:color="auto" w:fill="auto"/>
          </w:tcPr>
          <w:p w:rsidR="0074245F"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w:t>
            </w:r>
          </w:p>
        </w:tc>
        <w:tc>
          <w:tcPr>
            <w:tcW w:w="1550" w:type="dxa"/>
            <w:gridSpan w:val="2"/>
            <w:tcBorders>
              <w:bottom w:val="single" w:sz="4" w:space="0" w:color="auto"/>
            </w:tcBorders>
            <w:shd w:val="clear" w:color="auto" w:fill="auto"/>
          </w:tcPr>
          <w:p w:rsidR="0074245F"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100</w:t>
            </w:r>
          </w:p>
        </w:tc>
        <w:tc>
          <w:tcPr>
            <w:tcW w:w="1121" w:type="dxa"/>
            <w:tcBorders>
              <w:bottom w:val="single" w:sz="4" w:space="0" w:color="auto"/>
            </w:tcBorders>
          </w:tcPr>
          <w:p w:rsidR="0074245F"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100</w:t>
            </w:r>
          </w:p>
        </w:tc>
        <w:tc>
          <w:tcPr>
            <w:tcW w:w="1225" w:type="dxa"/>
            <w:tcBorders>
              <w:bottom w:val="single" w:sz="4" w:space="0" w:color="auto"/>
            </w:tcBorders>
          </w:tcPr>
          <w:p w:rsidR="0074245F"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100</w:t>
            </w:r>
          </w:p>
        </w:tc>
      </w:tr>
    </w:tbl>
    <w:p w:rsid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4"/>
          <w:szCs w:val="24"/>
          <w:lang w:eastAsia="ru-RU"/>
        </w:rPr>
      </w:pPr>
    </w:p>
    <w:p w:rsidR="000E463A" w:rsidRDefault="000E463A" w:rsidP="00821DAB">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4"/>
          <w:szCs w:val="24"/>
          <w:lang w:eastAsia="ru-RU"/>
        </w:rPr>
      </w:pPr>
    </w:p>
    <w:p w:rsidR="0070191D" w:rsidRDefault="0070191D"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lang w:eastAsia="ru-RU"/>
        </w:rPr>
      </w:pPr>
    </w:p>
    <w:p w:rsidR="00056C92" w:rsidRDefault="00056C92" w:rsidP="00821DAB">
      <w:pPr>
        <w:widowControl w:val="0"/>
        <w:autoSpaceDE w:val="0"/>
        <w:autoSpaceDN w:val="0"/>
        <w:adjustRightInd w:val="0"/>
        <w:spacing w:after="0" w:line="240" w:lineRule="auto"/>
        <w:ind w:firstLine="698"/>
        <w:jc w:val="center"/>
        <w:rPr>
          <w:rFonts w:ascii="Times New Roman" w:eastAsia="Times New Roman" w:hAnsi="Times New Roman" w:cs="Times New Roman"/>
          <w:b/>
          <w:bCs/>
          <w:color w:val="26282F"/>
          <w:sz w:val="24"/>
          <w:szCs w:val="24"/>
          <w:lang w:eastAsia="ru-RU"/>
        </w:rPr>
      </w:pPr>
    </w:p>
    <w:p w:rsidR="00056C92" w:rsidRDefault="00056C92" w:rsidP="00821DAB">
      <w:pPr>
        <w:widowControl w:val="0"/>
        <w:autoSpaceDE w:val="0"/>
        <w:autoSpaceDN w:val="0"/>
        <w:adjustRightInd w:val="0"/>
        <w:spacing w:after="0" w:line="240" w:lineRule="auto"/>
        <w:ind w:firstLine="698"/>
        <w:jc w:val="center"/>
        <w:rPr>
          <w:rFonts w:ascii="Times New Roman" w:eastAsia="Times New Roman" w:hAnsi="Times New Roman" w:cs="Times New Roman"/>
          <w:b/>
          <w:bCs/>
          <w:color w:val="26282F"/>
          <w:sz w:val="24"/>
          <w:szCs w:val="24"/>
          <w:lang w:eastAsia="ru-RU"/>
        </w:rPr>
      </w:pPr>
    </w:p>
    <w:p w:rsidR="00056C92" w:rsidRDefault="00056C92" w:rsidP="00821DAB">
      <w:pPr>
        <w:widowControl w:val="0"/>
        <w:autoSpaceDE w:val="0"/>
        <w:autoSpaceDN w:val="0"/>
        <w:adjustRightInd w:val="0"/>
        <w:spacing w:after="0" w:line="240" w:lineRule="auto"/>
        <w:ind w:firstLine="698"/>
        <w:jc w:val="center"/>
        <w:rPr>
          <w:rFonts w:ascii="Times New Roman" w:eastAsia="Times New Roman" w:hAnsi="Times New Roman" w:cs="Times New Roman"/>
          <w:b/>
          <w:bCs/>
          <w:color w:val="26282F"/>
          <w:sz w:val="24"/>
          <w:szCs w:val="24"/>
          <w:lang w:eastAsia="ru-RU"/>
        </w:rPr>
      </w:pPr>
    </w:p>
    <w:p w:rsidR="00056C92" w:rsidRDefault="00056C92" w:rsidP="00821DAB">
      <w:pPr>
        <w:widowControl w:val="0"/>
        <w:autoSpaceDE w:val="0"/>
        <w:autoSpaceDN w:val="0"/>
        <w:adjustRightInd w:val="0"/>
        <w:spacing w:after="0" w:line="240" w:lineRule="auto"/>
        <w:ind w:firstLine="698"/>
        <w:jc w:val="center"/>
        <w:rPr>
          <w:rFonts w:ascii="Times New Roman" w:eastAsia="Times New Roman" w:hAnsi="Times New Roman" w:cs="Times New Roman"/>
          <w:b/>
          <w:bCs/>
          <w:color w:val="26282F"/>
          <w:sz w:val="24"/>
          <w:szCs w:val="24"/>
          <w:lang w:eastAsia="ru-RU"/>
        </w:rPr>
      </w:pPr>
    </w:p>
    <w:p w:rsidR="00056C92" w:rsidRDefault="00056C92" w:rsidP="00821DAB">
      <w:pPr>
        <w:widowControl w:val="0"/>
        <w:autoSpaceDE w:val="0"/>
        <w:autoSpaceDN w:val="0"/>
        <w:adjustRightInd w:val="0"/>
        <w:spacing w:after="0" w:line="240" w:lineRule="auto"/>
        <w:ind w:firstLine="698"/>
        <w:jc w:val="center"/>
        <w:rPr>
          <w:rFonts w:ascii="Times New Roman" w:eastAsia="Times New Roman" w:hAnsi="Times New Roman" w:cs="Times New Roman"/>
          <w:b/>
          <w:bCs/>
          <w:color w:val="26282F"/>
          <w:sz w:val="24"/>
          <w:szCs w:val="24"/>
          <w:lang w:eastAsia="ru-RU"/>
        </w:rPr>
      </w:pPr>
    </w:p>
    <w:p w:rsidR="00056C92" w:rsidRDefault="00056C92" w:rsidP="00821DAB">
      <w:pPr>
        <w:widowControl w:val="0"/>
        <w:autoSpaceDE w:val="0"/>
        <w:autoSpaceDN w:val="0"/>
        <w:adjustRightInd w:val="0"/>
        <w:spacing w:after="0" w:line="240" w:lineRule="auto"/>
        <w:ind w:firstLine="698"/>
        <w:jc w:val="center"/>
        <w:rPr>
          <w:rFonts w:ascii="Times New Roman" w:eastAsia="Times New Roman" w:hAnsi="Times New Roman" w:cs="Times New Roman"/>
          <w:b/>
          <w:bCs/>
          <w:color w:val="26282F"/>
          <w:sz w:val="24"/>
          <w:szCs w:val="24"/>
          <w:lang w:eastAsia="ru-RU"/>
        </w:rPr>
      </w:pPr>
    </w:p>
    <w:p w:rsidR="00056C92" w:rsidRDefault="00056C92" w:rsidP="00821DAB">
      <w:pPr>
        <w:widowControl w:val="0"/>
        <w:autoSpaceDE w:val="0"/>
        <w:autoSpaceDN w:val="0"/>
        <w:adjustRightInd w:val="0"/>
        <w:spacing w:after="0" w:line="240" w:lineRule="auto"/>
        <w:ind w:firstLine="698"/>
        <w:jc w:val="center"/>
        <w:rPr>
          <w:rFonts w:ascii="Times New Roman" w:eastAsia="Times New Roman" w:hAnsi="Times New Roman" w:cs="Times New Roman"/>
          <w:b/>
          <w:bCs/>
          <w:color w:val="26282F"/>
          <w:sz w:val="24"/>
          <w:szCs w:val="24"/>
          <w:lang w:eastAsia="ru-RU"/>
        </w:rPr>
      </w:pPr>
    </w:p>
    <w:p w:rsidR="00821DAB" w:rsidRPr="00821DAB" w:rsidRDefault="00653E13" w:rsidP="00821DAB">
      <w:pPr>
        <w:widowControl w:val="0"/>
        <w:autoSpaceDE w:val="0"/>
        <w:autoSpaceDN w:val="0"/>
        <w:adjustRightInd w:val="0"/>
        <w:spacing w:after="0" w:line="240" w:lineRule="auto"/>
        <w:ind w:firstLine="698"/>
        <w:jc w:val="center"/>
        <w:rPr>
          <w:rFonts w:ascii="Times New Roman" w:eastAsia="Times New Roman" w:hAnsi="Times New Roman" w:cs="Times New Roman"/>
          <w:b/>
          <w:bCs/>
          <w:color w:val="26282F"/>
          <w:sz w:val="24"/>
          <w:szCs w:val="24"/>
          <w:lang w:eastAsia="ru-RU"/>
        </w:rPr>
      </w:pPr>
      <w:r>
        <w:rPr>
          <w:rFonts w:ascii="Times New Roman" w:eastAsia="Times New Roman" w:hAnsi="Times New Roman" w:cs="Times New Roman"/>
          <w:b/>
          <w:bCs/>
          <w:color w:val="26282F"/>
          <w:sz w:val="24"/>
          <w:szCs w:val="24"/>
          <w:lang w:eastAsia="ru-RU"/>
        </w:rPr>
        <w:lastRenderedPageBreak/>
        <w:t>П</w:t>
      </w:r>
      <w:r w:rsidR="00821DAB" w:rsidRPr="00821DAB">
        <w:rPr>
          <w:rFonts w:ascii="Times New Roman" w:eastAsia="Times New Roman" w:hAnsi="Times New Roman" w:cs="Times New Roman"/>
          <w:b/>
          <w:bCs/>
          <w:color w:val="26282F"/>
          <w:sz w:val="24"/>
          <w:szCs w:val="24"/>
          <w:lang w:eastAsia="ru-RU"/>
        </w:rPr>
        <w:t xml:space="preserve">еречень мероприятий  </w:t>
      </w:r>
    </w:p>
    <w:p w:rsidR="00C33659" w:rsidRPr="00821DAB" w:rsidRDefault="00821DAB" w:rsidP="00C33659">
      <w:pPr>
        <w:widowControl w:val="0"/>
        <w:autoSpaceDE w:val="0"/>
        <w:autoSpaceDN w:val="0"/>
        <w:adjustRightInd w:val="0"/>
        <w:spacing w:after="0" w:line="240" w:lineRule="auto"/>
        <w:ind w:firstLine="284"/>
        <w:jc w:val="center"/>
        <w:rPr>
          <w:rFonts w:ascii="Times New Roman" w:eastAsia="Times New Roman" w:hAnsi="Times New Roman" w:cs="Times New Roman"/>
          <w:b/>
          <w:bCs/>
          <w:color w:val="26282F"/>
          <w:sz w:val="24"/>
          <w:szCs w:val="24"/>
          <w:lang w:eastAsia="ru-RU"/>
        </w:rPr>
      </w:pPr>
      <w:r w:rsidRPr="00821DAB">
        <w:rPr>
          <w:rFonts w:ascii="Times New Roman" w:eastAsia="Times New Roman" w:hAnsi="Times New Roman" w:cs="Times New Roman"/>
          <w:b/>
          <w:bCs/>
          <w:color w:val="26282F"/>
          <w:sz w:val="24"/>
          <w:szCs w:val="24"/>
          <w:lang w:eastAsia="ru-RU"/>
        </w:rPr>
        <w:t>муниципальной программы «Реализация социально-значимых проектов  на территории МО «</w:t>
      </w:r>
      <w:r w:rsidR="00C33659">
        <w:rPr>
          <w:rFonts w:ascii="Times New Roman" w:eastAsia="Times New Roman" w:hAnsi="Times New Roman" w:cs="Times New Roman"/>
          <w:b/>
          <w:bCs/>
          <w:color w:val="26282F"/>
          <w:sz w:val="24"/>
          <w:szCs w:val="24"/>
          <w:lang w:eastAsia="ru-RU"/>
        </w:rPr>
        <w:t>Фалилеевско</w:t>
      </w:r>
      <w:r w:rsidR="00A2746A">
        <w:rPr>
          <w:rFonts w:ascii="Times New Roman" w:eastAsia="Times New Roman" w:hAnsi="Times New Roman" w:cs="Times New Roman"/>
          <w:b/>
          <w:bCs/>
          <w:color w:val="26282F"/>
          <w:sz w:val="24"/>
          <w:szCs w:val="24"/>
          <w:lang w:eastAsia="ru-RU"/>
        </w:rPr>
        <w:t>е сельское поселение</w:t>
      </w:r>
      <w:r w:rsidR="00C33659" w:rsidRPr="00821DAB">
        <w:rPr>
          <w:rFonts w:ascii="Times New Roman" w:eastAsia="Times New Roman" w:hAnsi="Times New Roman" w:cs="Times New Roman"/>
          <w:b/>
          <w:bCs/>
          <w:color w:val="26282F"/>
          <w:sz w:val="24"/>
          <w:szCs w:val="24"/>
          <w:lang w:eastAsia="ru-RU"/>
        </w:rPr>
        <w:t>»</w:t>
      </w:r>
    </w:p>
    <w:p w:rsidR="00C33659" w:rsidRPr="00821DAB" w:rsidRDefault="00C33659" w:rsidP="00C33659">
      <w:pPr>
        <w:widowControl w:val="0"/>
        <w:autoSpaceDE w:val="0"/>
        <w:autoSpaceDN w:val="0"/>
        <w:adjustRightInd w:val="0"/>
        <w:spacing w:after="0" w:line="240" w:lineRule="auto"/>
        <w:ind w:firstLine="698"/>
        <w:rPr>
          <w:rFonts w:ascii="Times New Roman" w:eastAsia="Times New Roman" w:hAnsi="Times New Roman" w:cs="Times New Roman"/>
          <w:b/>
          <w:bCs/>
          <w:i/>
          <w:color w:val="26282F"/>
          <w:sz w:val="24"/>
          <w:szCs w:val="24"/>
          <w:lang w:eastAsia="ru-RU"/>
        </w:rPr>
      </w:pPr>
      <w:r w:rsidRPr="00821DAB">
        <w:rPr>
          <w:rFonts w:ascii="Times New Roman" w:eastAsia="Times New Roman" w:hAnsi="Times New Roman" w:cs="Times New Roman"/>
          <w:b/>
          <w:bCs/>
          <w:i/>
          <w:color w:val="26282F"/>
          <w:sz w:val="24"/>
          <w:szCs w:val="24"/>
          <w:lang w:eastAsia="ru-RU"/>
        </w:rPr>
        <w:t>Подпрограмма:</w:t>
      </w:r>
    </w:p>
    <w:p w:rsidR="00C33659" w:rsidRPr="00821DAB" w:rsidRDefault="00C33659" w:rsidP="00C33659">
      <w:pPr>
        <w:widowControl w:val="0"/>
        <w:autoSpaceDE w:val="0"/>
        <w:autoSpaceDN w:val="0"/>
        <w:adjustRightInd w:val="0"/>
        <w:spacing w:after="0" w:line="240" w:lineRule="auto"/>
        <w:ind w:firstLine="698"/>
        <w:jc w:val="center"/>
        <w:rPr>
          <w:rFonts w:ascii="Times New Roman" w:eastAsia="Times New Roman" w:hAnsi="Times New Roman" w:cs="Times New Roman"/>
          <w:b/>
          <w:bCs/>
          <w:i/>
          <w:color w:val="26282F"/>
          <w:sz w:val="24"/>
          <w:szCs w:val="24"/>
          <w:lang w:eastAsia="ru-RU"/>
        </w:rPr>
      </w:pPr>
      <w:r w:rsidRPr="00821DAB">
        <w:rPr>
          <w:rFonts w:ascii="Times New Roman" w:eastAsia="Times New Roman" w:hAnsi="Times New Roman" w:cs="Times New Roman"/>
          <w:b/>
          <w:bCs/>
          <w:i/>
          <w:color w:val="26282F"/>
          <w:sz w:val="24"/>
          <w:szCs w:val="24"/>
          <w:lang w:eastAsia="ru-RU"/>
        </w:rPr>
        <w:t xml:space="preserve"> </w:t>
      </w:r>
      <w:bookmarkStart w:id="22" w:name="OLE_LINK95"/>
      <w:bookmarkStart w:id="23" w:name="OLE_LINK96"/>
      <w:bookmarkStart w:id="24" w:name="OLE_LINK97"/>
      <w:r w:rsidRPr="00821DAB">
        <w:rPr>
          <w:rFonts w:ascii="Times New Roman" w:eastAsia="Times New Roman" w:hAnsi="Times New Roman" w:cs="Times New Roman"/>
          <w:b/>
          <w:bCs/>
          <w:i/>
          <w:color w:val="26282F"/>
          <w:sz w:val="24"/>
          <w:szCs w:val="24"/>
          <w:lang w:eastAsia="ru-RU"/>
        </w:rPr>
        <w:t>«</w:t>
      </w:r>
      <w:r w:rsidRPr="00653E13">
        <w:rPr>
          <w:rFonts w:ascii="Times New Roman" w:hAnsi="Times New Roman" w:cs="Times New Roman"/>
          <w:b/>
          <w:sz w:val="24"/>
          <w:szCs w:val="24"/>
        </w:rPr>
        <w:t xml:space="preserve">Содействие развитию иных форм местного самоуправления </w:t>
      </w:r>
      <w:r w:rsidRPr="00653E13">
        <w:rPr>
          <w:rFonts w:ascii="Times New Roman" w:hAnsi="Times New Roman" w:cs="Times New Roman"/>
          <w:b/>
          <w:bCs/>
          <w:color w:val="000000"/>
          <w:sz w:val="24"/>
          <w:szCs w:val="24"/>
        </w:rPr>
        <w:t xml:space="preserve">на части территорий муниципального образования «Фалилеевское сельское поселение» </w:t>
      </w:r>
    </w:p>
    <w:tbl>
      <w:tblPr>
        <w:tblW w:w="16125" w:type="dxa"/>
        <w:tblInd w:w="-1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1"/>
        <w:gridCol w:w="1694"/>
        <w:gridCol w:w="424"/>
        <w:gridCol w:w="3261"/>
        <w:gridCol w:w="283"/>
        <w:gridCol w:w="992"/>
        <w:gridCol w:w="349"/>
        <w:gridCol w:w="76"/>
        <w:gridCol w:w="992"/>
        <w:gridCol w:w="142"/>
        <w:gridCol w:w="1276"/>
        <w:gridCol w:w="1417"/>
        <w:gridCol w:w="1417"/>
        <w:gridCol w:w="1136"/>
        <w:gridCol w:w="2125"/>
      </w:tblGrid>
      <w:tr w:rsidR="00DA6F0E" w:rsidRPr="00821DAB" w:rsidTr="00AC17D9">
        <w:trPr>
          <w:trHeight w:val="496"/>
        </w:trPr>
        <w:tc>
          <w:tcPr>
            <w:tcW w:w="541" w:type="dxa"/>
            <w:vMerge w:val="restart"/>
            <w:shd w:val="clear" w:color="auto" w:fill="auto"/>
            <w:hideMark/>
          </w:tcPr>
          <w:bookmarkEnd w:id="22"/>
          <w:bookmarkEnd w:id="23"/>
          <w:bookmarkEnd w:id="24"/>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N п/п</w:t>
            </w:r>
          </w:p>
        </w:tc>
        <w:tc>
          <w:tcPr>
            <w:tcW w:w="2118" w:type="dxa"/>
            <w:gridSpan w:val="2"/>
            <w:vMerge w:val="restart"/>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Мероприятия по реализации подпрограммы</w:t>
            </w:r>
          </w:p>
        </w:tc>
        <w:tc>
          <w:tcPr>
            <w:tcW w:w="3544" w:type="dxa"/>
            <w:gridSpan w:val="2"/>
            <w:vMerge w:val="restart"/>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Источники финансирования</w:t>
            </w:r>
          </w:p>
        </w:tc>
        <w:tc>
          <w:tcPr>
            <w:tcW w:w="992" w:type="dxa"/>
            <w:vMerge w:val="restart"/>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Срок исполнения мероприятия</w:t>
            </w:r>
          </w:p>
        </w:tc>
        <w:tc>
          <w:tcPr>
            <w:tcW w:w="1417" w:type="dxa"/>
            <w:gridSpan w:val="3"/>
            <w:vMerge w:val="restart"/>
            <w:shd w:val="clear" w:color="auto" w:fill="auto"/>
            <w:hideMark/>
          </w:tcPr>
          <w:p w:rsidR="00DA6F0E" w:rsidRPr="00821DAB" w:rsidRDefault="00DA6F0E" w:rsidP="00C33659">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Pr>
                <w:rFonts w:ascii="Times New Roman" w:eastAsia="Times New Roman" w:hAnsi="Times New Roman" w:cs="Times New Roman"/>
                <w:bCs/>
                <w:color w:val="26282F"/>
                <w:sz w:val="18"/>
                <w:szCs w:val="18"/>
                <w:lang w:eastAsia="ru-RU"/>
              </w:rPr>
              <w:t>Всего тыс. руб.</w:t>
            </w:r>
          </w:p>
        </w:tc>
        <w:tc>
          <w:tcPr>
            <w:tcW w:w="4252" w:type="dxa"/>
            <w:gridSpan w:val="4"/>
            <w:shd w:val="clear" w:color="auto" w:fill="auto"/>
            <w:hideMark/>
          </w:tcPr>
          <w:p w:rsidR="00DA6F0E" w:rsidRPr="00452411" w:rsidRDefault="00DA6F0E" w:rsidP="00DA6F0E">
            <w:pPr>
              <w:spacing w:after="0" w:line="240" w:lineRule="auto"/>
              <w:jc w:val="center"/>
              <w:rPr>
                <w:rFonts w:ascii="Times New Roman" w:hAnsi="Times New Roman" w:cs="Times New Roman"/>
                <w:b/>
                <w:sz w:val="20"/>
                <w:szCs w:val="20"/>
                <w:lang w:eastAsia="ru-RU"/>
              </w:rPr>
            </w:pPr>
            <w:r w:rsidRPr="00452411">
              <w:rPr>
                <w:rFonts w:ascii="Times New Roman" w:hAnsi="Times New Roman" w:cs="Times New Roman"/>
                <w:b/>
                <w:sz w:val="20"/>
                <w:szCs w:val="20"/>
                <w:lang w:eastAsia="ru-RU"/>
              </w:rPr>
              <w:t>Объёмы финансирования по годам</w:t>
            </w:r>
          </w:p>
          <w:p w:rsidR="00DA6F0E" w:rsidRPr="00821DAB" w:rsidRDefault="00DA6F0E" w:rsidP="00DA6F0E">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452411">
              <w:rPr>
                <w:rFonts w:ascii="Times New Roman" w:hAnsi="Times New Roman" w:cs="Times New Roman"/>
                <w:b/>
                <w:sz w:val="20"/>
                <w:szCs w:val="20"/>
                <w:lang w:eastAsia="ru-RU"/>
              </w:rPr>
              <w:t>(тыс. руб.)</w:t>
            </w:r>
          </w:p>
        </w:tc>
        <w:tc>
          <w:tcPr>
            <w:tcW w:w="1136" w:type="dxa"/>
            <w:vMerge w:val="restart"/>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Ответственный за выполнение мероприятия подпрограммы</w:t>
            </w:r>
          </w:p>
        </w:tc>
        <w:tc>
          <w:tcPr>
            <w:tcW w:w="2125" w:type="dxa"/>
            <w:vMerge w:val="restart"/>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Результаты выполнения мероприятий подпрограммы</w:t>
            </w:r>
          </w:p>
        </w:tc>
      </w:tr>
      <w:tr w:rsidR="00DA6F0E" w:rsidRPr="00821DAB" w:rsidTr="00AC17D9">
        <w:trPr>
          <w:trHeight w:val="652"/>
        </w:trPr>
        <w:tc>
          <w:tcPr>
            <w:tcW w:w="541" w:type="dxa"/>
            <w:vMerge/>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18" w:type="dxa"/>
            <w:gridSpan w:val="2"/>
            <w:vMerge/>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3544" w:type="dxa"/>
            <w:gridSpan w:val="2"/>
            <w:vMerge/>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992" w:type="dxa"/>
            <w:vMerge/>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417" w:type="dxa"/>
            <w:gridSpan w:val="3"/>
            <w:vMerge/>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418" w:type="dxa"/>
            <w:gridSpan w:val="2"/>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2018г.</w:t>
            </w:r>
          </w:p>
        </w:tc>
        <w:tc>
          <w:tcPr>
            <w:tcW w:w="1417" w:type="dxa"/>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2019г.</w:t>
            </w:r>
          </w:p>
        </w:tc>
        <w:tc>
          <w:tcPr>
            <w:tcW w:w="1417" w:type="dxa"/>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2020г.</w:t>
            </w:r>
          </w:p>
        </w:tc>
        <w:tc>
          <w:tcPr>
            <w:tcW w:w="1136" w:type="dxa"/>
            <w:vMerge/>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vMerge/>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DA6F0E" w:rsidRPr="00821DAB" w:rsidTr="00AC17D9">
        <w:trPr>
          <w:trHeight w:val="264"/>
        </w:trPr>
        <w:tc>
          <w:tcPr>
            <w:tcW w:w="541" w:type="dxa"/>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1</w:t>
            </w:r>
          </w:p>
        </w:tc>
        <w:tc>
          <w:tcPr>
            <w:tcW w:w="2118" w:type="dxa"/>
            <w:gridSpan w:val="2"/>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2</w:t>
            </w:r>
          </w:p>
        </w:tc>
        <w:tc>
          <w:tcPr>
            <w:tcW w:w="3544" w:type="dxa"/>
            <w:gridSpan w:val="2"/>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3</w:t>
            </w:r>
          </w:p>
        </w:tc>
        <w:tc>
          <w:tcPr>
            <w:tcW w:w="992" w:type="dxa"/>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4</w:t>
            </w:r>
          </w:p>
        </w:tc>
        <w:tc>
          <w:tcPr>
            <w:tcW w:w="1417" w:type="dxa"/>
            <w:gridSpan w:val="3"/>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5</w:t>
            </w:r>
          </w:p>
        </w:tc>
        <w:tc>
          <w:tcPr>
            <w:tcW w:w="1418" w:type="dxa"/>
            <w:gridSpan w:val="2"/>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6</w:t>
            </w:r>
          </w:p>
        </w:tc>
        <w:tc>
          <w:tcPr>
            <w:tcW w:w="1417" w:type="dxa"/>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417" w:type="dxa"/>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136" w:type="dxa"/>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10</w:t>
            </w:r>
          </w:p>
        </w:tc>
        <w:tc>
          <w:tcPr>
            <w:tcW w:w="2125" w:type="dxa"/>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11</w:t>
            </w:r>
          </w:p>
        </w:tc>
      </w:tr>
      <w:tr w:rsidR="00DA6F0E" w:rsidRPr="00821DAB" w:rsidTr="00AC17D9">
        <w:trPr>
          <w:trHeight w:val="264"/>
        </w:trPr>
        <w:tc>
          <w:tcPr>
            <w:tcW w:w="16125" w:type="dxa"/>
            <w:gridSpan w:val="15"/>
            <w:shd w:val="clear" w:color="auto" w:fill="auto"/>
            <w:hideMark/>
          </w:tcPr>
          <w:p w:rsidR="00DA6F0E" w:rsidRPr="006220B2" w:rsidRDefault="006220B2" w:rsidP="00DA6F0E">
            <w:pPr>
              <w:widowControl w:val="0"/>
              <w:autoSpaceDE w:val="0"/>
              <w:autoSpaceDN w:val="0"/>
              <w:adjustRightInd w:val="0"/>
              <w:spacing w:after="0" w:line="240" w:lineRule="auto"/>
              <w:ind w:firstLine="698"/>
              <w:jc w:val="center"/>
              <w:rPr>
                <w:rFonts w:ascii="Times New Roman" w:eastAsia="Times New Roman" w:hAnsi="Times New Roman" w:cs="Times New Roman"/>
                <w:b/>
                <w:bCs/>
                <w:color w:val="26282F"/>
                <w:sz w:val="18"/>
                <w:szCs w:val="18"/>
                <w:lang w:eastAsia="ru-RU"/>
              </w:rPr>
            </w:pPr>
            <w:r>
              <w:rPr>
                <w:rFonts w:ascii="Times New Roman" w:eastAsia="Times New Roman" w:hAnsi="Times New Roman" w:cs="Times New Roman"/>
                <w:b/>
                <w:bCs/>
                <w:i/>
                <w:color w:val="26282F"/>
                <w:sz w:val="24"/>
                <w:szCs w:val="24"/>
                <w:lang w:eastAsia="ru-RU"/>
              </w:rPr>
              <w:t xml:space="preserve">Основное мероприятие: </w:t>
            </w:r>
            <w:r w:rsidR="00DA6F0E" w:rsidRPr="006220B2">
              <w:rPr>
                <w:rFonts w:ascii="Times New Roman" w:eastAsia="Times New Roman" w:hAnsi="Times New Roman" w:cs="Times New Roman"/>
                <w:b/>
                <w:bCs/>
                <w:i/>
                <w:color w:val="26282F"/>
                <w:sz w:val="24"/>
                <w:szCs w:val="24"/>
                <w:lang w:eastAsia="ru-RU"/>
              </w:rPr>
              <w:t>«</w:t>
            </w:r>
            <w:r w:rsidR="00DA6F0E" w:rsidRPr="006220B2">
              <w:rPr>
                <w:rFonts w:ascii="Times New Roman" w:hAnsi="Times New Roman" w:cs="Times New Roman"/>
                <w:b/>
                <w:sz w:val="24"/>
                <w:szCs w:val="24"/>
              </w:rPr>
              <w:t>Развитие частей территорий населенных пунктов МО «Фалилеевское сельское поселение», в том числе являющихся административными центрами поселения</w:t>
            </w:r>
            <w:r w:rsidR="00DA6F0E" w:rsidRPr="006220B2">
              <w:rPr>
                <w:rFonts w:ascii="Times New Roman" w:eastAsia="Times New Roman" w:hAnsi="Times New Roman" w:cs="Times New Roman"/>
                <w:b/>
                <w:bCs/>
                <w:i/>
                <w:color w:val="26282F"/>
                <w:sz w:val="24"/>
                <w:szCs w:val="24"/>
                <w:lang w:eastAsia="ru-RU"/>
              </w:rPr>
              <w:t>»</w:t>
            </w:r>
          </w:p>
        </w:tc>
      </w:tr>
      <w:tr w:rsidR="006220B2" w:rsidRPr="00821DAB" w:rsidTr="00AC17D9">
        <w:trPr>
          <w:trHeight w:val="264"/>
        </w:trPr>
        <w:tc>
          <w:tcPr>
            <w:tcW w:w="16125" w:type="dxa"/>
            <w:gridSpan w:val="15"/>
            <w:shd w:val="clear" w:color="auto" w:fill="auto"/>
            <w:hideMark/>
          </w:tcPr>
          <w:p w:rsidR="006220B2" w:rsidRPr="00821DAB" w:rsidRDefault="006220B2" w:rsidP="00DA6F0E">
            <w:pPr>
              <w:widowControl w:val="0"/>
              <w:autoSpaceDE w:val="0"/>
              <w:autoSpaceDN w:val="0"/>
              <w:adjustRightInd w:val="0"/>
              <w:spacing w:after="0" w:line="240" w:lineRule="auto"/>
              <w:ind w:firstLine="698"/>
              <w:jc w:val="center"/>
              <w:rPr>
                <w:rFonts w:ascii="Times New Roman" w:eastAsia="Times New Roman" w:hAnsi="Times New Roman" w:cs="Times New Roman"/>
                <w:bCs/>
                <w:i/>
                <w:color w:val="26282F"/>
                <w:sz w:val="24"/>
                <w:szCs w:val="24"/>
                <w:lang w:eastAsia="ru-RU"/>
              </w:rPr>
            </w:pPr>
            <w:r>
              <w:rPr>
                <w:rFonts w:ascii="Times New Roman" w:eastAsia="Times New Roman" w:hAnsi="Times New Roman" w:cs="Times New Roman"/>
                <w:bCs/>
                <w:i/>
                <w:color w:val="26282F"/>
                <w:sz w:val="24"/>
                <w:szCs w:val="24"/>
                <w:lang w:eastAsia="ru-RU"/>
              </w:rPr>
              <w:t>Реализация областного закона от 14.12.2012 года №95-оз «О содействии развитию на части территорий муниципальных образований Ленинградской области иных форм местного самоуправления»</w:t>
            </w:r>
          </w:p>
        </w:tc>
      </w:tr>
      <w:tr w:rsidR="00266CF1" w:rsidRPr="00821DAB" w:rsidTr="00AC17D9">
        <w:trPr>
          <w:trHeight w:val="264"/>
        </w:trPr>
        <w:tc>
          <w:tcPr>
            <w:tcW w:w="541" w:type="dxa"/>
            <w:vMerge w:val="restart"/>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25" w:name="_Hlk498190780"/>
            <w:r w:rsidRPr="00821DAB">
              <w:rPr>
                <w:rFonts w:ascii="Times New Roman" w:eastAsia="Times New Roman" w:hAnsi="Times New Roman" w:cs="Times New Roman"/>
                <w:bCs/>
                <w:color w:val="26282F"/>
                <w:sz w:val="18"/>
                <w:szCs w:val="18"/>
                <w:lang w:eastAsia="ru-RU"/>
              </w:rPr>
              <w:t>1.1.</w:t>
            </w:r>
          </w:p>
        </w:tc>
        <w:tc>
          <w:tcPr>
            <w:tcW w:w="1694" w:type="dxa"/>
            <w:vMerge w:val="restart"/>
            <w:shd w:val="clear" w:color="auto" w:fill="auto"/>
            <w:hideMark/>
          </w:tcPr>
          <w:p w:rsidR="00266CF1" w:rsidRPr="00A2746A" w:rsidRDefault="00266CF1" w:rsidP="006220B2">
            <w:pPr>
              <w:rPr>
                <w:rFonts w:ascii="Times New Roman" w:eastAsia="Arial Unicode MS" w:hAnsi="Times New Roman" w:cs="Times New Roman"/>
              </w:rPr>
            </w:pPr>
            <w:bookmarkStart w:id="26" w:name="OLE_LINK33"/>
            <w:bookmarkStart w:id="27" w:name="OLE_LINK34"/>
            <w:r w:rsidRPr="00A2746A">
              <w:rPr>
                <w:rFonts w:ascii="Times New Roman" w:eastAsia="Arial Unicode MS" w:hAnsi="Times New Roman" w:cs="Times New Roman"/>
              </w:rPr>
              <w:t>Приобретение лесопожарной воздуходувки-опрыскивателя «Ангара» в д. Кайболово, 1 шт.</w:t>
            </w:r>
          </w:p>
          <w:bookmarkEnd w:id="26"/>
          <w:bookmarkEnd w:id="27"/>
          <w:p w:rsidR="00266CF1" w:rsidRPr="00A2746A" w:rsidRDefault="00266CF1" w:rsidP="006557FA">
            <w:pPr>
              <w:widowControl w:val="0"/>
              <w:autoSpaceDE w:val="0"/>
              <w:autoSpaceDN w:val="0"/>
              <w:adjustRightInd w:val="0"/>
              <w:spacing w:after="0" w:line="240" w:lineRule="auto"/>
              <w:rPr>
                <w:rFonts w:ascii="Times New Roman" w:eastAsia="Times New Roman" w:hAnsi="Times New Roman" w:cs="Times New Roman"/>
                <w:bCs/>
                <w:color w:val="26282F"/>
                <w:sz w:val="20"/>
                <w:szCs w:val="20"/>
                <w:lang w:eastAsia="ru-RU"/>
              </w:rPr>
            </w:pPr>
          </w:p>
        </w:tc>
        <w:tc>
          <w:tcPr>
            <w:tcW w:w="3685" w:type="dxa"/>
            <w:gridSpan w:val="2"/>
            <w:shd w:val="clear" w:color="auto" w:fill="auto"/>
            <w:hideMark/>
          </w:tcPr>
          <w:p w:rsidR="00266CF1" w:rsidRPr="00A2746A" w:rsidRDefault="00266CF1" w:rsidP="00821DA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700" w:type="dxa"/>
            <w:gridSpan w:val="4"/>
            <w:shd w:val="clear" w:color="auto" w:fill="auto"/>
          </w:tcPr>
          <w:p w:rsidR="00266CF1" w:rsidRPr="00C33659" w:rsidRDefault="00266CF1" w:rsidP="00C33659">
            <w:pPr>
              <w:widowControl w:val="0"/>
              <w:autoSpaceDE w:val="0"/>
              <w:autoSpaceDN w:val="0"/>
              <w:adjustRightInd w:val="0"/>
              <w:spacing w:after="0" w:line="240" w:lineRule="auto"/>
              <w:jc w:val="center"/>
              <w:rPr>
                <w:rFonts w:ascii="Times New Roman" w:eastAsia="Times New Roman" w:hAnsi="Times New Roman" w:cs="Times New Roman"/>
                <w:bCs/>
                <w:color w:val="26282F"/>
                <w:sz w:val="20"/>
                <w:szCs w:val="20"/>
                <w:lang w:eastAsia="ru-RU"/>
              </w:rPr>
            </w:pPr>
          </w:p>
        </w:tc>
        <w:tc>
          <w:tcPr>
            <w:tcW w:w="1134" w:type="dxa"/>
            <w:gridSpan w:val="2"/>
            <w:shd w:val="clear" w:color="auto" w:fill="auto"/>
            <w:hideMark/>
          </w:tcPr>
          <w:p w:rsidR="00266CF1" w:rsidRPr="00266CF1"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sidRPr="00266CF1">
              <w:rPr>
                <w:rFonts w:ascii="Times New Roman" w:eastAsia="Times New Roman" w:hAnsi="Times New Roman" w:cs="Times New Roman"/>
                <w:b/>
                <w:bCs/>
                <w:color w:val="26282F"/>
                <w:sz w:val="24"/>
                <w:szCs w:val="24"/>
                <w:lang w:eastAsia="ru-RU"/>
              </w:rPr>
              <w:t>35,0</w:t>
            </w:r>
          </w:p>
        </w:tc>
        <w:tc>
          <w:tcPr>
            <w:tcW w:w="1276" w:type="dxa"/>
            <w:shd w:val="clear" w:color="auto" w:fill="auto"/>
            <w:hideMark/>
          </w:tcPr>
          <w:p w:rsidR="00266CF1" w:rsidRPr="00266CF1" w:rsidRDefault="00266CF1" w:rsidP="00655DFE">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sidRPr="00266CF1">
              <w:rPr>
                <w:rFonts w:ascii="Times New Roman" w:eastAsia="Times New Roman" w:hAnsi="Times New Roman" w:cs="Times New Roman"/>
                <w:b/>
                <w:bCs/>
                <w:color w:val="26282F"/>
                <w:sz w:val="24"/>
                <w:szCs w:val="24"/>
                <w:lang w:eastAsia="ru-RU"/>
              </w:rPr>
              <w:t>35,0</w:t>
            </w:r>
          </w:p>
        </w:tc>
        <w:tc>
          <w:tcPr>
            <w:tcW w:w="1417" w:type="dxa"/>
          </w:tcPr>
          <w:p w:rsidR="00266CF1" w:rsidRPr="00655DFE" w:rsidRDefault="00266CF1"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266CF1" w:rsidRPr="00655DFE" w:rsidRDefault="00266CF1"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136" w:type="dxa"/>
            <w:vMerge w:val="restart"/>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Администрация МО «Фалилеевское сельское поселение»</w:t>
            </w:r>
          </w:p>
        </w:tc>
        <w:tc>
          <w:tcPr>
            <w:tcW w:w="2125" w:type="dxa"/>
            <w:vMerge w:val="restart"/>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Создание благоприятных условий для проживания в сельской местности</w:t>
            </w:r>
          </w:p>
        </w:tc>
      </w:tr>
      <w:tr w:rsidR="00266CF1" w:rsidRPr="00821DAB" w:rsidTr="00AC17D9">
        <w:trPr>
          <w:trHeight w:val="229"/>
        </w:trPr>
        <w:tc>
          <w:tcPr>
            <w:tcW w:w="541"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694" w:type="dxa"/>
            <w:vMerge/>
            <w:shd w:val="clear" w:color="auto" w:fill="auto"/>
            <w:hideMark/>
          </w:tcPr>
          <w:p w:rsidR="00266CF1" w:rsidRPr="00A2746A"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0"/>
                <w:szCs w:val="20"/>
                <w:lang w:eastAsia="ru-RU"/>
              </w:rPr>
            </w:pPr>
          </w:p>
        </w:tc>
        <w:tc>
          <w:tcPr>
            <w:tcW w:w="3685" w:type="dxa"/>
            <w:gridSpan w:val="2"/>
            <w:shd w:val="clear" w:color="auto" w:fill="auto"/>
            <w:hideMark/>
          </w:tcPr>
          <w:p w:rsidR="00266CF1" w:rsidRPr="00A2746A" w:rsidRDefault="00266CF1" w:rsidP="00C33659">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700" w:type="dxa"/>
            <w:gridSpan w:val="4"/>
            <w:shd w:val="clear" w:color="auto" w:fill="auto"/>
            <w:hideMark/>
          </w:tcPr>
          <w:p w:rsidR="00266CF1" w:rsidRPr="00C33659" w:rsidRDefault="00266CF1" w:rsidP="00A2746A">
            <w:pPr>
              <w:jc w:val="center"/>
              <w:rPr>
                <w:sz w:val="20"/>
                <w:szCs w:val="20"/>
              </w:rPr>
            </w:pPr>
            <w:bookmarkStart w:id="28" w:name="OLE_LINK98"/>
            <w:bookmarkStart w:id="29" w:name="OLE_LINK99"/>
            <w:bookmarkStart w:id="30" w:name="OLE_LINK100"/>
            <w:bookmarkStart w:id="31" w:name="OLE_LINK101"/>
            <w:bookmarkStart w:id="32" w:name="OLE_LINK102"/>
            <w:bookmarkStart w:id="33" w:name="OLE_LINK103"/>
            <w:bookmarkStart w:id="34" w:name="OLE_LINK104"/>
            <w:bookmarkStart w:id="35" w:name="OLE_LINK105"/>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bookmarkEnd w:id="28"/>
            <w:bookmarkEnd w:id="29"/>
            <w:bookmarkEnd w:id="30"/>
            <w:bookmarkEnd w:id="31"/>
            <w:bookmarkEnd w:id="32"/>
            <w:bookmarkEnd w:id="33"/>
            <w:bookmarkEnd w:id="34"/>
            <w:bookmarkEnd w:id="35"/>
          </w:p>
        </w:tc>
        <w:tc>
          <w:tcPr>
            <w:tcW w:w="1134" w:type="dxa"/>
            <w:gridSpan w:val="2"/>
            <w:shd w:val="clear" w:color="auto" w:fill="auto"/>
            <w:hideMark/>
          </w:tcPr>
          <w:p w:rsidR="00266CF1" w:rsidRPr="00821DAB"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2,6</w:t>
            </w:r>
          </w:p>
        </w:tc>
        <w:tc>
          <w:tcPr>
            <w:tcW w:w="1276" w:type="dxa"/>
            <w:shd w:val="clear" w:color="auto" w:fill="auto"/>
            <w:hideMark/>
          </w:tcPr>
          <w:p w:rsidR="00266CF1" w:rsidRPr="00821DAB" w:rsidRDefault="00266CF1" w:rsidP="007B7A16">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2,6</w:t>
            </w:r>
          </w:p>
        </w:tc>
        <w:tc>
          <w:tcPr>
            <w:tcW w:w="1417" w:type="dxa"/>
          </w:tcPr>
          <w:p w:rsidR="00266CF1" w:rsidRPr="00821DAB" w:rsidRDefault="00266CF1"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Pr="00821DAB" w:rsidRDefault="00266CF1"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AC17D9">
        <w:trPr>
          <w:trHeight w:val="207"/>
        </w:trPr>
        <w:tc>
          <w:tcPr>
            <w:tcW w:w="541"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694" w:type="dxa"/>
            <w:vMerge/>
            <w:shd w:val="clear" w:color="auto" w:fill="auto"/>
            <w:hideMark/>
          </w:tcPr>
          <w:p w:rsidR="00266CF1" w:rsidRPr="00A2746A"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0"/>
                <w:szCs w:val="20"/>
                <w:lang w:eastAsia="ru-RU"/>
              </w:rPr>
            </w:pPr>
          </w:p>
        </w:tc>
        <w:tc>
          <w:tcPr>
            <w:tcW w:w="3685" w:type="dxa"/>
            <w:gridSpan w:val="2"/>
            <w:shd w:val="clear" w:color="auto" w:fill="auto"/>
            <w:hideMark/>
          </w:tcPr>
          <w:p w:rsidR="00266CF1" w:rsidRPr="00A2746A" w:rsidRDefault="00266CF1" w:rsidP="00821DA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700" w:type="dxa"/>
            <w:gridSpan w:val="4"/>
            <w:shd w:val="clear" w:color="auto" w:fill="auto"/>
            <w:hideMark/>
          </w:tcPr>
          <w:p w:rsidR="00266CF1" w:rsidRPr="00C33659" w:rsidRDefault="00266CF1" w:rsidP="00C33659">
            <w:pPr>
              <w:jc w:val="center"/>
              <w:rPr>
                <w:sz w:val="20"/>
                <w:szCs w:val="20"/>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266CF1" w:rsidRPr="00655DFE"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32,4</w:t>
            </w:r>
          </w:p>
        </w:tc>
        <w:tc>
          <w:tcPr>
            <w:tcW w:w="1276" w:type="dxa"/>
            <w:shd w:val="clear" w:color="auto" w:fill="auto"/>
            <w:hideMark/>
          </w:tcPr>
          <w:p w:rsidR="00266CF1" w:rsidRPr="00655DFE" w:rsidRDefault="00266CF1" w:rsidP="00A2746A">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32,4</w:t>
            </w:r>
          </w:p>
        </w:tc>
        <w:tc>
          <w:tcPr>
            <w:tcW w:w="1417" w:type="dxa"/>
          </w:tcPr>
          <w:p w:rsidR="00266CF1" w:rsidRPr="00655DFE" w:rsidRDefault="00266CF1"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266CF1" w:rsidRPr="00655DFE" w:rsidRDefault="00266CF1"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136"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F0F79" w:rsidRPr="00821DAB" w:rsidTr="00AC17D9">
        <w:trPr>
          <w:trHeight w:val="264"/>
        </w:trPr>
        <w:tc>
          <w:tcPr>
            <w:tcW w:w="541" w:type="dxa"/>
            <w:vMerge w:val="restart"/>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36" w:name="_Hlk498192050"/>
            <w:bookmarkEnd w:id="25"/>
            <w:r w:rsidRPr="00821DAB">
              <w:rPr>
                <w:rFonts w:ascii="Times New Roman" w:eastAsia="Times New Roman" w:hAnsi="Times New Roman" w:cs="Times New Roman"/>
                <w:bCs/>
                <w:color w:val="26282F"/>
                <w:sz w:val="18"/>
                <w:szCs w:val="18"/>
                <w:lang w:eastAsia="ru-RU"/>
              </w:rPr>
              <w:t>1.2.</w:t>
            </w:r>
          </w:p>
        </w:tc>
        <w:tc>
          <w:tcPr>
            <w:tcW w:w="1694" w:type="dxa"/>
            <w:vMerge w:val="restart"/>
            <w:shd w:val="clear" w:color="auto" w:fill="auto"/>
            <w:hideMark/>
          </w:tcPr>
          <w:p w:rsidR="002F0F79" w:rsidRPr="00A2746A" w:rsidRDefault="002F0F79" w:rsidP="00EE0F40">
            <w:pPr>
              <w:rPr>
                <w:rFonts w:ascii="Times New Roman" w:eastAsia="Arial Unicode MS" w:hAnsi="Times New Roman" w:cs="Times New Roman"/>
              </w:rPr>
            </w:pPr>
            <w:r w:rsidRPr="00A2746A">
              <w:rPr>
                <w:rFonts w:ascii="Times New Roman" w:eastAsia="Arial Unicode MS" w:hAnsi="Times New Roman" w:cs="Times New Roman"/>
              </w:rPr>
              <w:t>Приобретение лесопожарной воздуходувки-опрыскивателя «Ангара» в д. Горка, 1 шт.</w:t>
            </w:r>
          </w:p>
          <w:p w:rsidR="002F0F79" w:rsidRPr="00A2746A" w:rsidRDefault="002F0F79" w:rsidP="006557F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3685" w:type="dxa"/>
            <w:gridSpan w:val="2"/>
            <w:shd w:val="clear" w:color="auto" w:fill="auto"/>
            <w:hideMark/>
          </w:tcPr>
          <w:p w:rsidR="002F0F79" w:rsidRPr="00A2746A" w:rsidRDefault="002F0F79" w:rsidP="00C663D5">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700" w:type="dxa"/>
            <w:gridSpan w:val="4"/>
            <w:shd w:val="clear" w:color="auto" w:fill="auto"/>
          </w:tcPr>
          <w:p w:rsidR="002F0F79" w:rsidRPr="00C33659" w:rsidRDefault="002F0F79" w:rsidP="00C33659">
            <w:pPr>
              <w:widowControl w:val="0"/>
              <w:autoSpaceDE w:val="0"/>
              <w:autoSpaceDN w:val="0"/>
              <w:adjustRightInd w:val="0"/>
              <w:spacing w:after="0" w:line="240" w:lineRule="auto"/>
              <w:jc w:val="center"/>
              <w:rPr>
                <w:rFonts w:ascii="Times New Roman" w:eastAsia="Times New Roman" w:hAnsi="Times New Roman" w:cs="Times New Roman"/>
                <w:bCs/>
                <w:color w:val="26282F"/>
                <w:sz w:val="20"/>
                <w:szCs w:val="20"/>
                <w:lang w:eastAsia="ru-RU"/>
              </w:rPr>
            </w:pPr>
          </w:p>
        </w:tc>
        <w:tc>
          <w:tcPr>
            <w:tcW w:w="1134" w:type="dxa"/>
            <w:gridSpan w:val="2"/>
            <w:shd w:val="clear" w:color="auto" w:fill="auto"/>
            <w:hideMark/>
          </w:tcPr>
          <w:p w:rsidR="002F0F79" w:rsidRPr="00266CF1" w:rsidRDefault="002F0F79"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sidRPr="00266CF1">
              <w:rPr>
                <w:rFonts w:ascii="Times New Roman" w:eastAsia="Times New Roman" w:hAnsi="Times New Roman" w:cs="Times New Roman"/>
                <w:b/>
                <w:bCs/>
                <w:color w:val="26282F"/>
                <w:sz w:val="24"/>
                <w:szCs w:val="24"/>
                <w:lang w:eastAsia="ru-RU"/>
              </w:rPr>
              <w:t>35,0</w:t>
            </w:r>
          </w:p>
        </w:tc>
        <w:tc>
          <w:tcPr>
            <w:tcW w:w="1276" w:type="dxa"/>
            <w:shd w:val="clear" w:color="auto" w:fill="auto"/>
            <w:hideMark/>
          </w:tcPr>
          <w:p w:rsidR="002F0F79" w:rsidRPr="00266CF1"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sidRPr="00266CF1">
              <w:rPr>
                <w:rFonts w:ascii="Times New Roman" w:eastAsia="Times New Roman" w:hAnsi="Times New Roman" w:cs="Times New Roman"/>
                <w:b/>
                <w:bCs/>
                <w:color w:val="26282F"/>
                <w:sz w:val="24"/>
                <w:szCs w:val="24"/>
                <w:lang w:eastAsia="ru-RU"/>
              </w:rPr>
              <w:t>35,0</w:t>
            </w:r>
          </w:p>
        </w:tc>
        <w:tc>
          <w:tcPr>
            <w:tcW w:w="1417" w:type="dxa"/>
          </w:tcPr>
          <w:p w:rsidR="002F0F79" w:rsidRPr="00655DFE"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2F0F79" w:rsidRPr="00655DFE"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136"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F0F79" w:rsidRPr="00821DAB" w:rsidTr="00AC17D9">
        <w:trPr>
          <w:trHeight w:val="273"/>
        </w:trPr>
        <w:tc>
          <w:tcPr>
            <w:tcW w:w="541"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694" w:type="dxa"/>
            <w:vMerge/>
            <w:shd w:val="clear" w:color="auto" w:fill="auto"/>
            <w:hideMark/>
          </w:tcPr>
          <w:p w:rsidR="002F0F79" w:rsidRPr="00A2746A"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3685" w:type="dxa"/>
            <w:gridSpan w:val="2"/>
            <w:shd w:val="clear" w:color="auto" w:fill="auto"/>
            <w:hideMark/>
          </w:tcPr>
          <w:p w:rsidR="002F0F79" w:rsidRPr="00A2746A" w:rsidRDefault="002F0F79" w:rsidP="00C663D5">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700" w:type="dxa"/>
            <w:gridSpan w:val="4"/>
            <w:shd w:val="clear" w:color="auto" w:fill="auto"/>
            <w:hideMark/>
          </w:tcPr>
          <w:p w:rsidR="002F0F79" w:rsidRPr="00C33659" w:rsidRDefault="002F0F79" w:rsidP="00C33659">
            <w:pPr>
              <w:jc w:val="center"/>
              <w:rPr>
                <w:sz w:val="20"/>
                <w:szCs w:val="20"/>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2F0F79" w:rsidRPr="00821DAB" w:rsidRDefault="002F0F79"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2,6</w:t>
            </w:r>
          </w:p>
        </w:tc>
        <w:tc>
          <w:tcPr>
            <w:tcW w:w="1276" w:type="dxa"/>
            <w:shd w:val="clear" w:color="auto" w:fill="auto"/>
            <w:hideMark/>
          </w:tcPr>
          <w:p w:rsidR="002F0F79" w:rsidRPr="00821DAB"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2,6</w:t>
            </w:r>
          </w:p>
        </w:tc>
        <w:tc>
          <w:tcPr>
            <w:tcW w:w="1417" w:type="dxa"/>
          </w:tcPr>
          <w:p w:rsidR="002F0F79" w:rsidRPr="00821DAB"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F0F79" w:rsidRPr="00821DAB"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F0F79" w:rsidRPr="00821DAB" w:rsidTr="00AC17D9">
        <w:trPr>
          <w:trHeight w:val="365"/>
        </w:trPr>
        <w:tc>
          <w:tcPr>
            <w:tcW w:w="541"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694" w:type="dxa"/>
            <w:vMerge/>
            <w:shd w:val="clear" w:color="auto" w:fill="auto"/>
            <w:hideMark/>
          </w:tcPr>
          <w:p w:rsidR="002F0F79" w:rsidRPr="00A2746A"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3685" w:type="dxa"/>
            <w:gridSpan w:val="2"/>
            <w:shd w:val="clear" w:color="auto" w:fill="auto"/>
            <w:hideMark/>
          </w:tcPr>
          <w:p w:rsidR="002F0F79" w:rsidRPr="00A2746A" w:rsidRDefault="002F0F79" w:rsidP="00C663D5">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700" w:type="dxa"/>
            <w:gridSpan w:val="4"/>
            <w:shd w:val="clear" w:color="auto" w:fill="auto"/>
            <w:hideMark/>
          </w:tcPr>
          <w:p w:rsidR="002F0F79" w:rsidRPr="00C33659" w:rsidRDefault="002F0F79" w:rsidP="00C33659">
            <w:pPr>
              <w:jc w:val="center"/>
              <w:rPr>
                <w:sz w:val="20"/>
                <w:szCs w:val="20"/>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2F0F79" w:rsidRPr="00655DFE" w:rsidRDefault="002F0F79"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32,4</w:t>
            </w:r>
          </w:p>
        </w:tc>
        <w:tc>
          <w:tcPr>
            <w:tcW w:w="1276" w:type="dxa"/>
            <w:shd w:val="clear" w:color="auto" w:fill="auto"/>
            <w:hideMark/>
          </w:tcPr>
          <w:p w:rsidR="002F0F79" w:rsidRPr="00655DFE"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32,4</w:t>
            </w:r>
          </w:p>
        </w:tc>
        <w:tc>
          <w:tcPr>
            <w:tcW w:w="1417" w:type="dxa"/>
          </w:tcPr>
          <w:p w:rsidR="002F0F79" w:rsidRPr="00655DFE"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2F0F79" w:rsidRPr="00655DFE"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136"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F0F79" w:rsidRPr="00821DAB" w:rsidTr="00AC17D9">
        <w:trPr>
          <w:trHeight w:val="365"/>
        </w:trPr>
        <w:tc>
          <w:tcPr>
            <w:tcW w:w="541" w:type="dxa"/>
            <w:vMerge w:val="restart"/>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37" w:name="_Hlk498192055"/>
            <w:bookmarkEnd w:id="36"/>
            <w:r>
              <w:rPr>
                <w:rFonts w:ascii="Times New Roman" w:eastAsia="Times New Roman" w:hAnsi="Times New Roman" w:cs="Times New Roman"/>
                <w:bCs/>
                <w:color w:val="26282F"/>
                <w:sz w:val="18"/>
                <w:szCs w:val="18"/>
                <w:lang w:eastAsia="ru-RU"/>
              </w:rPr>
              <w:t>1.3</w:t>
            </w:r>
          </w:p>
        </w:tc>
        <w:tc>
          <w:tcPr>
            <w:tcW w:w="1694" w:type="dxa"/>
            <w:vMerge w:val="restart"/>
            <w:shd w:val="clear" w:color="auto" w:fill="auto"/>
            <w:hideMark/>
          </w:tcPr>
          <w:p w:rsidR="002F0F79" w:rsidRPr="00A2746A" w:rsidRDefault="002F0F79" w:rsidP="00EE0F40">
            <w:pPr>
              <w:rPr>
                <w:rFonts w:ascii="Times New Roman" w:eastAsia="Arial Unicode MS" w:hAnsi="Times New Roman" w:cs="Times New Roman"/>
              </w:rPr>
            </w:pPr>
            <w:r w:rsidRPr="00A2746A">
              <w:rPr>
                <w:rFonts w:ascii="Times New Roman" w:eastAsia="Arial Unicode MS" w:hAnsi="Times New Roman" w:cs="Times New Roman"/>
              </w:rPr>
              <w:t xml:space="preserve">Приобретение </w:t>
            </w:r>
            <w:r w:rsidRPr="00A2746A">
              <w:rPr>
                <w:rFonts w:ascii="Times New Roman" w:eastAsia="Arial Unicode MS" w:hAnsi="Times New Roman" w:cs="Times New Roman"/>
              </w:rPr>
              <w:lastRenderedPageBreak/>
              <w:t>лесопожарной воздуходувки-опрыскивателя «Ангара» в д. Домашово, 1 шт.</w:t>
            </w:r>
          </w:p>
          <w:p w:rsidR="002F0F79" w:rsidRPr="00A2746A" w:rsidRDefault="002F0F79"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685" w:type="dxa"/>
            <w:gridSpan w:val="2"/>
            <w:shd w:val="clear" w:color="auto" w:fill="auto"/>
            <w:hideMark/>
          </w:tcPr>
          <w:p w:rsidR="002F0F79" w:rsidRPr="00A2746A" w:rsidRDefault="002F0F79" w:rsidP="00C663D5">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lastRenderedPageBreak/>
              <w:t>Итого</w:t>
            </w:r>
          </w:p>
        </w:tc>
        <w:tc>
          <w:tcPr>
            <w:tcW w:w="1700" w:type="dxa"/>
            <w:gridSpan w:val="4"/>
            <w:shd w:val="clear" w:color="auto" w:fill="auto"/>
            <w:hideMark/>
          </w:tcPr>
          <w:p w:rsidR="002F0F79" w:rsidRPr="00C33659" w:rsidRDefault="002F0F79" w:rsidP="006557FA">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2F0F79" w:rsidRPr="00266CF1" w:rsidRDefault="002F0F79"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sidRPr="00266CF1">
              <w:rPr>
                <w:rFonts w:ascii="Times New Roman" w:eastAsia="Times New Roman" w:hAnsi="Times New Roman" w:cs="Times New Roman"/>
                <w:b/>
                <w:bCs/>
                <w:color w:val="26282F"/>
                <w:sz w:val="24"/>
                <w:szCs w:val="24"/>
                <w:lang w:eastAsia="ru-RU"/>
              </w:rPr>
              <w:t>35,0</w:t>
            </w:r>
          </w:p>
        </w:tc>
        <w:tc>
          <w:tcPr>
            <w:tcW w:w="1276" w:type="dxa"/>
            <w:shd w:val="clear" w:color="auto" w:fill="auto"/>
            <w:hideMark/>
          </w:tcPr>
          <w:p w:rsidR="002F0F79" w:rsidRPr="00266CF1"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sidRPr="00266CF1">
              <w:rPr>
                <w:rFonts w:ascii="Times New Roman" w:eastAsia="Times New Roman" w:hAnsi="Times New Roman" w:cs="Times New Roman"/>
                <w:b/>
                <w:bCs/>
                <w:color w:val="26282F"/>
                <w:sz w:val="24"/>
                <w:szCs w:val="24"/>
                <w:lang w:eastAsia="ru-RU"/>
              </w:rPr>
              <w:t>35,0</w:t>
            </w:r>
          </w:p>
        </w:tc>
        <w:tc>
          <w:tcPr>
            <w:tcW w:w="1417" w:type="dxa"/>
          </w:tcPr>
          <w:p w:rsidR="002F0F79" w:rsidRPr="00655DFE"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2F0F79" w:rsidRPr="00655DFE"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136"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F0F79" w:rsidRPr="00821DAB" w:rsidTr="00AC17D9">
        <w:trPr>
          <w:trHeight w:val="365"/>
        </w:trPr>
        <w:tc>
          <w:tcPr>
            <w:tcW w:w="541"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694" w:type="dxa"/>
            <w:vMerge/>
            <w:shd w:val="clear" w:color="auto" w:fill="auto"/>
            <w:hideMark/>
          </w:tcPr>
          <w:p w:rsidR="002F0F79" w:rsidRPr="00A2746A" w:rsidRDefault="002F0F79"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685" w:type="dxa"/>
            <w:gridSpan w:val="2"/>
            <w:shd w:val="clear" w:color="auto" w:fill="auto"/>
            <w:hideMark/>
          </w:tcPr>
          <w:p w:rsidR="002F0F79" w:rsidRPr="00A2746A" w:rsidRDefault="002F0F79" w:rsidP="00C663D5">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700" w:type="dxa"/>
            <w:gridSpan w:val="4"/>
            <w:shd w:val="clear" w:color="auto" w:fill="auto"/>
            <w:hideMark/>
          </w:tcPr>
          <w:p w:rsidR="002F0F79" w:rsidRDefault="002F0F79" w:rsidP="006557FA">
            <w:pPr>
              <w:jc w:val="center"/>
            </w:pPr>
            <w:bookmarkStart w:id="38" w:name="OLE_LINK106"/>
            <w:bookmarkStart w:id="39" w:name="OLE_LINK107"/>
            <w:bookmarkStart w:id="40" w:name="OLE_LINK108"/>
            <w:bookmarkStart w:id="41" w:name="OLE_LINK109"/>
            <w:bookmarkStart w:id="42" w:name="OLE_LINK110"/>
            <w:bookmarkStart w:id="43" w:name="OLE_LINK111"/>
            <w:bookmarkStart w:id="44" w:name="OLE_LINK112"/>
            <w:bookmarkStart w:id="45" w:name="OLE_LINK113"/>
            <w:bookmarkStart w:id="46" w:name="OLE_LINK114"/>
            <w:bookmarkStart w:id="47" w:name="OLE_LINK115"/>
            <w:bookmarkStart w:id="48" w:name="OLE_LINK116"/>
            <w:bookmarkStart w:id="49" w:name="OLE_LINK117"/>
            <w:bookmarkStart w:id="50" w:name="OLE_LINK118"/>
            <w:bookmarkStart w:id="51" w:name="OLE_LINK119"/>
            <w:bookmarkStart w:id="52" w:name="OLE_LINK120"/>
            <w:bookmarkStart w:id="53" w:name="OLE_LINK121"/>
            <w:bookmarkStart w:id="54" w:name="OLE_LINK122"/>
            <w:bookmarkStart w:id="55" w:name="OLE_LINK123"/>
            <w:bookmarkStart w:id="56" w:name="OLE_LINK124"/>
            <w:bookmarkStart w:id="57" w:name="OLE_LINK125"/>
            <w:bookmarkStart w:id="58" w:name="OLE_LINK126"/>
            <w:bookmarkStart w:id="59" w:name="OLE_LINK127"/>
            <w:bookmarkStart w:id="60" w:name="OLE_LINK128"/>
            <w:bookmarkStart w:id="61" w:name="OLE_LINK129"/>
            <w:bookmarkStart w:id="62" w:name="OLE_LINK130"/>
            <w:bookmarkStart w:id="63" w:name="OLE_LINK131"/>
            <w:bookmarkStart w:id="64" w:name="OLE_LINK132"/>
            <w:bookmarkStart w:id="65" w:name="OLE_LINK133"/>
            <w:bookmarkStart w:id="66" w:name="OLE_LINK134"/>
            <w:bookmarkStart w:id="67" w:name="OLE_LINK135"/>
            <w:bookmarkStart w:id="68" w:name="OLE_LINK136"/>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tc>
        <w:tc>
          <w:tcPr>
            <w:tcW w:w="1134" w:type="dxa"/>
            <w:gridSpan w:val="2"/>
            <w:shd w:val="clear" w:color="auto" w:fill="auto"/>
            <w:hideMark/>
          </w:tcPr>
          <w:p w:rsidR="002F0F79" w:rsidRPr="00821DAB" w:rsidRDefault="002F0F79"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2,6</w:t>
            </w:r>
          </w:p>
        </w:tc>
        <w:tc>
          <w:tcPr>
            <w:tcW w:w="1276" w:type="dxa"/>
            <w:shd w:val="clear" w:color="auto" w:fill="auto"/>
            <w:hideMark/>
          </w:tcPr>
          <w:p w:rsidR="002F0F79" w:rsidRPr="00821DAB"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2,6</w:t>
            </w:r>
          </w:p>
        </w:tc>
        <w:tc>
          <w:tcPr>
            <w:tcW w:w="1417" w:type="dxa"/>
          </w:tcPr>
          <w:p w:rsidR="002F0F79" w:rsidRPr="00821DAB"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F0F79" w:rsidRPr="00821DAB"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F0F79" w:rsidRPr="00821DAB" w:rsidTr="008F653F">
        <w:trPr>
          <w:trHeight w:val="365"/>
        </w:trPr>
        <w:tc>
          <w:tcPr>
            <w:tcW w:w="541"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694" w:type="dxa"/>
            <w:vMerge/>
            <w:shd w:val="clear" w:color="auto" w:fill="auto"/>
            <w:hideMark/>
          </w:tcPr>
          <w:p w:rsidR="002F0F79" w:rsidRPr="00A2746A" w:rsidRDefault="002F0F79"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685" w:type="dxa"/>
            <w:gridSpan w:val="2"/>
            <w:shd w:val="clear" w:color="auto" w:fill="auto"/>
            <w:hideMark/>
          </w:tcPr>
          <w:p w:rsidR="002F0F79" w:rsidRPr="00A2746A" w:rsidRDefault="002F0F79" w:rsidP="00C663D5">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624" w:type="dxa"/>
            <w:gridSpan w:val="3"/>
            <w:shd w:val="clear" w:color="auto" w:fill="auto"/>
            <w:hideMark/>
          </w:tcPr>
          <w:p w:rsidR="002F0F79" w:rsidRDefault="002F0F79" w:rsidP="006557FA">
            <w:pPr>
              <w:jc w:val="cente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210" w:type="dxa"/>
            <w:gridSpan w:val="3"/>
            <w:shd w:val="clear" w:color="auto" w:fill="auto"/>
            <w:hideMark/>
          </w:tcPr>
          <w:p w:rsidR="002F0F79" w:rsidRPr="00655DFE" w:rsidRDefault="002F0F79"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32,4</w:t>
            </w:r>
          </w:p>
        </w:tc>
        <w:tc>
          <w:tcPr>
            <w:tcW w:w="1276" w:type="dxa"/>
            <w:shd w:val="clear" w:color="auto" w:fill="auto"/>
            <w:hideMark/>
          </w:tcPr>
          <w:p w:rsidR="002F0F79" w:rsidRPr="00655DFE"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32,4</w:t>
            </w:r>
          </w:p>
        </w:tc>
        <w:tc>
          <w:tcPr>
            <w:tcW w:w="1417" w:type="dxa"/>
          </w:tcPr>
          <w:p w:rsidR="002F0F79" w:rsidRPr="00655DFE"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2F0F79" w:rsidRPr="00655DFE"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136"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F0F79" w:rsidRPr="00821DAB" w:rsidTr="008F653F">
        <w:trPr>
          <w:trHeight w:val="365"/>
        </w:trPr>
        <w:tc>
          <w:tcPr>
            <w:tcW w:w="541" w:type="dxa"/>
            <w:vMerge w:val="restart"/>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69" w:name="_Hlk498190006"/>
            <w:bookmarkEnd w:id="37"/>
            <w:r>
              <w:rPr>
                <w:rFonts w:ascii="Times New Roman" w:eastAsia="Times New Roman" w:hAnsi="Times New Roman" w:cs="Times New Roman"/>
                <w:bCs/>
                <w:color w:val="26282F"/>
                <w:sz w:val="18"/>
                <w:szCs w:val="18"/>
                <w:lang w:eastAsia="ru-RU"/>
              </w:rPr>
              <w:t>1.4.</w:t>
            </w:r>
          </w:p>
        </w:tc>
        <w:tc>
          <w:tcPr>
            <w:tcW w:w="1694" w:type="dxa"/>
            <w:vMerge w:val="restart"/>
            <w:shd w:val="clear" w:color="auto" w:fill="auto"/>
            <w:hideMark/>
          </w:tcPr>
          <w:p w:rsidR="002F0F79" w:rsidRPr="00A2746A" w:rsidRDefault="002F0F79"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sidRPr="00A2746A">
              <w:rPr>
                <w:rFonts w:ascii="Times New Roman" w:eastAsia="Arial Unicode MS" w:hAnsi="Times New Roman" w:cs="Times New Roman"/>
              </w:rPr>
              <w:t>Приобретение лесопожарной воздуходувки-опрыскивателя «Ангара» в д. Ратчино, 1 шт</w:t>
            </w:r>
          </w:p>
        </w:tc>
        <w:tc>
          <w:tcPr>
            <w:tcW w:w="3685" w:type="dxa"/>
            <w:gridSpan w:val="2"/>
            <w:shd w:val="clear" w:color="auto" w:fill="auto"/>
            <w:hideMark/>
          </w:tcPr>
          <w:p w:rsidR="002F0F79" w:rsidRPr="00A2746A" w:rsidRDefault="002F0F79" w:rsidP="00C663D5">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624" w:type="dxa"/>
            <w:gridSpan w:val="3"/>
            <w:shd w:val="clear" w:color="auto" w:fill="auto"/>
            <w:hideMark/>
          </w:tcPr>
          <w:p w:rsidR="002F0F79" w:rsidRPr="00BB1CEE" w:rsidRDefault="002F0F79" w:rsidP="007A171B">
            <w:pPr>
              <w:rPr>
                <w:rFonts w:ascii="Times New Roman" w:eastAsia="Times New Roman" w:hAnsi="Times New Roman" w:cs="Times New Roman"/>
                <w:b/>
                <w:bCs/>
                <w:color w:val="26282F"/>
                <w:sz w:val="20"/>
                <w:szCs w:val="20"/>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210" w:type="dxa"/>
            <w:gridSpan w:val="3"/>
            <w:shd w:val="clear" w:color="auto" w:fill="auto"/>
            <w:hideMark/>
          </w:tcPr>
          <w:p w:rsidR="002F0F79" w:rsidRPr="00266CF1" w:rsidRDefault="002F0F79"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sidRPr="00266CF1">
              <w:rPr>
                <w:rFonts w:ascii="Times New Roman" w:eastAsia="Times New Roman" w:hAnsi="Times New Roman" w:cs="Times New Roman"/>
                <w:b/>
                <w:bCs/>
                <w:color w:val="26282F"/>
                <w:sz w:val="24"/>
                <w:szCs w:val="24"/>
                <w:lang w:eastAsia="ru-RU"/>
              </w:rPr>
              <w:t>35,0</w:t>
            </w:r>
          </w:p>
        </w:tc>
        <w:tc>
          <w:tcPr>
            <w:tcW w:w="1276" w:type="dxa"/>
            <w:shd w:val="clear" w:color="auto" w:fill="auto"/>
            <w:hideMark/>
          </w:tcPr>
          <w:p w:rsidR="002F0F79" w:rsidRPr="00266CF1"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sidRPr="00266CF1">
              <w:rPr>
                <w:rFonts w:ascii="Times New Roman" w:eastAsia="Times New Roman" w:hAnsi="Times New Roman" w:cs="Times New Roman"/>
                <w:b/>
                <w:bCs/>
                <w:color w:val="26282F"/>
                <w:sz w:val="24"/>
                <w:szCs w:val="24"/>
                <w:lang w:eastAsia="ru-RU"/>
              </w:rPr>
              <w:t>35,0</w:t>
            </w:r>
          </w:p>
        </w:tc>
        <w:tc>
          <w:tcPr>
            <w:tcW w:w="1417" w:type="dxa"/>
          </w:tcPr>
          <w:p w:rsidR="002F0F79" w:rsidRPr="00655DFE" w:rsidRDefault="002F0F79"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2F0F79" w:rsidRPr="00655DFE" w:rsidRDefault="002F0F79"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136"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F0F79" w:rsidRPr="00821DAB" w:rsidTr="008F653F">
        <w:trPr>
          <w:trHeight w:val="365"/>
        </w:trPr>
        <w:tc>
          <w:tcPr>
            <w:tcW w:w="541"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694" w:type="dxa"/>
            <w:vMerge/>
            <w:shd w:val="clear" w:color="auto" w:fill="auto"/>
            <w:hideMark/>
          </w:tcPr>
          <w:p w:rsidR="002F0F79" w:rsidRPr="00A2746A" w:rsidRDefault="002F0F79"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685" w:type="dxa"/>
            <w:gridSpan w:val="2"/>
            <w:shd w:val="clear" w:color="auto" w:fill="auto"/>
            <w:hideMark/>
          </w:tcPr>
          <w:p w:rsidR="002F0F79" w:rsidRPr="00A2746A" w:rsidRDefault="002F0F79" w:rsidP="00C663D5">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624" w:type="dxa"/>
            <w:gridSpan w:val="3"/>
            <w:shd w:val="clear" w:color="auto" w:fill="auto"/>
            <w:hideMark/>
          </w:tcPr>
          <w:p w:rsidR="002F0F79" w:rsidRPr="00BB1CEE" w:rsidRDefault="002F0F79" w:rsidP="007A171B">
            <w:pPr>
              <w:rPr>
                <w:rFonts w:ascii="Times New Roman" w:eastAsia="Times New Roman" w:hAnsi="Times New Roman" w:cs="Times New Roman"/>
                <w:b/>
                <w:bCs/>
                <w:color w:val="26282F"/>
                <w:sz w:val="20"/>
                <w:szCs w:val="20"/>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210" w:type="dxa"/>
            <w:gridSpan w:val="3"/>
            <w:shd w:val="clear" w:color="auto" w:fill="auto"/>
            <w:hideMark/>
          </w:tcPr>
          <w:p w:rsidR="002F0F79" w:rsidRPr="00821DAB" w:rsidRDefault="002F0F79"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2,6</w:t>
            </w:r>
          </w:p>
        </w:tc>
        <w:tc>
          <w:tcPr>
            <w:tcW w:w="1276" w:type="dxa"/>
            <w:shd w:val="clear" w:color="auto" w:fill="auto"/>
            <w:hideMark/>
          </w:tcPr>
          <w:p w:rsidR="002F0F79" w:rsidRPr="00821DAB"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2,6</w:t>
            </w:r>
          </w:p>
        </w:tc>
        <w:tc>
          <w:tcPr>
            <w:tcW w:w="1417" w:type="dxa"/>
          </w:tcPr>
          <w:p w:rsidR="002F0F79" w:rsidRPr="00821DAB" w:rsidRDefault="002F0F79"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F0F79" w:rsidRPr="00821DAB" w:rsidRDefault="002F0F79"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F0F79" w:rsidRPr="00821DAB" w:rsidTr="008F653F">
        <w:trPr>
          <w:trHeight w:val="365"/>
        </w:trPr>
        <w:tc>
          <w:tcPr>
            <w:tcW w:w="541"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694" w:type="dxa"/>
            <w:vMerge/>
            <w:shd w:val="clear" w:color="auto" w:fill="auto"/>
            <w:hideMark/>
          </w:tcPr>
          <w:p w:rsidR="002F0F79" w:rsidRPr="00A2746A" w:rsidRDefault="002F0F79"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685" w:type="dxa"/>
            <w:gridSpan w:val="2"/>
            <w:shd w:val="clear" w:color="auto" w:fill="auto"/>
            <w:hideMark/>
          </w:tcPr>
          <w:p w:rsidR="002F0F79" w:rsidRPr="00A2746A" w:rsidRDefault="002F0F79" w:rsidP="00C663D5">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624" w:type="dxa"/>
            <w:gridSpan w:val="3"/>
            <w:shd w:val="clear" w:color="auto" w:fill="auto"/>
            <w:hideMark/>
          </w:tcPr>
          <w:p w:rsidR="002F0F79" w:rsidRPr="00C33659" w:rsidRDefault="002F0F79"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210" w:type="dxa"/>
            <w:gridSpan w:val="3"/>
            <w:shd w:val="clear" w:color="auto" w:fill="auto"/>
            <w:hideMark/>
          </w:tcPr>
          <w:p w:rsidR="002F0F79" w:rsidRPr="00655DFE" w:rsidRDefault="002F0F79"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32,4</w:t>
            </w:r>
          </w:p>
        </w:tc>
        <w:tc>
          <w:tcPr>
            <w:tcW w:w="1276" w:type="dxa"/>
            <w:shd w:val="clear" w:color="auto" w:fill="auto"/>
            <w:hideMark/>
          </w:tcPr>
          <w:p w:rsidR="002F0F79" w:rsidRPr="00655DFE"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32,4</w:t>
            </w:r>
          </w:p>
        </w:tc>
        <w:tc>
          <w:tcPr>
            <w:tcW w:w="1417" w:type="dxa"/>
          </w:tcPr>
          <w:p w:rsidR="002F0F79" w:rsidRPr="00655DFE" w:rsidRDefault="002F0F79"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2F0F79" w:rsidRPr="00655DFE" w:rsidRDefault="002F0F79"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136"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8F653F">
        <w:trPr>
          <w:trHeight w:val="365"/>
        </w:trPr>
        <w:tc>
          <w:tcPr>
            <w:tcW w:w="541" w:type="dxa"/>
            <w:vMerge w:val="restart"/>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70" w:name="_Hlk498190026"/>
            <w:bookmarkEnd w:id="69"/>
            <w:r>
              <w:rPr>
                <w:rFonts w:ascii="Times New Roman" w:eastAsia="Times New Roman" w:hAnsi="Times New Roman" w:cs="Times New Roman"/>
                <w:bCs/>
                <w:color w:val="26282F"/>
                <w:sz w:val="18"/>
                <w:szCs w:val="18"/>
                <w:lang w:eastAsia="ru-RU"/>
              </w:rPr>
              <w:t>1.5</w:t>
            </w:r>
          </w:p>
        </w:tc>
        <w:tc>
          <w:tcPr>
            <w:tcW w:w="1694" w:type="dxa"/>
            <w:vMerge w:val="restart"/>
            <w:shd w:val="clear" w:color="auto" w:fill="auto"/>
            <w:hideMark/>
          </w:tcPr>
          <w:p w:rsidR="00E34866" w:rsidRPr="00A2746A" w:rsidRDefault="00E34866" w:rsidP="00EE0F40">
            <w:pPr>
              <w:rPr>
                <w:rFonts w:ascii="Times New Roman" w:eastAsia="Arial Unicode MS" w:hAnsi="Times New Roman" w:cs="Times New Roman"/>
              </w:rPr>
            </w:pPr>
            <w:r w:rsidRPr="00A2746A">
              <w:rPr>
                <w:rFonts w:ascii="Times New Roman" w:eastAsia="Arial Unicode MS" w:hAnsi="Times New Roman" w:cs="Times New Roman"/>
              </w:rPr>
              <w:t>Приобретение лесопожарной воздуходувки-опрыскивателя «Ангара» в д. Лоузно, 1 шт.</w:t>
            </w:r>
          </w:p>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685" w:type="dxa"/>
            <w:gridSpan w:val="2"/>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624" w:type="dxa"/>
            <w:gridSpan w:val="3"/>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p>
        </w:tc>
        <w:tc>
          <w:tcPr>
            <w:tcW w:w="1210" w:type="dxa"/>
            <w:gridSpan w:val="3"/>
            <w:shd w:val="clear" w:color="auto" w:fill="auto"/>
            <w:hideMark/>
          </w:tcPr>
          <w:p w:rsidR="00E34866" w:rsidRPr="00266CF1"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sidRPr="00266CF1">
              <w:rPr>
                <w:rFonts w:ascii="Times New Roman" w:eastAsia="Times New Roman" w:hAnsi="Times New Roman" w:cs="Times New Roman"/>
                <w:b/>
                <w:bCs/>
                <w:color w:val="26282F"/>
                <w:sz w:val="24"/>
                <w:szCs w:val="24"/>
                <w:lang w:eastAsia="ru-RU"/>
              </w:rPr>
              <w:t>35,0</w:t>
            </w:r>
          </w:p>
        </w:tc>
        <w:tc>
          <w:tcPr>
            <w:tcW w:w="1276" w:type="dxa"/>
            <w:shd w:val="clear" w:color="auto" w:fill="auto"/>
            <w:hideMark/>
          </w:tcPr>
          <w:p w:rsidR="00E34866" w:rsidRPr="00266CF1"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sidRPr="00266CF1">
              <w:rPr>
                <w:rFonts w:ascii="Times New Roman" w:eastAsia="Times New Roman" w:hAnsi="Times New Roman" w:cs="Times New Roman"/>
                <w:b/>
                <w:bCs/>
                <w:color w:val="26282F"/>
                <w:sz w:val="24"/>
                <w:szCs w:val="24"/>
                <w:lang w:eastAsia="ru-RU"/>
              </w:rPr>
              <w:t>35,0</w:t>
            </w:r>
          </w:p>
        </w:tc>
        <w:tc>
          <w:tcPr>
            <w:tcW w:w="1417" w:type="dxa"/>
          </w:tcPr>
          <w:p w:rsidR="00E34866" w:rsidRPr="00655DFE"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E34866" w:rsidRPr="00655DFE"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8F653F">
        <w:trPr>
          <w:trHeight w:val="365"/>
        </w:trPr>
        <w:tc>
          <w:tcPr>
            <w:tcW w:w="541"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694" w:type="dxa"/>
            <w:vMerge/>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685" w:type="dxa"/>
            <w:gridSpan w:val="2"/>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624" w:type="dxa"/>
            <w:gridSpan w:val="3"/>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210" w:type="dxa"/>
            <w:gridSpan w:val="3"/>
            <w:shd w:val="clear" w:color="auto" w:fill="auto"/>
            <w:hideMark/>
          </w:tcPr>
          <w:p w:rsidR="00E34866" w:rsidRPr="00821DAB"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2,6</w:t>
            </w:r>
          </w:p>
        </w:tc>
        <w:tc>
          <w:tcPr>
            <w:tcW w:w="1276" w:type="dxa"/>
            <w:shd w:val="clear" w:color="auto" w:fill="auto"/>
            <w:hideMark/>
          </w:tcPr>
          <w:p w:rsidR="00E34866" w:rsidRPr="00821DAB"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2,6</w:t>
            </w:r>
          </w:p>
        </w:tc>
        <w:tc>
          <w:tcPr>
            <w:tcW w:w="1417" w:type="dxa"/>
          </w:tcPr>
          <w:p w:rsidR="00E34866" w:rsidRPr="00821DAB"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Pr="00821DAB"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8F653F">
        <w:trPr>
          <w:trHeight w:val="365"/>
        </w:trPr>
        <w:tc>
          <w:tcPr>
            <w:tcW w:w="541"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694" w:type="dxa"/>
            <w:vMerge/>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685" w:type="dxa"/>
            <w:gridSpan w:val="2"/>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624" w:type="dxa"/>
            <w:gridSpan w:val="3"/>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210" w:type="dxa"/>
            <w:gridSpan w:val="3"/>
            <w:shd w:val="clear" w:color="auto" w:fill="auto"/>
            <w:hideMark/>
          </w:tcPr>
          <w:p w:rsidR="00E34866" w:rsidRPr="00655DFE"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32,4</w:t>
            </w:r>
          </w:p>
        </w:tc>
        <w:tc>
          <w:tcPr>
            <w:tcW w:w="1276" w:type="dxa"/>
            <w:shd w:val="clear" w:color="auto" w:fill="auto"/>
            <w:hideMark/>
          </w:tcPr>
          <w:p w:rsidR="00E34866" w:rsidRPr="00655DFE"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32,4</w:t>
            </w:r>
          </w:p>
        </w:tc>
        <w:tc>
          <w:tcPr>
            <w:tcW w:w="1417" w:type="dxa"/>
          </w:tcPr>
          <w:p w:rsidR="00E34866" w:rsidRPr="00655DFE"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E34866" w:rsidRPr="00655DFE"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8F653F">
        <w:trPr>
          <w:trHeight w:val="365"/>
        </w:trPr>
        <w:tc>
          <w:tcPr>
            <w:tcW w:w="541" w:type="dxa"/>
            <w:vMerge w:val="restart"/>
            <w:shd w:val="clear" w:color="auto" w:fill="auto"/>
            <w:hideMark/>
          </w:tcPr>
          <w:p w:rsidR="00E34866" w:rsidRPr="00821DAB"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Pr>
                <w:rFonts w:ascii="Times New Roman" w:eastAsia="Times New Roman" w:hAnsi="Times New Roman" w:cs="Times New Roman"/>
                <w:bCs/>
                <w:color w:val="26282F"/>
                <w:sz w:val="18"/>
                <w:szCs w:val="18"/>
                <w:lang w:eastAsia="ru-RU"/>
              </w:rPr>
              <w:t>1.6</w:t>
            </w:r>
          </w:p>
        </w:tc>
        <w:tc>
          <w:tcPr>
            <w:tcW w:w="1694" w:type="dxa"/>
            <w:vMerge w:val="restart"/>
            <w:shd w:val="clear" w:color="auto" w:fill="auto"/>
            <w:hideMark/>
          </w:tcPr>
          <w:p w:rsidR="00E34866" w:rsidRPr="00A2746A" w:rsidRDefault="00E34866" w:rsidP="000B455D">
            <w:pPr>
              <w:rPr>
                <w:rFonts w:ascii="Times New Roman" w:eastAsia="Arial Unicode MS" w:hAnsi="Times New Roman" w:cs="Times New Roman"/>
              </w:rPr>
            </w:pPr>
            <w:r w:rsidRPr="00A2746A">
              <w:rPr>
                <w:rFonts w:ascii="Times New Roman" w:eastAsia="Arial Unicode MS" w:hAnsi="Times New Roman" w:cs="Times New Roman"/>
              </w:rPr>
              <w:t>Приобретение лесопожарной воздуходувки-опрыскивателя «Ангара» в д. Систа, 1 шт.</w:t>
            </w:r>
          </w:p>
          <w:p w:rsidR="00E34866" w:rsidRPr="00A2746A" w:rsidRDefault="00E34866" w:rsidP="000B455D">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685" w:type="dxa"/>
            <w:gridSpan w:val="2"/>
            <w:shd w:val="clear" w:color="auto" w:fill="auto"/>
            <w:hideMark/>
          </w:tcPr>
          <w:p w:rsidR="00E34866" w:rsidRPr="00A2746A" w:rsidRDefault="00E34866" w:rsidP="000B455D">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624" w:type="dxa"/>
            <w:gridSpan w:val="3"/>
            <w:shd w:val="clear" w:color="auto" w:fill="auto"/>
            <w:hideMark/>
          </w:tcPr>
          <w:p w:rsidR="00E34866" w:rsidRPr="00C33659" w:rsidRDefault="00E34866" w:rsidP="000B455D">
            <w:pPr>
              <w:jc w:val="center"/>
              <w:rPr>
                <w:rFonts w:ascii="Times New Roman" w:eastAsia="Times New Roman" w:hAnsi="Times New Roman" w:cs="Times New Roman"/>
                <w:b/>
                <w:bCs/>
                <w:color w:val="26282F"/>
                <w:sz w:val="20"/>
                <w:szCs w:val="20"/>
                <w:lang w:eastAsia="ru-RU"/>
              </w:rPr>
            </w:pPr>
          </w:p>
        </w:tc>
        <w:tc>
          <w:tcPr>
            <w:tcW w:w="1210" w:type="dxa"/>
            <w:gridSpan w:val="3"/>
            <w:shd w:val="clear" w:color="auto" w:fill="auto"/>
            <w:hideMark/>
          </w:tcPr>
          <w:p w:rsidR="00E34866" w:rsidRPr="00266CF1"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sidRPr="00266CF1">
              <w:rPr>
                <w:rFonts w:ascii="Times New Roman" w:eastAsia="Times New Roman" w:hAnsi="Times New Roman" w:cs="Times New Roman"/>
                <w:b/>
                <w:bCs/>
                <w:color w:val="26282F"/>
                <w:sz w:val="24"/>
                <w:szCs w:val="24"/>
                <w:lang w:eastAsia="ru-RU"/>
              </w:rPr>
              <w:t>35,0</w:t>
            </w:r>
          </w:p>
        </w:tc>
        <w:tc>
          <w:tcPr>
            <w:tcW w:w="1276" w:type="dxa"/>
            <w:shd w:val="clear" w:color="auto" w:fill="auto"/>
            <w:hideMark/>
          </w:tcPr>
          <w:p w:rsidR="00E34866" w:rsidRPr="00266CF1"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sidRPr="00266CF1">
              <w:rPr>
                <w:rFonts w:ascii="Times New Roman" w:eastAsia="Times New Roman" w:hAnsi="Times New Roman" w:cs="Times New Roman"/>
                <w:b/>
                <w:bCs/>
                <w:color w:val="26282F"/>
                <w:sz w:val="24"/>
                <w:szCs w:val="24"/>
                <w:lang w:eastAsia="ru-RU"/>
              </w:rPr>
              <w:t>35,0</w:t>
            </w:r>
          </w:p>
        </w:tc>
        <w:tc>
          <w:tcPr>
            <w:tcW w:w="1417" w:type="dxa"/>
          </w:tcPr>
          <w:p w:rsidR="00E34866" w:rsidRPr="00655DFE"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E34866" w:rsidRPr="00655DFE"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8F653F">
        <w:trPr>
          <w:trHeight w:val="365"/>
        </w:trPr>
        <w:tc>
          <w:tcPr>
            <w:tcW w:w="541"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694" w:type="dxa"/>
            <w:vMerge/>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685" w:type="dxa"/>
            <w:gridSpan w:val="2"/>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624" w:type="dxa"/>
            <w:gridSpan w:val="3"/>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210" w:type="dxa"/>
            <w:gridSpan w:val="3"/>
            <w:shd w:val="clear" w:color="auto" w:fill="auto"/>
            <w:hideMark/>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2,6</w:t>
            </w:r>
          </w:p>
        </w:tc>
        <w:tc>
          <w:tcPr>
            <w:tcW w:w="1276" w:type="dxa"/>
            <w:shd w:val="clear" w:color="auto" w:fill="auto"/>
            <w:hideMark/>
          </w:tcPr>
          <w:p w:rsidR="00E34866"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2,6</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8F653F">
        <w:trPr>
          <w:trHeight w:val="365"/>
        </w:trPr>
        <w:tc>
          <w:tcPr>
            <w:tcW w:w="541"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694" w:type="dxa"/>
            <w:vMerge/>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685" w:type="dxa"/>
            <w:gridSpan w:val="2"/>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624" w:type="dxa"/>
            <w:gridSpan w:val="3"/>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210" w:type="dxa"/>
            <w:gridSpan w:val="3"/>
            <w:shd w:val="clear" w:color="auto" w:fill="auto"/>
            <w:hideMark/>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32,4</w:t>
            </w:r>
          </w:p>
        </w:tc>
        <w:tc>
          <w:tcPr>
            <w:tcW w:w="1276" w:type="dxa"/>
            <w:shd w:val="clear" w:color="auto" w:fill="auto"/>
            <w:hideMark/>
          </w:tcPr>
          <w:p w:rsidR="00E34866"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32,4</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8F653F">
        <w:trPr>
          <w:trHeight w:val="365"/>
        </w:trPr>
        <w:tc>
          <w:tcPr>
            <w:tcW w:w="541" w:type="dxa"/>
            <w:vMerge w:val="restart"/>
            <w:shd w:val="clear" w:color="auto" w:fill="auto"/>
            <w:hideMark/>
          </w:tcPr>
          <w:p w:rsidR="00E34866" w:rsidRPr="00821DAB" w:rsidRDefault="00E34866" w:rsidP="00E34866">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71" w:name="_Hlk498192133"/>
            <w:bookmarkStart w:id="72" w:name="_Hlk498192432"/>
            <w:bookmarkEnd w:id="70"/>
            <w:r>
              <w:rPr>
                <w:rFonts w:ascii="Times New Roman" w:eastAsia="Times New Roman" w:hAnsi="Times New Roman" w:cs="Times New Roman"/>
                <w:bCs/>
                <w:color w:val="26282F"/>
                <w:sz w:val="18"/>
                <w:szCs w:val="18"/>
                <w:lang w:eastAsia="ru-RU"/>
              </w:rPr>
              <w:t>1.7</w:t>
            </w:r>
          </w:p>
        </w:tc>
        <w:tc>
          <w:tcPr>
            <w:tcW w:w="1694" w:type="dxa"/>
            <w:vMerge w:val="restart"/>
            <w:shd w:val="clear" w:color="auto" w:fill="auto"/>
            <w:hideMark/>
          </w:tcPr>
          <w:p w:rsidR="00E34866" w:rsidRPr="00A2746A" w:rsidRDefault="00E34866" w:rsidP="00EE0F40">
            <w:pPr>
              <w:rPr>
                <w:rFonts w:ascii="Times New Roman" w:eastAsia="Arial Unicode MS" w:hAnsi="Times New Roman" w:cs="Times New Roman"/>
              </w:rPr>
            </w:pPr>
            <w:bookmarkStart w:id="73" w:name="OLE_LINK198"/>
            <w:bookmarkStart w:id="74" w:name="OLE_LINK199"/>
            <w:bookmarkStart w:id="75" w:name="OLE_LINK200"/>
            <w:bookmarkStart w:id="76" w:name="OLE_LINK196"/>
            <w:bookmarkStart w:id="77" w:name="OLE_LINK197"/>
            <w:r w:rsidRPr="00A2746A">
              <w:rPr>
                <w:rFonts w:ascii="Times New Roman" w:eastAsia="Arial Unicode MS" w:hAnsi="Times New Roman" w:cs="Times New Roman"/>
              </w:rPr>
              <w:t xml:space="preserve">Приобретение лесопожарной воздуходувки-опрыскивателя «Ангара» в д. </w:t>
            </w:r>
            <w:r>
              <w:rPr>
                <w:rFonts w:ascii="Times New Roman" w:eastAsia="Arial Unicode MS" w:hAnsi="Times New Roman" w:cs="Times New Roman"/>
              </w:rPr>
              <w:t>Унатицы</w:t>
            </w:r>
            <w:r w:rsidRPr="00A2746A">
              <w:rPr>
                <w:rFonts w:ascii="Times New Roman" w:eastAsia="Arial Unicode MS" w:hAnsi="Times New Roman" w:cs="Times New Roman"/>
              </w:rPr>
              <w:t>, 1 шт</w:t>
            </w:r>
            <w:bookmarkEnd w:id="73"/>
            <w:bookmarkEnd w:id="74"/>
            <w:bookmarkEnd w:id="75"/>
            <w:r w:rsidRPr="00A2746A">
              <w:rPr>
                <w:rFonts w:ascii="Times New Roman" w:eastAsia="Arial Unicode MS" w:hAnsi="Times New Roman" w:cs="Times New Roman"/>
              </w:rPr>
              <w:t>.</w:t>
            </w:r>
          </w:p>
          <w:bookmarkEnd w:id="76"/>
          <w:bookmarkEnd w:id="77"/>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685" w:type="dxa"/>
            <w:gridSpan w:val="2"/>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lastRenderedPageBreak/>
              <w:t>Итого</w:t>
            </w:r>
          </w:p>
        </w:tc>
        <w:tc>
          <w:tcPr>
            <w:tcW w:w="1624" w:type="dxa"/>
            <w:gridSpan w:val="3"/>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p>
        </w:tc>
        <w:tc>
          <w:tcPr>
            <w:tcW w:w="1210" w:type="dxa"/>
            <w:gridSpan w:val="3"/>
            <w:shd w:val="clear" w:color="auto" w:fill="auto"/>
            <w:hideMark/>
          </w:tcPr>
          <w:p w:rsidR="00E34866" w:rsidRPr="008E7F43"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sidRPr="008E7F43">
              <w:rPr>
                <w:rFonts w:ascii="Times New Roman" w:eastAsia="Times New Roman" w:hAnsi="Times New Roman" w:cs="Times New Roman"/>
                <w:b/>
                <w:bCs/>
                <w:color w:val="26282F"/>
                <w:sz w:val="24"/>
                <w:szCs w:val="24"/>
                <w:lang w:eastAsia="ru-RU"/>
              </w:rPr>
              <w:t>32,6</w:t>
            </w:r>
          </w:p>
        </w:tc>
        <w:tc>
          <w:tcPr>
            <w:tcW w:w="1276" w:type="dxa"/>
            <w:shd w:val="clear" w:color="auto" w:fill="auto"/>
            <w:hideMark/>
          </w:tcPr>
          <w:p w:rsidR="00E34866" w:rsidRPr="008E7F43"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sidRPr="008E7F43">
              <w:rPr>
                <w:rFonts w:ascii="Times New Roman" w:eastAsia="Times New Roman" w:hAnsi="Times New Roman" w:cs="Times New Roman"/>
                <w:b/>
                <w:bCs/>
                <w:color w:val="26282F"/>
                <w:sz w:val="24"/>
                <w:szCs w:val="24"/>
                <w:lang w:eastAsia="ru-RU"/>
              </w:rPr>
              <w:t>0,0</w:t>
            </w:r>
          </w:p>
        </w:tc>
        <w:tc>
          <w:tcPr>
            <w:tcW w:w="1417" w:type="dxa"/>
          </w:tcPr>
          <w:p w:rsidR="00E34866" w:rsidRPr="008E7F43"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sidRPr="008E7F43">
              <w:rPr>
                <w:rFonts w:ascii="Times New Roman" w:eastAsia="Times New Roman" w:hAnsi="Times New Roman" w:cs="Times New Roman"/>
                <w:b/>
                <w:bCs/>
                <w:color w:val="26282F"/>
                <w:sz w:val="24"/>
                <w:szCs w:val="24"/>
                <w:lang w:eastAsia="ru-RU"/>
              </w:rPr>
              <w:t>32,6</w:t>
            </w:r>
          </w:p>
        </w:tc>
        <w:tc>
          <w:tcPr>
            <w:tcW w:w="1417" w:type="dxa"/>
          </w:tcPr>
          <w:p w:rsidR="00E34866" w:rsidRPr="00655DFE"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8F653F">
        <w:trPr>
          <w:trHeight w:val="365"/>
        </w:trPr>
        <w:tc>
          <w:tcPr>
            <w:tcW w:w="541" w:type="dxa"/>
            <w:vMerge/>
            <w:shd w:val="clear" w:color="auto" w:fill="auto"/>
            <w:hideMark/>
          </w:tcPr>
          <w:p w:rsidR="00E34866" w:rsidRPr="00821DAB"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694" w:type="dxa"/>
            <w:vMerge/>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685" w:type="dxa"/>
            <w:gridSpan w:val="2"/>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624" w:type="dxa"/>
            <w:gridSpan w:val="3"/>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210" w:type="dxa"/>
            <w:gridSpan w:val="3"/>
            <w:shd w:val="clear" w:color="auto" w:fill="auto"/>
            <w:hideMark/>
          </w:tcPr>
          <w:p w:rsidR="00E34866" w:rsidRPr="00821DAB"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32,6</w:t>
            </w:r>
          </w:p>
        </w:tc>
        <w:tc>
          <w:tcPr>
            <w:tcW w:w="1276" w:type="dxa"/>
            <w:shd w:val="clear" w:color="auto" w:fill="auto"/>
            <w:hideMark/>
          </w:tcPr>
          <w:p w:rsidR="00E34866" w:rsidRPr="00821DAB"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Pr="00821DAB"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32,6</w:t>
            </w:r>
          </w:p>
        </w:tc>
        <w:tc>
          <w:tcPr>
            <w:tcW w:w="1417" w:type="dxa"/>
          </w:tcPr>
          <w:p w:rsidR="00E34866" w:rsidRPr="00821DAB"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8F653F">
        <w:trPr>
          <w:trHeight w:val="365"/>
        </w:trPr>
        <w:tc>
          <w:tcPr>
            <w:tcW w:w="541" w:type="dxa"/>
            <w:vMerge/>
            <w:shd w:val="clear" w:color="auto" w:fill="auto"/>
            <w:hideMark/>
          </w:tcPr>
          <w:p w:rsidR="00E34866" w:rsidRPr="00821DAB"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694" w:type="dxa"/>
            <w:vMerge/>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685" w:type="dxa"/>
            <w:gridSpan w:val="2"/>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624" w:type="dxa"/>
            <w:gridSpan w:val="3"/>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210" w:type="dxa"/>
            <w:gridSpan w:val="3"/>
            <w:shd w:val="clear" w:color="auto" w:fill="auto"/>
            <w:hideMark/>
          </w:tcPr>
          <w:p w:rsidR="00E34866" w:rsidRPr="00655DFE"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276" w:type="dxa"/>
            <w:shd w:val="clear" w:color="auto" w:fill="auto"/>
            <w:hideMark/>
          </w:tcPr>
          <w:p w:rsidR="00E34866" w:rsidRPr="00655DFE"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E34866" w:rsidRPr="00655DFE"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E34866" w:rsidRPr="00655DFE"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bookmarkEnd w:id="71"/>
      <w:bookmarkEnd w:id="72"/>
      <w:tr w:rsidR="00E34866" w:rsidRPr="00821DAB" w:rsidTr="008F653F">
        <w:trPr>
          <w:trHeight w:val="365"/>
        </w:trPr>
        <w:tc>
          <w:tcPr>
            <w:tcW w:w="541" w:type="dxa"/>
            <w:vMerge w:val="restart"/>
            <w:shd w:val="clear" w:color="auto" w:fill="auto"/>
            <w:hideMark/>
          </w:tcPr>
          <w:p w:rsidR="00E34866" w:rsidRPr="00821DAB" w:rsidRDefault="00E34866" w:rsidP="00E34866">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Pr>
                <w:rFonts w:ascii="Times New Roman" w:eastAsia="Times New Roman" w:hAnsi="Times New Roman" w:cs="Times New Roman"/>
                <w:bCs/>
                <w:color w:val="26282F"/>
                <w:sz w:val="18"/>
                <w:szCs w:val="18"/>
                <w:lang w:eastAsia="ru-RU"/>
              </w:rPr>
              <w:lastRenderedPageBreak/>
              <w:t>1.8</w:t>
            </w:r>
          </w:p>
        </w:tc>
        <w:tc>
          <w:tcPr>
            <w:tcW w:w="1694" w:type="dxa"/>
            <w:vMerge w:val="restart"/>
            <w:shd w:val="clear" w:color="auto" w:fill="auto"/>
            <w:hideMark/>
          </w:tcPr>
          <w:p w:rsidR="00E34866" w:rsidRPr="00A2746A" w:rsidRDefault="00E34866" w:rsidP="00E34866">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sidRPr="00A2746A">
              <w:rPr>
                <w:rFonts w:ascii="Times New Roman" w:eastAsia="Arial Unicode MS" w:hAnsi="Times New Roman" w:cs="Times New Roman"/>
              </w:rPr>
              <w:t xml:space="preserve">Приобретение лесопожарной воздуходувки-опрыскивателя «Ангара» в д. </w:t>
            </w:r>
            <w:r>
              <w:rPr>
                <w:rFonts w:ascii="Times New Roman" w:eastAsia="Arial Unicode MS" w:hAnsi="Times New Roman" w:cs="Times New Roman"/>
              </w:rPr>
              <w:t>Утешение</w:t>
            </w:r>
            <w:r w:rsidRPr="00A2746A">
              <w:rPr>
                <w:rFonts w:ascii="Times New Roman" w:eastAsia="Arial Unicode MS" w:hAnsi="Times New Roman" w:cs="Times New Roman"/>
              </w:rPr>
              <w:t>, 1 шт</w:t>
            </w:r>
          </w:p>
        </w:tc>
        <w:tc>
          <w:tcPr>
            <w:tcW w:w="3685" w:type="dxa"/>
            <w:gridSpan w:val="2"/>
            <w:shd w:val="clear" w:color="auto" w:fill="auto"/>
            <w:hideMark/>
          </w:tcPr>
          <w:p w:rsidR="00E34866" w:rsidRPr="00A2746A" w:rsidRDefault="00E34866" w:rsidP="000B455D">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624" w:type="dxa"/>
            <w:gridSpan w:val="3"/>
            <w:shd w:val="clear" w:color="auto" w:fill="auto"/>
            <w:hideMark/>
          </w:tcPr>
          <w:p w:rsidR="00E34866" w:rsidRPr="00C33659" w:rsidRDefault="00E34866" w:rsidP="000B455D">
            <w:pPr>
              <w:jc w:val="center"/>
              <w:rPr>
                <w:rFonts w:ascii="Times New Roman" w:eastAsia="Times New Roman" w:hAnsi="Times New Roman" w:cs="Times New Roman"/>
                <w:b/>
                <w:bCs/>
                <w:color w:val="26282F"/>
                <w:sz w:val="20"/>
                <w:szCs w:val="20"/>
                <w:lang w:eastAsia="ru-RU"/>
              </w:rPr>
            </w:pPr>
          </w:p>
        </w:tc>
        <w:tc>
          <w:tcPr>
            <w:tcW w:w="1210" w:type="dxa"/>
            <w:gridSpan w:val="3"/>
            <w:shd w:val="clear" w:color="auto" w:fill="auto"/>
            <w:hideMark/>
          </w:tcPr>
          <w:p w:rsidR="00E34866" w:rsidRPr="008E7F43"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sidRPr="008E7F43">
              <w:rPr>
                <w:rFonts w:ascii="Times New Roman" w:eastAsia="Times New Roman" w:hAnsi="Times New Roman" w:cs="Times New Roman"/>
                <w:b/>
                <w:bCs/>
                <w:color w:val="26282F"/>
                <w:sz w:val="24"/>
                <w:szCs w:val="24"/>
                <w:lang w:eastAsia="ru-RU"/>
              </w:rPr>
              <w:t>32,6</w:t>
            </w:r>
          </w:p>
        </w:tc>
        <w:tc>
          <w:tcPr>
            <w:tcW w:w="1276" w:type="dxa"/>
            <w:shd w:val="clear" w:color="auto" w:fill="auto"/>
            <w:hideMark/>
          </w:tcPr>
          <w:p w:rsidR="00E34866" w:rsidRPr="00655DFE"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E34866" w:rsidRPr="00655DFE"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E34866" w:rsidRPr="008E7F43"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sidRPr="008E7F43">
              <w:rPr>
                <w:rFonts w:ascii="Times New Roman" w:eastAsia="Times New Roman" w:hAnsi="Times New Roman" w:cs="Times New Roman"/>
                <w:b/>
                <w:bCs/>
                <w:color w:val="26282F"/>
                <w:sz w:val="24"/>
                <w:szCs w:val="24"/>
                <w:lang w:eastAsia="ru-RU"/>
              </w:rPr>
              <w:t>32,6</w:t>
            </w:r>
          </w:p>
        </w:tc>
        <w:tc>
          <w:tcPr>
            <w:tcW w:w="1136"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8F653F">
        <w:trPr>
          <w:trHeight w:val="365"/>
        </w:trPr>
        <w:tc>
          <w:tcPr>
            <w:tcW w:w="541" w:type="dxa"/>
            <w:vMerge/>
            <w:shd w:val="clear" w:color="auto" w:fill="auto"/>
            <w:hideMark/>
          </w:tcPr>
          <w:p w:rsidR="00E34866" w:rsidRPr="00821DAB"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694" w:type="dxa"/>
            <w:vMerge/>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685" w:type="dxa"/>
            <w:gridSpan w:val="2"/>
            <w:shd w:val="clear" w:color="auto" w:fill="auto"/>
            <w:hideMark/>
          </w:tcPr>
          <w:p w:rsidR="00E34866" w:rsidRPr="00A2746A" w:rsidRDefault="00E34866" w:rsidP="000B455D">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624" w:type="dxa"/>
            <w:gridSpan w:val="3"/>
            <w:shd w:val="clear" w:color="auto" w:fill="auto"/>
            <w:hideMark/>
          </w:tcPr>
          <w:p w:rsidR="00E34866" w:rsidRPr="00C33659" w:rsidRDefault="00E34866" w:rsidP="000B455D">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210" w:type="dxa"/>
            <w:gridSpan w:val="3"/>
            <w:shd w:val="clear" w:color="auto" w:fill="auto"/>
            <w:hideMark/>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32,6</w:t>
            </w:r>
          </w:p>
          <w:p w:rsidR="00E34866" w:rsidRPr="00821DAB" w:rsidRDefault="00E34866" w:rsidP="00E34866">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1276" w:type="dxa"/>
            <w:shd w:val="clear" w:color="auto" w:fill="auto"/>
            <w:hideMark/>
          </w:tcPr>
          <w:p w:rsidR="00E34866" w:rsidRPr="00821DAB"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Pr="00821DAB"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Pr="00821DAB"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32,6</w:t>
            </w:r>
          </w:p>
        </w:tc>
        <w:tc>
          <w:tcPr>
            <w:tcW w:w="1136"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8F653F">
        <w:trPr>
          <w:trHeight w:val="365"/>
        </w:trPr>
        <w:tc>
          <w:tcPr>
            <w:tcW w:w="541" w:type="dxa"/>
            <w:vMerge/>
            <w:shd w:val="clear" w:color="auto" w:fill="auto"/>
            <w:hideMark/>
          </w:tcPr>
          <w:p w:rsidR="00E34866" w:rsidRPr="00821DAB"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694" w:type="dxa"/>
            <w:vMerge/>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685" w:type="dxa"/>
            <w:gridSpan w:val="2"/>
            <w:shd w:val="clear" w:color="auto" w:fill="auto"/>
            <w:hideMark/>
          </w:tcPr>
          <w:p w:rsidR="00E34866" w:rsidRPr="00A2746A" w:rsidRDefault="00E34866" w:rsidP="000B455D">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624" w:type="dxa"/>
            <w:gridSpan w:val="3"/>
            <w:shd w:val="clear" w:color="auto" w:fill="auto"/>
            <w:hideMark/>
          </w:tcPr>
          <w:p w:rsidR="00E34866" w:rsidRPr="00C33659" w:rsidRDefault="00E34866" w:rsidP="000B455D">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210" w:type="dxa"/>
            <w:gridSpan w:val="3"/>
            <w:shd w:val="clear" w:color="auto" w:fill="auto"/>
            <w:hideMark/>
          </w:tcPr>
          <w:p w:rsidR="00E34866" w:rsidRPr="00655DFE"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276" w:type="dxa"/>
            <w:shd w:val="clear" w:color="auto" w:fill="auto"/>
            <w:hideMark/>
          </w:tcPr>
          <w:p w:rsidR="00E34866" w:rsidRPr="00655DFE"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E34866" w:rsidRPr="00655DFE"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E34866" w:rsidRPr="00655DFE"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8F653F">
        <w:trPr>
          <w:trHeight w:val="365"/>
        </w:trPr>
        <w:tc>
          <w:tcPr>
            <w:tcW w:w="541" w:type="dxa"/>
            <w:vMerge w:val="restart"/>
            <w:shd w:val="clear" w:color="auto" w:fill="auto"/>
            <w:hideMark/>
          </w:tcPr>
          <w:p w:rsidR="00E34866" w:rsidRPr="00821DAB" w:rsidRDefault="00E34866" w:rsidP="00E34866">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78" w:name="_Hlk498191388"/>
            <w:r>
              <w:rPr>
                <w:rFonts w:ascii="Times New Roman" w:eastAsia="Times New Roman" w:hAnsi="Times New Roman" w:cs="Times New Roman"/>
                <w:bCs/>
                <w:color w:val="26282F"/>
                <w:sz w:val="18"/>
                <w:szCs w:val="18"/>
                <w:lang w:eastAsia="ru-RU"/>
              </w:rPr>
              <w:t>1.9</w:t>
            </w:r>
          </w:p>
        </w:tc>
        <w:tc>
          <w:tcPr>
            <w:tcW w:w="1694" w:type="dxa"/>
            <w:vMerge w:val="restart"/>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sidRPr="00A2746A">
              <w:rPr>
                <w:rFonts w:ascii="Times New Roman" w:eastAsia="Arial Unicode MS" w:hAnsi="Times New Roman" w:cs="Times New Roman"/>
              </w:rPr>
              <w:t>Приобретение противопожарного оборудования и инвентаря (мотопомпа с комплектом) в д. Кайболово,1 комплект</w:t>
            </w:r>
          </w:p>
        </w:tc>
        <w:tc>
          <w:tcPr>
            <w:tcW w:w="3685" w:type="dxa"/>
            <w:gridSpan w:val="2"/>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624" w:type="dxa"/>
            <w:gridSpan w:val="3"/>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p>
        </w:tc>
        <w:tc>
          <w:tcPr>
            <w:tcW w:w="1210" w:type="dxa"/>
            <w:gridSpan w:val="3"/>
            <w:shd w:val="clear" w:color="auto" w:fill="auto"/>
            <w:hideMark/>
          </w:tcPr>
          <w:p w:rsidR="00E34866" w:rsidRPr="008E7F43"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54,8</w:t>
            </w:r>
          </w:p>
        </w:tc>
        <w:tc>
          <w:tcPr>
            <w:tcW w:w="1276" w:type="dxa"/>
            <w:shd w:val="clear" w:color="auto" w:fill="auto"/>
            <w:hideMark/>
          </w:tcPr>
          <w:p w:rsidR="00E34866" w:rsidRPr="008E7F43" w:rsidRDefault="00E34866" w:rsidP="0070394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54,8</w:t>
            </w:r>
          </w:p>
        </w:tc>
        <w:tc>
          <w:tcPr>
            <w:tcW w:w="1417" w:type="dxa"/>
          </w:tcPr>
          <w:p w:rsidR="00E34866"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8F653F">
        <w:trPr>
          <w:trHeight w:val="459"/>
        </w:trPr>
        <w:tc>
          <w:tcPr>
            <w:tcW w:w="541"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694" w:type="dxa"/>
            <w:vMerge/>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685" w:type="dxa"/>
            <w:gridSpan w:val="2"/>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624" w:type="dxa"/>
            <w:gridSpan w:val="3"/>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210" w:type="dxa"/>
            <w:gridSpan w:val="3"/>
            <w:shd w:val="clear" w:color="auto" w:fill="auto"/>
            <w:hideMark/>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4,0</w:t>
            </w:r>
          </w:p>
        </w:tc>
        <w:tc>
          <w:tcPr>
            <w:tcW w:w="1276" w:type="dxa"/>
            <w:shd w:val="clear" w:color="auto" w:fill="auto"/>
            <w:hideMark/>
          </w:tcPr>
          <w:p w:rsidR="00E34866" w:rsidRDefault="00E34866"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4,0</w:t>
            </w:r>
          </w:p>
        </w:tc>
        <w:tc>
          <w:tcPr>
            <w:tcW w:w="1417" w:type="dxa"/>
          </w:tcPr>
          <w:p w:rsidR="00E34866"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8F653F">
        <w:trPr>
          <w:trHeight w:val="365"/>
        </w:trPr>
        <w:tc>
          <w:tcPr>
            <w:tcW w:w="541"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694" w:type="dxa"/>
            <w:vMerge/>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685" w:type="dxa"/>
            <w:gridSpan w:val="2"/>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624" w:type="dxa"/>
            <w:gridSpan w:val="3"/>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210" w:type="dxa"/>
            <w:gridSpan w:val="3"/>
            <w:shd w:val="clear" w:color="auto" w:fill="auto"/>
            <w:hideMark/>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50,8</w:t>
            </w:r>
          </w:p>
        </w:tc>
        <w:tc>
          <w:tcPr>
            <w:tcW w:w="1276" w:type="dxa"/>
            <w:shd w:val="clear" w:color="auto" w:fill="auto"/>
            <w:hideMark/>
          </w:tcPr>
          <w:p w:rsidR="00E34866" w:rsidRDefault="00E34866"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50,8</w:t>
            </w:r>
          </w:p>
        </w:tc>
        <w:tc>
          <w:tcPr>
            <w:tcW w:w="1417" w:type="dxa"/>
          </w:tcPr>
          <w:p w:rsidR="00E34866"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8F653F">
        <w:trPr>
          <w:trHeight w:val="365"/>
        </w:trPr>
        <w:tc>
          <w:tcPr>
            <w:tcW w:w="541" w:type="dxa"/>
            <w:vMerge w:val="restart"/>
            <w:shd w:val="clear" w:color="auto" w:fill="auto"/>
            <w:hideMark/>
          </w:tcPr>
          <w:p w:rsidR="00E34866" w:rsidRPr="00821DAB" w:rsidRDefault="00E34866" w:rsidP="00E34866">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79" w:name="_Hlk498192167"/>
            <w:bookmarkEnd w:id="78"/>
            <w:r>
              <w:rPr>
                <w:rFonts w:ascii="Times New Roman" w:eastAsia="Times New Roman" w:hAnsi="Times New Roman" w:cs="Times New Roman"/>
                <w:bCs/>
                <w:color w:val="26282F"/>
                <w:sz w:val="18"/>
                <w:szCs w:val="18"/>
                <w:lang w:eastAsia="ru-RU"/>
              </w:rPr>
              <w:t>1.10</w:t>
            </w:r>
          </w:p>
        </w:tc>
        <w:tc>
          <w:tcPr>
            <w:tcW w:w="1694" w:type="dxa"/>
            <w:vMerge w:val="restart"/>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bookmarkStart w:id="80" w:name="OLE_LINK55"/>
            <w:bookmarkStart w:id="81" w:name="OLE_LINK56"/>
            <w:r w:rsidRPr="00A2746A">
              <w:rPr>
                <w:rFonts w:ascii="Times New Roman" w:eastAsia="Arial Unicode MS" w:hAnsi="Times New Roman" w:cs="Times New Roman"/>
              </w:rPr>
              <w:t>Приобретение противопожарного оборудования и инвентаря (мотопомпа с комплектом) в д. Горка,1 комплект</w:t>
            </w:r>
            <w:bookmarkEnd w:id="80"/>
            <w:bookmarkEnd w:id="81"/>
          </w:p>
        </w:tc>
        <w:tc>
          <w:tcPr>
            <w:tcW w:w="3685" w:type="dxa"/>
            <w:gridSpan w:val="2"/>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624" w:type="dxa"/>
            <w:gridSpan w:val="3"/>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p>
        </w:tc>
        <w:tc>
          <w:tcPr>
            <w:tcW w:w="1210" w:type="dxa"/>
            <w:gridSpan w:val="3"/>
            <w:shd w:val="clear" w:color="auto" w:fill="auto"/>
            <w:hideMark/>
          </w:tcPr>
          <w:p w:rsidR="00E34866" w:rsidRPr="008E7F43"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54,8</w:t>
            </w:r>
          </w:p>
        </w:tc>
        <w:tc>
          <w:tcPr>
            <w:tcW w:w="1276" w:type="dxa"/>
            <w:shd w:val="clear" w:color="auto" w:fill="auto"/>
            <w:hideMark/>
          </w:tcPr>
          <w:p w:rsidR="00E34866" w:rsidRPr="008E7F43"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54,8</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8F653F">
        <w:trPr>
          <w:trHeight w:val="365"/>
        </w:trPr>
        <w:tc>
          <w:tcPr>
            <w:tcW w:w="541"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694" w:type="dxa"/>
            <w:vMerge/>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685" w:type="dxa"/>
            <w:gridSpan w:val="2"/>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624" w:type="dxa"/>
            <w:gridSpan w:val="3"/>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210" w:type="dxa"/>
            <w:gridSpan w:val="3"/>
            <w:shd w:val="clear" w:color="auto" w:fill="auto"/>
            <w:hideMark/>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4,0</w:t>
            </w:r>
          </w:p>
        </w:tc>
        <w:tc>
          <w:tcPr>
            <w:tcW w:w="1276" w:type="dxa"/>
            <w:shd w:val="clear" w:color="auto" w:fill="auto"/>
            <w:hideMark/>
          </w:tcPr>
          <w:p w:rsidR="00E34866"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4,0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8F653F">
        <w:trPr>
          <w:trHeight w:val="365"/>
        </w:trPr>
        <w:tc>
          <w:tcPr>
            <w:tcW w:w="541"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694" w:type="dxa"/>
            <w:vMerge/>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685" w:type="dxa"/>
            <w:gridSpan w:val="2"/>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624" w:type="dxa"/>
            <w:gridSpan w:val="3"/>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210" w:type="dxa"/>
            <w:gridSpan w:val="3"/>
            <w:shd w:val="clear" w:color="auto" w:fill="auto"/>
            <w:hideMark/>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50,8</w:t>
            </w:r>
          </w:p>
        </w:tc>
        <w:tc>
          <w:tcPr>
            <w:tcW w:w="1276" w:type="dxa"/>
            <w:shd w:val="clear" w:color="auto" w:fill="auto"/>
            <w:hideMark/>
          </w:tcPr>
          <w:p w:rsidR="00E34866"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50,8</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8F653F">
        <w:trPr>
          <w:trHeight w:val="365"/>
        </w:trPr>
        <w:tc>
          <w:tcPr>
            <w:tcW w:w="541" w:type="dxa"/>
            <w:vMerge w:val="restart"/>
            <w:shd w:val="clear" w:color="auto" w:fill="auto"/>
            <w:hideMark/>
          </w:tcPr>
          <w:p w:rsidR="00E34866" w:rsidRPr="00821DAB" w:rsidRDefault="00E34866" w:rsidP="00E34866">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82" w:name="_Hlk498192179"/>
            <w:bookmarkEnd w:id="79"/>
            <w:r>
              <w:rPr>
                <w:rFonts w:ascii="Times New Roman" w:eastAsia="Times New Roman" w:hAnsi="Times New Roman" w:cs="Times New Roman"/>
                <w:bCs/>
                <w:color w:val="26282F"/>
                <w:sz w:val="18"/>
                <w:szCs w:val="18"/>
                <w:lang w:eastAsia="ru-RU"/>
              </w:rPr>
              <w:t>1.11</w:t>
            </w:r>
          </w:p>
        </w:tc>
        <w:tc>
          <w:tcPr>
            <w:tcW w:w="1694" w:type="dxa"/>
            <w:vMerge w:val="restart"/>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sidRPr="00A2746A">
              <w:rPr>
                <w:rFonts w:ascii="Times New Roman" w:eastAsia="Arial Unicode MS" w:hAnsi="Times New Roman" w:cs="Times New Roman"/>
              </w:rPr>
              <w:t>Приобретение противопожарного оборудования и инвентаря (мотопомпа с комплектом) в д. Домашово,1 комплект</w:t>
            </w:r>
          </w:p>
        </w:tc>
        <w:tc>
          <w:tcPr>
            <w:tcW w:w="3685" w:type="dxa"/>
            <w:gridSpan w:val="2"/>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624" w:type="dxa"/>
            <w:gridSpan w:val="3"/>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p>
        </w:tc>
        <w:tc>
          <w:tcPr>
            <w:tcW w:w="1210" w:type="dxa"/>
            <w:gridSpan w:val="3"/>
            <w:shd w:val="clear" w:color="auto" w:fill="auto"/>
            <w:hideMark/>
          </w:tcPr>
          <w:p w:rsidR="00E34866" w:rsidRPr="008E7F43"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54,8</w:t>
            </w:r>
          </w:p>
        </w:tc>
        <w:tc>
          <w:tcPr>
            <w:tcW w:w="1276" w:type="dxa"/>
            <w:shd w:val="clear" w:color="auto" w:fill="auto"/>
            <w:hideMark/>
          </w:tcPr>
          <w:p w:rsidR="00E34866" w:rsidRPr="008E7F43"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54,8</w:t>
            </w:r>
          </w:p>
        </w:tc>
        <w:tc>
          <w:tcPr>
            <w:tcW w:w="1417" w:type="dxa"/>
          </w:tcPr>
          <w:p w:rsidR="00E34866"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8F653F">
        <w:trPr>
          <w:trHeight w:val="365"/>
        </w:trPr>
        <w:tc>
          <w:tcPr>
            <w:tcW w:w="541"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694" w:type="dxa"/>
            <w:vMerge/>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685" w:type="dxa"/>
            <w:gridSpan w:val="2"/>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624" w:type="dxa"/>
            <w:gridSpan w:val="3"/>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210" w:type="dxa"/>
            <w:gridSpan w:val="3"/>
            <w:shd w:val="clear" w:color="auto" w:fill="auto"/>
            <w:hideMark/>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4,0</w:t>
            </w:r>
          </w:p>
        </w:tc>
        <w:tc>
          <w:tcPr>
            <w:tcW w:w="1276" w:type="dxa"/>
            <w:shd w:val="clear" w:color="auto" w:fill="auto"/>
            <w:hideMark/>
          </w:tcPr>
          <w:p w:rsidR="00E34866"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4,0</w:t>
            </w:r>
          </w:p>
        </w:tc>
        <w:tc>
          <w:tcPr>
            <w:tcW w:w="1417" w:type="dxa"/>
          </w:tcPr>
          <w:p w:rsidR="00E34866"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8F653F">
        <w:trPr>
          <w:trHeight w:val="365"/>
        </w:trPr>
        <w:tc>
          <w:tcPr>
            <w:tcW w:w="541"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694" w:type="dxa"/>
            <w:vMerge/>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685" w:type="dxa"/>
            <w:gridSpan w:val="2"/>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624" w:type="dxa"/>
            <w:gridSpan w:val="3"/>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210" w:type="dxa"/>
            <w:gridSpan w:val="3"/>
            <w:shd w:val="clear" w:color="auto" w:fill="auto"/>
            <w:hideMark/>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50,8</w:t>
            </w:r>
          </w:p>
        </w:tc>
        <w:tc>
          <w:tcPr>
            <w:tcW w:w="1276" w:type="dxa"/>
            <w:shd w:val="clear" w:color="auto" w:fill="auto"/>
            <w:hideMark/>
          </w:tcPr>
          <w:p w:rsidR="00E34866"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50,8</w:t>
            </w:r>
          </w:p>
        </w:tc>
        <w:tc>
          <w:tcPr>
            <w:tcW w:w="1417" w:type="dxa"/>
          </w:tcPr>
          <w:p w:rsidR="00E34866"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8F653F">
        <w:trPr>
          <w:trHeight w:val="365"/>
        </w:trPr>
        <w:tc>
          <w:tcPr>
            <w:tcW w:w="541" w:type="dxa"/>
            <w:vMerge w:val="restart"/>
            <w:shd w:val="clear" w:color="auto" w:fill="auto"/>
            <w:hideMark/>
          </w:tcPr>
          <w:p w:rsidR="00E34866" w:rsidRPr="00821DAB" w:rsidRDefault="00E34866" w:rsidP="00E34866">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83" w:name="_Hlk498192205"/>
            <w:bookmarkEnd w:id="82"/>
            <w:r>
              <w:rPr>
                <w:rFonts w:ascii="Times New Roman" w:eastAsia="Times New Roman" w:hAnsi="Times New Roman" w:cs="Times New Roman"/>
                <w:bCs/>
                <w:color w:val="26282F"/>
                <w:sz w:val="18"/>
                <w:szCs w:val="18"/>
                <w:lang w:eastAsia="ru-RU"/>
              </w:rPr>
              <w:t>1.12</w:t>
            </w:r>
          </w:p>
        </w:tc>
        <w:tc>
          <w:tcPr>
            <w:tcW w:w="1694" w:type="dxa"/>
            <w:vMerge w:val="restart"/>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sidRPr="00A2746A">
              <w:rPr>
                <w:rFonts w:ascii="Times New Roman" w:eastAsia="Arial Unicode MS" w:hAnsi="Times New Roman" w:cs="Times New Roman"/>
              </w:rPr>
              <w:t xml:space="preserve">Приобретение </w:t>
            </w:r>
            <w:r w:rsidRPr="00A2746A">
              <w:rPr>
                <w:rFonts w:ascii="Times New Roman" w:eastAsia="Arial Unicode MS" w:hAnsi="Times New Roman" w:cs="Times New Roman"/>
              </w:rPr>
              <w:lastRenderedPageBreak/>
              <w:t>противопожарного оборудования и инвентаря (мотопомпа с комплектом) в д. Лоузно,1 комплект</w:t>
            </w:r>
          </w:p>
        </w:tc>
        <w:tc>
          <w:tcPr>
            <w:tcW w:w="3685" w:type="dxa"/>
            <w:gridSpan w:val="2"/>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lastRenderedPageBreak/>
              <w:t>Итого</w:t>
            </w:r>
          </w:p>
        </w:tc>
        <w:tc>
          <w:tcPr>
            <w:tcW w:w="1624" w:type="dxa"/>
            <w:gridSpan w:val="3"/>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p>
        </w:tc>
        <w:tc>
          <w:tcPr>
            <w:tcW w:w="1210" w:type="dxa"/>
            <w:gridSpan w:val="3"/>
            <w:shd w:val="clear" w:color="auto" w:fill="auto"/>
            <w:hideMark/>
          </w:tcPr>
          <w:p w:rsidR="00E34866" w:rsidRPr="008E7F43"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54,8</w:t>
            </w:r>
          </w:p>
        </w:tc>
        <w:tc>
          <w:tcPr>
            <w:tcW w:w="1276" w:type="dxa"/>
            <w:shd w:val="clear" w:color="auto" w:fill="auto"/>
            <w:hideMark/>
          </w:tcPr>
          <w:p w:rsidR="00E34866" w:rsidRPr="008E7F43"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54,8</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8F653F">
        <w:trPr>
          <w:trHeight w:val="365"/>
        </w:trPr>
        <w:tc>
          <w:tcPr>
            <w:tcW w:w="541"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694" w:type="dxa"/>
            <w:vMerge/>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685" w:type="dxa"/>
            <w:gridSpan w:val="2"/>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624" w:type="dxa"/>
            <w:gridSpan w:val="3"/>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210" w:type="dxa"/>
            <w:gridSpan w:val="3"/>
            <w:shd w:val="clear" w:color="auto" w:fill="auto"/>
            <w:hideMark/>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4,0</w:t>
            </w:r>
          </w:p>
        </w:tc>
        <w:tc>
          <w:tcPr>
            <w:tcW w:w="1276" w:type="dxa"/>
            <w:shd w:val="clear" w:color="auto" w:fill="auto"/>
            <w:hideMark/>
          </w:tcPr>
          <w:p w:rsidR="00E34866"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4,0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8F653F">
        <w:trPr>
          <w:trHeight w:val="365"/>
        </w:trPr>
        <w:tc>
          <w:tcPr>
            <w:tcW w:w="541"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694" w:type="dxa"/>
            <w:vMerge/>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685" w:type="dxa"/>
            <w:gridSpan w:val="2"/>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624" w:type="dxa"/>
            <w:gridSpan w:val="3"/>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210" w:type="dxa"/>
            <w:gridSpan w:val="3"/>
            <w:shd w:val="clear" w:color="auto" w:fill="auto"/>
            <w:hideMark/>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50,8</w:t>
            </w:r>
          </w:p>
        </w:tc>
        <w:tc>
          <w:tcPr>
            <w:tcW w:w="1276" w:type="dxa"/>
            <w:shd w:val="clear" w:color="auto" w:fill="auto"/>
            <w:hideMark/>
          </w:tcPr>
          <w:p w:rsidR="00E34866"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50,8</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8F653F">
        <w:trPr>
          <w:trHeight w:val="365"/>
        </w:trPr>
        <w:tc>
          <w:tcPr>
            <w:tcW w:w="541" w:type="dxa"/>
            <w:vMerge w:val="restart"/>
            <w:shd w:val="clear" w:color="auto" w:fill="auto"/>
            <w:hideMark/>
          </w:tcPr>
          <w:p w:rsidR="00E34866" w:rsidRPr="00821DAB" w:rsidRDefault="00E34866" w:rsidP="00E34866">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84" w:name="_Hlk498192228"/>
            <w:bookmarkEnd w:id="83"/>
            <w:r>
              <w:rPr>
                <w:rFonts w:ascii="Times New Roman" w:eastAsia="Times New Roman" w:hAnsi="Times New Roman" w:cs="Times New Roman"/>
                <w:bCs/>
                <w:color w:val="26282F"/>
                <w:sz w:val="18"/>
                <w:szCs w:val="18"/>
                <w:lang w:eastAsia="ru-RU"/>
              </w:rPr>
              <w:t>1.13</w:t>
            </w:r>
          </w:p>
        </w:tc>
        <w:tc>
          <w:tcPr>
            <w:tcW w:w="1694" w:type="dxa"/>
            <w:vMerge w:val="restart"/>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sidRPr="00A2746A">
              <w:rPr>
                <w:rFonts w:ascii="Times New Roman" w:eastAsia="Arial Unicode MS" w:hAnsi="Times New Roman" w:cs="Times New Roman"/>
              </w:rPr>
              <w:t>Приобретение противопожарного инвентаря (рукава напорные для мотопомпы) в д. Систа, 120 м</w:t>
            </w:r>
          </w:p>
        </w:tc>
        <w:tc>
          <w:tcPr>
            <w:tcW w:w="3685" w:type="dxa"/>
            <w:gridSpan w:val="2"/>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624" w:type="dxa"/>
            <w:gridSpan w:val="3"/>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p>
        </w:tc>
        <w:tc>
          <w:tcPr>
            <w:tcW w:w="1210" w:type="dxa"/>
            <w:gridSpan w:val="3"/>
            <w:shd w:val="clear" w:color="auto" w:fill="auto"/>
            <w:hideMark/>
          </w:tcPr>
          <w:p w:rsidR="00E34866" w:rsidRPr="008E7F43"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5,8</w:t>
            </w:r>
          </w:p>
        </w:tc>
        <w:tc>
          <w:tcPr>
            <w:tcW w:w="1276" w:type="dxa"/>
            <w:shd w:val="clear" w:color="auto" w:fill="auto"/>
            <w:hideMark/>
          </w:tcPr>
          <w:p w:rsidR="00E34866" w:rsidRPr="008E7F43" w:rsidRDefault="00E34866" w:rsidP="0070394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5,8</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8F653F">
        <w:trPr>
          <w:trHeight w:val="365"/>
        </w:trPr>
        <w:tc>
          <w:tcPr>
            <w:tcW w:w="541"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85" w:name="_Hlk498191456"/>
          </w:p>
        </w:tc>
        <w:tc>
          <w:tcPr>
            <w:tcW w:w="1694" w:type="dxa"/>
            <w:vMerge/>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685" w:type="dxa"/>
            <w:gridSpan w:val="2"/>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624" w:type="dxa"/>
            <w:gridSpan w:val="3"/>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210" w:type="dxa"/>
            <w:gridSpan w:val="3"/>
            <w:shd w:val="clear" w:color="auto" w:fill="auto"/>
            <w:hideMark/>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1,0</w:t>
            </w:r>
          </w:p>
        </w:tc>
        <w:tc>
          <w:tcPr>
            <w:tcW w:w="1276" w:type="dxa"/>
            <w:shd w:val="clear" w:color="auto" w:fill="auto"/>
            <w:hideMark/>
          </w:tcPr>
          <w:p w:rsidR="00E34866" w:rsidRDefault="00E34866"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8F653F">
        <w:trPr>
          <w:trHeight w:val="365"/>
        </w:trPr>
        <w:tc>
          <w:tcPr>
            <w:tcW w:w="541"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694" w:type="dxa"/>
            <w:vMerge/>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685" w:type="dxa"/>
            <w:gridSpan w:val="2"/>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624" w:type="dxa"/>
            <w:gridSpan w:val="3"/>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210" w:type="dxa"/>
            <w:gridSpan w:val="3"/>
            <w:shd w:val="clear" w:color="auto" w:fill="auto"/>
            <w:hideMark/>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4,8</w:t>
            </w:r>
          </w:p>
        </w:tc>
        <w:tc>
          <w:tcPr>
            <w:tcW w:w="1276" w:type="dxa"/>
            <w:shd w:val="clear" w:color="auto" w:fill="auto"/>
            <w:hideMark/>
          </w:tcPr>
          <w:p w:rsidR="00E34866" w:rsidRDefault="00E34866"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4,8</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8F653F">
        <w:trPr>
          <w:trHeight w:val="365"/>
        </w:trPr>
        <w:tc>
          <w:tcPr>
            <w:tcW w:w="541" w:type="dxa"/>
            <w:vMerge w:val="restart"/>
            <w:shd w:val="clear" w:color="auto" w:fill="auto"/>
            <w:hideMark/>
          </w:tcPr>
          <w:p w:rsidR="00266CF1" w:rsidRPr="00821DAB" w:rsidRDefault="00266CF1" w:rsidP="00E34866">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86" w:name="_Hlk498191534"/>
            <w:bookmarkEnd w:id="84"/>
            <w:bookmarkEnd w:id="85"/>
            <w:r>
              <w:rPr>
                <w:rFonts w:ascii="Times New Roman" w:eastAsia="Times New Roman" w:hAnsi="Times New Roman" w:cs="Times New Roman"/>
                <w:bCs/>
                <w:color w:val="26282F"/>
                <w:sz w:val="18"/>
                <w:szCs w:val="18"/>
                <w:lang w:eastAsia="ru-RU"/>
              </w:rPr>
              <w:t>1.14</w:t>
            </w:r>
          </w:p>
        </w:tc>
        <w:tc>
          <w:tcPr>
            <w:tcW w:w="1694" w:type="dxa"/>
            <w:vMerge w:val="restart"/>
            <w:shd w:val="clear" w:color="auto" w:fill="auto"/>
            <w:hideMark/>
          </w:tcPr>
          <w:p w:rsidR="00266CF1" w:rsidRPr="00A2746A"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sidRPr="00A2746A">
              <w:rPr>
                <w:rFonts w:ascii="Times New Roman" w:eastAsia="Arial Unicode MS" w:hAnsi="Times New Roman" w:cs="Times New Roman"/>
              </w:rPr>
              <w:t>Приобретение и установка светодиодных светильников,    изготовление креплений к уличным светильникам в д. Ратчино, 5 шт.</w:t>
            </w:r>
          </w:p>
        </w:tc>
        <w:tc>
          <w:tcPr>
            <w:tcW w:w="3685" w:type="dxa"/>
            <w:gridSpan w:val="2"/>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624" w:type="dxa"/>
            <w:gridSpan w:val="3"/>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p>
        </w:tc>
        <w:tc>
          <w:tcPr>
            <w:tcW w:w="1210" w:type="dxa"/>
            <w:gridSpan w:val="3"/>
            <w:shd w:val="clear" w:color="auto" w:fill="auto"/>
            <w:hideMark/>
          </w:tcPr>
          <w:p w:rsidR="00266CF1" w:rsidRPr="008E7F43"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24,8</w:t>
            </w:r>
          </w:p>
        </w:tc>
        <w:tc>
          <w:tcPr>
            <w:tcW w:w="1276" w:type="dxa"/>
            <w:shd w:val="clear" w:color="auto" w:fill="auto"/>
            <w:hideMark/>
          </w:tcPr>
          <w:p w:rsidR="00266CF1" w:rsidRPr="008E7F43" w:rsidRDefault="00266CF1" w:rsidP="0070394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24,8</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8F653F">
        <w:trPr>
          <w:trHeight w:val="365"/>
        </w:trPr>
        <w:tc>
          <w:tcPr>
            <w:tcW w:w="541"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694" w:type="dxa"/>
            <w:vMerge/>
            <w:shd w:val="clear" w:color="auto" w:fill="auto"/>
            <w:hideMark/>
          </w:tcPr>
          <w:p w:rsidR="00266CF1" w:rsidRPr="00A2746A"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685" w:type="dxa"/>
            <w:gridSpan w:val="2"/>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624" w:type="dxa"/>
            <w:gridSpan w:val="3"/>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210" w:type="dxa"/>
            <w:gridSpan w:val="3"/>
            <w:shd w:val="clear" w:color="auto" w:fill="auto"/>
            <w:hideMark/>
          </w:tcPr>
          <w:p w:rsidR="00266CF1"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1,8</w:t>
            </w:r>
          </w:p>
        </w:tc>
        <w:tc>
          <w:tcPr>
            <w:tcW w:w="1276" w:type="dxa"/>
            <w:shd w:val="clear" w:color="auto" w:fill="auto"/>
            <w:hideMark/>
          </w:tcPr>
          <w:p w:rsidR="00266CF1" w:rsidRDefault="00266CF1"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1,8</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8F653F">
        <w:trPr>
          <w:trHeight w:val="365"/>
        </w:trPr>
        <w:tc>
          <w:tcPr>
            <w:tcW w:w="541"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694" w:type="dxa"/>
            <w:vMerge/>
            <w:shd w:val="clear" w:color="auto" w:fill="auto"/>
            <w:hideMark/>
          </w:tcPr>
          <w:p w:rsidR="00266CF1" w:rsidRPr="00A2746A"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685" w:type="dxa"/>
            <w:gridSpan w:val="2"/>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624" w:type="dxa"/>
            <w:gridSpan w:val="3"/>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210" w:type="dxa"/>
            <w:gridSpan w:val="3"/>
            <w:shd w:val="clear" w:color="auto" w:fill="auto"/>
            <w:hideMark/>
          </w:tcPr>
          <w:p w:rsidR="00266CF1"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23,0</w:t>
            </w:r>
          </w:p>
        </w:tc>
        <w:tc>
          <w:tcPr>
            <w:tcW w:w="1276" w:type="dxa"/>
            <w:shd w:val="clear" w:color="auto" w:fill="auto"/>
            <w:hideMark/>
          </w:tcPr>
          <w:p w:rsidR="00266CF1" w:rsidRDefault="00266CF1"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23,0</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bookmarkEnd w:id="86"/>
      <w:tr w:rsidR="00266CF1" w:rsidRPr="00821DAB" w:rsidTr="008F653F">
        <w:trPr>
          <w:trHeight w:val="365"/>
        </w:trPr>
        <w:tc>
          <w:tcPr>
            <w:tcW w:w="541" w:type="dxa"/>
            <w:vMerge w:val="restart"/>
            <w:shd w:val="clear" w:color="auto" w:fill="auto"/>
            <w:hideMark/>
          </w:tcPr>
          <w:p w:rsidR="00266CF1" w:rsidRPr="00821DAB" w:rsidRDefault="00266CF1" w:rsidP="00E34866">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Pr>
                <w:rFonts w:ascii="Times New Roman" w:eastAsia="Times New Roman" w:hAnsi="Times New Roman" w:cs="Times New Roman"/>
                <w:bCs/>
                <w:color w:val="26282F"/>
                <w:sz w:val="18"/>
                <w:szCs w:val="18"/>
                <w:lang w:eastAsia="ru-RU"/>
              </w:rPr>
              <w:t>1.15</w:t>
            </w:r>
          </w:p>
        </w:tc>
        <w:tc>
          <w:tcPr>
            <w:tcW w:w="1694" w:type="dxa"/>
            <w:vMerge w:val="restart"/>
            <w:shd w:val="clear" w:color="auto" w:fill="auto"/>
            <w:hideMark/>
          </w:tcPr>
          <w:p w:rsidR="00266CF1" w:rsidRPr="00A2746A"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sidRPr="00A2746A">
              <w:rPr>
                <w:rFonts w:ascii="Times New Roman" w:eastAsia="Arial Unicode MS" w:hAnsi="Times New Roman" w:cs="Times New Roman"/>
              </w:rPr>
              <w:t>Приобретение и установка светодиодных светильников,    изготовление креплений к уличным светильникам в д. Домашово, 5 шт</w:t>
            </w:r>
          </w:p>
        </w:tc>
        <w:tc>
          <w:tcPr>
            <w:tcW w:w="3685" w:type="dxa"/>
            <w:gridSpan w:val="2"/>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624" w:type="dxa"/>
            <w:gridSpan w:val="3"/>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p>
        </w:tc>
        <w:tc>
          <w:tcPr>
            <w:tcW w:w="1210" w:type="dxa"/>
            <w:gridSpan w:val="3"/>
            <w:shd w:val="clear" w:color="auto" w:fill="auto"/>
            <w:hideMark/>
          </w:tcPr>
          <w:p w:rsidR="00266CF1" w:rsidRPr="008E7F43"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24,8</w:t>
            </w:r>
          </w:p>
        </w:tc>
        <w:tc>
          <w:tcPr>
            <w:tcW w:w="1276" w:type="dxa"/>
            <w:shd w:val="clear" w:color="auto" w:fill="auto"/>
            <w:hideMark/>
          </w:tcPr>
          <w:p w:rsidR="00266CF1" w:rsidRPr="008E7F43"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24,8</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8F653F">
        <w:trPr>
          <w:trHeight w:val="365"/>
        </w:trPr>
        <w:tc>
          <w:tcPr>
            <w:tcW w:w="541"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694" w:type="dxa"/>
            <w:vMerge/>
            <w:shd w:val="clear" w:color="auto" w:fill="auto"/>
            <w:hideMark/>
          </w:tcPr>
          <w:p w:rsidR="00266CF1" w:rsidRPr="00A2746A"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685" w:type="dxa"/>
            <w:gridSpan w:val="2"/>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624" w:type="dxa"/>
            <w:gridSpan w:val="3"/>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210" w:type="dxa"/>
            <w:gridSpan w:val="3"/>
            <w:shd w:val="clear" w:color="auto" w:fill="auto"/>
            <w:hideMark/>
          </w:tcPr>
          <w:p w:rsidR="00266CF1"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1,8</w:t>
            </w:r>
          </w:p>
        </w:tc>
        <w:tc>
          <w:tcPr>
            <w:tcW w:w="1276" w:type="dxa"/>
            <w:shd w:val="clear" w:color="auto" w:fill="auto"/>
            <w:hideMark/>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1,8</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8F653F">
        <w:trPr>
          <w:trHeight w:val="365"/>
        </w:trPr>
        <w:tc>
          <w:tcPr>
            <w:tcW w:w="541"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694" w:type="dxa"/>
            <w:vMerge/>
            <w:shd w:val="clear" w:color="auto" w:fill="auto"/>
            <w:hideMark/>
          </w:tcPr>
          <w:p w:rsidR="00266CF1" w:rsidRPr="00A2746A"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685" w:type="dxa"/>
            <w:gridSpan w:val="2"/>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624" w:type="dxa"/>
            <w:gridSpan w:val="3"/>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210" w:type="dxa"/>
            <w:gridSpan w:val="3"/>
            <w:shd w:val="clear" w:color="auto" w:fill="auto"/>
            <w:hideMark/>
          </w:tcPr>
          <w:p w:rsidR="00266CF1"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23,0</w:t>
            </w:r>
          </w:p>
        </w:tc>
        <w:tc>
          <w:tcPr>
            <w:tcW w:w="1276" w:type="dxa"/>
            <w:shd w:val="clear" w:color="auto" w:fill="auto"/>
            <w:hideMark/>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23,0</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8F653F">
        <w:trPr>
          <w:trHeight w:val="365"/>
        </w:trPr>
        <w:tc>
          <w:tcPr>
            <w:tcW w:w="541" w:type="dxa"/>
            <w:vMerge w:val="restart"/>
            <w:shd w:val="clear" w:color="auto" w:fill="auto"/>
            <w:hideMark/>
          </w:tcPr>
          <w:p w:rsidR="00266CF1" w:rsidRPr="00821DAB" w:rsidRDefault="00266CF1" w:rsidP="00C66D58">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87" w:name="_Hlk498191687"/>
            <w:r>
              <w:rPr>
                <w:rFonts w:ascii="Times New Roman" w:eastAsia="Times New Roman" w:hAnsi="Times New Roman" w:cs="Times New Roman"/>
                <w:bCs/>
                <w:color w:val="26282F"/>
                <w:sz w:val="18"/>
                <w:szCs w:val="18"/>
                <w:lang w:eastAsia="ru-RU"/>
              </w:rPr>
              <w:t>1.16</w:t>
            </w:r>
          </w:p>
        </w:tc>
        <w:tc>
          <w:tcPr>
            <w:tcW w:w="1694" w:type="dxa"/>
            <w:vMerge w:val="restart"/>
            <w:shd w:val="clear" w:color="auto" w:fill="auto"/>
            <w:hideMark/>
          </w:tcPr>
          <w:p w:rsidR="00266CF1" w:rsidRPr="00A2746A"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sidRPr="00A2746A">
              <w:rPr>
                <w:rFonts w:ascii="Times New Roman" w:eastAsia="Arial Unicode MS" w:hAnsi="Times New Roman" w:cs="Times New Roman"/>
              </w:rPr>
              <w:t xml:space="preserve">Приобретение </w:t>
            </w:r>
            <w:r w:rsidRPr="00A2746A">
              <w:rPr>
                <w:rFonts w:ascii="Times New Roman" w:eastAsia="Arial Unicode MS" w:hAnsi="Times New Roman" w:cs="Times New Roman"/>
              </w:rPr>
              <w:lastRenderedPageBreak/>
              <w:t>и установка светодиодных светильников,    изготовление креплений к уличным светильникам в д. Кайболово, 5 шт</w:t>
            </w:r>
          </w:p>
        </w:tc>
        <w:tc>
          <w:tcPr>
            <w:tcW w:w="3685" w:type="dxa"/>
            <w:gridSpan w:val="2"/>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lastRenderedPageBreak/>
              <w:t>Итого</w:t>
            </w:r>
          </w:p>
        </w:tc>
        <w:tc>
          <w:tcPr>
            <w:tcW w:w="1624" w:type="dxa"/>
            <w:gridSpan w:val="3"/>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p>
        </w:tc>
        <w:tc>
          <w:tcPr>
            <w:tcW w:w="1210" w:type="dxa"/>
            <w:gridSpan w:val="3"/>
            <w:shd w:val="clear" w:color="auto" w:fill="auto"/>
            <w:hideMark/>
          </w:tcPr>
          <w:p w:rsidR="00266CF1" w:rsidRPr="008E7F43"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24,7</w:t>
            </w:r>
          </w:p>
        </w:tc>
        <w:tc>
          <w:tcPr>
            <w:tcW w:w="1276" w:type="dxa"/>
            <w:shd w:val="clear" w:color="auto" w:fill="auto"/>
            <w:hideMark/>
          </w:tcPr>
          <w:p w:rsidR="00266CF1" w:rsidRPr="008E7F43" w:rsidRDefault="00266CF1" w:rsidP="002F0F79">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24,7</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8F653F">
        <w:trPr>
          <w:trHeight w:val="365"/>
        </w:trPr>
        <w:tc>
          <w:tcPr>
            <w:tcW w:w="541"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694" w:type="dxa"/>
            <w:vMerge/>
            <w:shd w:val="clear" w:color="auto" w:fill="auto"/>
            <w:hideMark/>
          </w:tcPr>
          <w:p w:rsidR="00266CF1" w:rsidRPr="00A2746A"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685" w:type="dxa"/>
            <w:gridSpan w:val="2"/>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624" w:type="dxa"/>
            <w:gridSpan w:val="3"/>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210" w:type="dxa"/>
            <w:gridSpan w:val="3"/>
            <w:shd w:val="clear" w:color="auto" w:fill="auto"/>
            <w:hideMark/>
          </w:tcPr>
          <w:p w:rsidR="00266CF1"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1,8</w:t>
            </w:r>
          </w:p>
        </w:tc>
        <w:tc>
          <w:tcPr>
            <w:tcW w:w="1276" w:type="dxa"/>
            <w:shd w:val="clear" w:color="auto" w:fill="auto"/>
            <w:hideMark/>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1,8</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8F653F">
        <w:trPr>
          <w:trHeight w:val="365"/>
        </w:trPr>
        <w:tc>
          <w:tcPr>
            <w:tcW w:w="541"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694" w:type="dxa"/>
            <w:vMerge/>
            <w:shd w:val="clear" w:color="auto" w:fill="auto"/>
            <w:hideMark/>
          </w:tcPr>
          <w:p w:rsidR="00266CF1" w:rsidRPr="00A2746A"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685" w:type="dxa"/>
            <w:gridSpan w:val="2"/>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624" w:type="dxa"/>
            <w:gridSpan w:val="3"/>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210" w:type="dxa"/>
            <w:gridSpan w:val="3"/>
            <w:shd w:val="clear" w:color="auto" w:fill="auto"/>
            <w:hideMark/>
          </w:tcPr>
          <w:p w:rsidR="00266CF1"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22,9</w:t>
            </w:r>
          </w:p>
        </w:tc>
        <w:tc>
          <w:tcPr>
            <w:tcW w:w="1276" w:type="dxa"/>
            <w:shd w:val="clear" w:color="auto" w:fill="auto"/>
            <w:hideMark/>
          </w:tcPr>
          <w:p w:rsidR="00266CF1" w:rsidRDefault="00266CF1" w:rsidP="002F0F79">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22,9</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8F653F">
        <w:trPr>
          <w:trHeight w:val="365"/>
        </w:trPr>
        <w:tc>
          <w:tcPr>
            <w:tcW w:w="541" w:type="dxa"/>
            <w:vMerge w:val="restart"/>
            <w:shd w:val="clear" w:color="auto" w:fill="auto"/>
            <w:hideMark/>
          </w:tcPr>
          <w:p w:rsidR="00266CF1" w:rsidRPr="00821DAB" w:rsidRDefault="00266CF1" w:rsidP="00C66D58">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88" w:name="_Hlk498191773"/>
            <w:bookmarkEnd w:id="87"/>
            <w:r>
              <w:rPr>
                <w:rFonts w:ascii="Times New Roman" w:eastAsia="Times New Roman" w:hAnsi="Times New Roman" w:cs="Times New Roman"/>
                <w:bCs/>
                <w:color w:val="26282F"/>
                <w:sz w:val="18"/>
                <w:szCs w:val="18"/>
                <w:lang w:eastAsia="ru-RU"/>
              </w:rPr>
              <w:t>1.17</w:t>
            </w:r>
          </w:p>
        </w:tc>
        <w:tc>
          <w:tcPr>
            <w:tcW w:w="1694" w:type="dxa"/>
            <w:vMerge w:val="restart"/>
            <w:shd w:val="clear" w:color="auto" w:fill="auto"/>
            <w:hideMark/>
          </w:tcPr>
          <w:p w:rsidR="00266CF1" w:rsidRPr="002624C2"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bookmarkStart w:id="89" w:name="OLE_LINK76"/>
            <w:bookmarkStart w:id="90" w:name="OLE_LINK77"/>
            <w:r w:rsidRPr="002624C2">
              <w:rPr>
                <w:rFonts w:ascii="Times New Roman" w:eastAsia="Arial Unicode MS" w:hAnsi="Times New Roman" w:cs="Times New Roman"/>
                <w:sz w:val="24"/>
                <w:szCs w:val="24"/>
              </w:rPr>
              <w:t>Приобретение приборов учета электроэнергии уличного освещения в д. Ратчино, 1 шт.</w:t>
            </w:r>
            <w:bookmarkEnd w:id="89"/>
            <w:bookmarkEnd w:id="90"/>
          </w:p>
        </w:tc>
        <w:tc>
          <w:tcPr>
            <w:tcW w:w="3685" w:type="dxa"/>
            <w:gridSpan w:val="2"/>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624" w:type="dxa"/>
            <w:gridSpan w:val="3"/>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p>
        </w:tc>
        <w:tc>
          <w:tcPr>
            <w:tcW w:w="1210" w:type="dxa"/>
            <w:gridSpan w:val="3"/>
            <w:shd w:val="clear" w:color="auto" w:fill="auto"/>
            <w:hideMark/>
          </w:tcPr>
          <w:p w:rsidR="00266CF1" w:rsidRPr="008E7F43"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7,5</w:t>
            </w:r>
          </w:p>
        </w:tc>
        <w:tc>
          <w:tcPr>
            <w:tcW w:w="1276" w:type="dxa"/>
            <w:shd w:val="clear" w:color="auto" w:fill="auto"/>
            <w:hideMark/>
          </w:tcPr>
          <w:p w:rsidR="00266CF1" w:rsidRPr="008E7F43" w:rsidRDefault="00266CF1" w:rsidP="0070394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7,5</w:t>
            </w:r>
          </w:p>
        </w:tc>
        <w:tc>
          <w:tcPr>
            <w:tcW w:w="1417" w:type="dxa"/>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8F653F">
        <w:trPr>
          <w:trHeight w:val="365"/>
        </w:trPr>
        <w:tc>
          <w:tcPr>
            <w:tcW w:w="541"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91" w:name="_Hlk498191756"/>
          </w:p>
        </w:tc>
        <w:tc>
          <w:tcPr>
            <w:tcW w:w="1694" w:type="dxa"/>
            <w:vMerge/>
            <w:shd w:val="clear" w:color="auto" w:fill="auto"/>
            <w:hideMark/>
          </w:tcPr>
          <w:p w:rsidR="00266CF1" w:rsidRPr="00A2746A"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685" w:type="dxa"/>
            <w:gridSpan w:val="2"/>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624" w:type="dxa"/>
            <w:gridSpan w:val="3"/>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210" w:type="dxa"/>
            <w:gridSpan w:val="3"/>
            <w:shd w:val="clear" w:color="auto" w:fill="auto"/>
            <w:hideMark/>
          </w:tcPr>
          <w:p w:rsidR="00266CF1"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0,5</w:t>
            </w:r>
          </w:p>
        </w:tc>
        <w:tc>
          <w:tcPr>
            <w:tcW w:w="1276" w:type="dxa"/>
            <w:shd w:val="clear" w:color="auto" w:fill="auto"/>
            <w:hideMark/>
          </w:tcPr>
          <w:p w:rsidR="00266CF1" w:rsidRDefault="00266CF1"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0,5</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8F653F">
        <w:trPr>
          <w:trHeight w:val="365"/>
        </w:trPr>
        <w:tc>
          <w:tcPr>
            <w:tcW w:w="541"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694" w:type="dxa"/>
            <w:vMerge/>
            <w:shd w:val="clear" w:color="auto" w:fill="auto"/>
            <w:hideMark/>
          </w:tcPr>
          <w:p w:rsidR="00266CF1" w:rsidRPr="00A2746A"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685" w:type="dxa"/>
            <w:gridSpan w:val="2"/>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624" w:type="dxa"/>
            <w:gridSpan w:val="3"/>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210" w:type="dxa"/>
            <w:gridSpan w:val="3"/>
            <w:shd w:val="clear" w:color="auto" w:fill="auto"/>
            <w:hideMark/>
          </w:tcPr>
          <w:p w:rsidR="00266CF1"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7,0</w:t>
            </w:r>
          </w:p>
        </w:tc>
        <w:tc>
          <w:tcPr>
            <w:tcW w:w="1276" w:type="dxa"/>
            <w:shd w:val="clear" w:color="auto" w:fill="auto"/>
            <w:hideMark/>
          </w:tcPr>
          <w:p w:rsidR="00266CF1" w:rsidRDefault="00266CF1"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7,0</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8F653F">
        <w:trPr>
          <w:trHeight w:val="365"/>
        </w:trPr>
        <w:tc>
          <w:tcPr>
            <w:tcW w:w="541" w:type="dxa"/>
            <w:vMerge w:val="restart"/>
            <w:shd w:val="clear" w:color="auto" w:fill="auto"/>
            <w:hideMark/>
          </w:tcPr>
          <w:p w:rsidR="00266CF1" w:rsidRPr="00821DAB" w:rsidRDefault="00266CF1" w:rsidP="00C66D58">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92" w:name="_Hlk498191792"/>
            <w:bookmarkEnd w:id="88"/>
            <w:bookmarkEnd w:id="91"/>
            <w:r>
              <w:rPr>
                <w:rFonts w:ascii="Times New Roman" w:eastAsia="Times New Roman" w:hAnsi="Times New Roman" w:cs="Times New Roman"/>
                <w:bCs/>
                <w:color w:val="26282F"/>
                <w:sz w:val="18"/>
                <w:szCs w:val="18"/>
                <w:lang w:eastAsia="ru-RU"/>
              </w:rPr>
              <w:t>1.18</w:t>
            </w:r>
          </w:p>
        </w:tc>
        <w:tc>
          <w:tcPr>
            <w:tcW w:w="1694" w:type="dxa"/>
            <w:vMerge w:val="restart"/>
            <w:shd w:val="clear" w:color="auto" w:fill="auto"/>
            <w:hideMark/>
          </w:tcPr>
          <w:p w:rsidR="00266CF1" w:rsidRPr="00A2746A"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sidRPr="00A2746A">
              <w:rPr>
                <w:rFonts w:ascii="Times New Roman" w:eastAsia="Arial Unicode MS" w:hAnsi="Times New Roman" w:cs="Times New Roman"/>
              </w:rPr>
              <w:t>Приобретение приборов учета электроэнергии уличного освещения в д. Домашово, 1 шт</w:t>
            </w:r>
          </w:p>
        </w:tc>
        <w:tc>
          <w:tcPr>
            <w:tcW w:w="3685" w:type="dxa"/>
            <w:gridSpan w:val="2"/>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624" w:type="dxa"/>
            <w:gridSpan w:val="3"/>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p>
        </w:tc>
        <w:tc>
          <w:tcPr>
            <w:tcW w:w="1210" w:type="dxa"/>
            <w:gridSpan w:val="3"/>
            <w:shd w:val="clear" w:color="auto" w:fill="auto"/>
            <w:hideMark/>
          </w:tcPr>
          <w:p w:rsidR="00266CF1" w:rsidRPr="008E7F43"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7,5</w:t>
            </w:r>
          </w:p>
        </w:tc>
        <w:tc>
          <w:tcPr>
            <w:tcW w:w="1276" w:type="dxa"/>
            <w:shd w:val="clear" w:color="auto" w:fill="auto"/>
            <w:hideMark/>
          </w:tcPr>
          <w:p w:rsidR="00266CF1" w:rsidRPr="008E7F43"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7,5</w:t>
            </w:r>
          </w:p>
        </w:tc>
        <w:tc>
          <w:tcPr>
            <w:tcW w:w="1417" w:type="dxa"/>
          </w:tcPr>
          <w:p w:rsidR="00266CF1" w:rsidRPr="00821DAB"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Pr="00821DAB"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8F653F">
        <w:trPr>
          <w:trHeight w:val="365"/>
        </w:trPr>
        <w:tc>
          <w:tcPr>
            <w:tcW w:w="541"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694" w:type="dxa"/>
            <w:vMerge/>
            <w:shd w:val="clear" w:color="auto" w:fill="auto"/>
            <w:hideMark/>
          </w:tcPr>
          <w:p w:rsidR="00266CF1" w:rsidRPr="00A2746A"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685" w:type="dxa"/>
            <w:gridSpan w:val="2"/>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624" w:type="dxa"/>
            <w:gridSpan w:val="3"/>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210" w:type="dxa"/>
            <w:gridSpan w:val="3"/>
            <w:shd w:val="clear" w:color="auto" w:fill="auto"/>
            <w:hideMark/>
          </w:tcPr>
          <w:p w:rsidR="00266CF1"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0,5</w:t>
            </w:r>
          </w:p>
        </w:tc>
        <w:tc>
          <w:tcPr>
            <w:tcW w:w="1276" w:type="dxa"/>
            <w:shd w:val="clear" w:color="auto" w:fill="auto"/>
            <w:hideMark/>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0,5</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8F653F">
        <w:trPr>
          <w:trHeight w:val="365"/>
        </w:trPr>
        <w:tc>
          <w:tcPr>
            <w:tcW w:w="541"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694" w:type="dxa"/>
            <w:vMerge/>
            <w:shd w:val="clear" w:color="auto" w:fill="auto"/>
            <w:hideMark/>
          </w:tcPr>
          <w:p w:rsidR="00266CF1" w:rsidRPr="00A2746A"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685" w:type="dxa"/>
            <w:gridSpan w:val="2"/>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624" w:type="dxa"/>
            <w:gridSpan w:val="3"/>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210" w:type="dxa"/>
            <w:gridSpan w:val="3"/>
            <w:shd w:val="clear" w:color="auto" w:fill="auto"/>
            <w:hideMark/>
          </w:tcPr>
          <w:p w:rsidR="00266CF1"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7,0</w:t>
            </w:r>
          </w:p>
        </w:tc>
        <w:tc>
          <w:tcPr>
            <w:tcW w:w="1276" w:type="dxa"/>
            <w:shd w:val="clear" w:color="auto" w:fill="auto"/>
            <w:hideMark/>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7,0</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8F653F">
        <w:trPr>
          <w:trHeight w:val="365"/>
        </w:trPr>
        <w:tc>
          <w:tcPr>
            <w:tcW w:w="541" w:type="dxa"/>
            <w:vMerge w:val="restart"/>
            <w:shd w:val="clear" w:color="auto" w:fill="auto"/>
            <w:hideMark/>
          </w:tcPr>
          <w:p w:rsidR="00266CF1" w:rsidRPr="00821DAB" w:rsidRDefault="00266CF1" w:rsidP="00C66D58">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93" w:name="_Hlk498192616"/>
            <w:bookmarkEnd w:id="92"/>
            <w:r>
              <w:rPr>
                <w:rFonts w:ascii="Times New Roman" w:eastAsia="Times New Roman" w:hAnsi="Times New Roman" w:cs="Times New Roman"/>
                <w:bCs/>
                <w:color w:val="26282F"/>
                <w:sz w:val="18"/>
                <w:szCs w:val="18"/>
                <w:lang w:eastAsia="ru-RU"/>
              </w:rPr>
              <w:t>1.19</w:t>
            </w:r>
          </w:p>
        </w:tc>
        <w:tc>
          <w:tcPr>
            <w:tcW w:w="1694" w:type="dxa"/>
            <w:vMerge w:val="restart"/>
            <w:shd w:val="clear" w:color="auto" w:fill="auto"/>
            <w:hideMark/>
          </w:tcPr>
          <w:p w:rsidR="00266CF1" w:rsidRPr="00A2746A"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bookmarkStart w:id="94" w:name="OLE_LINK203"/>
            <w:bookmarkStart w:id="95" w:name="OLE_LINK204"/>
            <w:r w:rsidRPr="00A2746A">
              <w:rPr>
                <w:rFonts w:ascii="Times New Roman" w:eastAsia="Arial Unicode MS" w:hAnsi="Times New Roman" w:cs="Times New Roman"/>
              </w:rPr>
              <w:t>Приобретение приборов учета электроэнергии уличного освещения в д. Кайболово, 1 шт</w:t>
            </w:r>
            <w:bookmarkEnd w:id="94"/>
            <w:bookmarkEnd w:id="95"/>
          </w:p>
        </w:tc>
        <w:tc>
          <w:tcPr>
            <w:tcW w:w="3685" w:type="dxa"/>
            <w:gridSpan w:val="2"/>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624" w:type="dxa"/>
            <w:gridSpan w:val="3"/>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p>
        </w:tc>
        <w:tc>
          <w:tcPr>
            <w:tcW w:w="1210" w:type="dxa"/>
            <w:gridSpan w:val="3"/>
            <w:shd w:val="clear" w:color="auto" w:fill="auto"/>
            <w:hideMark/>
          </w:tcPr>
          <w:p w:rsidR="00266CF1" w:rsidRPr="008E7F43"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7,5</w:t>
            </w:r>
          </w:p>
        </w:tc>
        <w:tc>
          <w:tcPr>
            <w:tcW w:w="1276" w:type="dxa"/>
            <w:shd w:val="clear" w:color="auto" w:fill="auto"/>
            <w:hideMark/>
          </w:tcPr>
          <w:p w:rsidR="00266CF1" w:rsidRPr="008E7F43" w:rsidRDefault="00266CF1" w:rsidP="0070394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7,5</w:t>
            </w:r>
          </w:p>
        </w:tc>
        <w:tc>
          <w:tcPr>
            <w:tcW w:w="1417" w:type="dxa"/>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8F653F">
        <w:trPr>
          <w:trHeight w:val="365"/>
        </w:trPr>
        <w:tc>
          <w:tcPr>
            <w:tcW w:w="541"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96" w:name="_Hlk498192623"/>
          </w:p>
        </w:tc>
        <w:tc>
          <w:tcPr>
            <w:tcW w:w="1694" w:type="dxa"/>
            <w:vMerge/>
            <w:shd w:val="clear" w:color="auto" w:fill="auto"/>
            <w:hideMark/>
          </w:tcPr>
          <w:p w:rsidR="00266CF1" w:rsidRPr="00A2746A"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685" w:type="dxa"/>
            <w:gridSpan w:val="2"/>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624" w:type="dxa"/>
            <w:gridSpan w:val="3"/>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210" w:type="dxa"/>
            <w:gridSpan w:val="3"/>
            <w:shd w:val="clear" w:color="auto" w:fill="auto"/>
            <w:hideMark/>
          </w:tcPr>
          <w:p w:rsidR="00266CF1"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0,6</w:t>
            </w:r>
          </w:p>
        </w:tc>
        <w:tc>
          <w:tcPr>
            <w:tcW w:w="1276" w:type="dxa"/>
            <w:shd w:val="clear" w:color="auto" w:fill="auto"/>
            <w:hideMark/>
          </w:tcPr>
          <w:p w:rsidR="00266CF1" w:rsidRDefault="00266CF1"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0,6</w:t>
            </w:r>
          </w:p>
        </w:tc>
        <w:tc>
          <w:tcPr>
            <w:tcW w:w="1417" w:type="dxa"/>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8F653F">
        <w:trPr>
          <w:trHeight w:val="365"/>
        </w:trPr>
        <w:tc>
          <w:tcPr>
            <w:tcW w:w="541"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694" w:type="dxa"/>
            <w:vMerge/>
            <w:shd w:val="clear" w:color="auto" w:fill="auto"/>
            <w:hideMark/>
          </w:tcPr>
          <w:p w:rsidR="00266CF1" w:rsidRPr="00A2746A"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685" w:type="dxa"/>
            <w:gridSpan w:val="2"/>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624" w:type="dxa"/>
            <w:gridSpan w:val="3"/>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210" w:type="dxa"/>
            <w:gridSpan w:val="3"/>
            <w:shd w:val="clear" w:color="auto" w:fill="auto"/>
            <w:hideMark/>
          </w:tcPr>
          <w:p w:rsidR="00266CF1"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6,9</w:t>
            </w:r>
          </w:p>
        </w:tc>
        <w:tc>
          <w:tcPr>
            <w:tcW w:w="1276" w:type="dxa"/>
            <w:shd w:val="clear" w:color="auto" w:fill="auto"/>
            <w:hideMark/>
          </w:tcPr>
          <w:p w:rsidR="00266CF1" w:rsidRDefault="00266CF1"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6,9</w:t>
            </w:r>
          </w:p>
        </w:tc>
        <w:tc>
          <w:tcPr>
            <w:tcW w:w="1417" w:type="dxa"/>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8F653F">
        <w:trPr>
          <w:trHeight w:val="365"/>
        </w:trPr>
        <w:tc>
          <w:tcPr>
            <w:tcW w:w="541" w:type="dxa"/>
            <w:vMerge w:val="restart"/>
            <w:shd w:val="clear" w:color="auto" w:fill="auto"/>
            <w:hideMark/>
          </w:tcPr>
          <w:p w:rsidR="00E34866"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97" w:name="_Hlk498192687"/>
            <w:bookmarkEnd w:id="93"/>
            <w:bookmarkEnd w:id="96"/>
            <w:r>
              <w:rPr>
                <w:rFonts w:ascii="Times New Roman" w:eastAsia="Times New Roman" w:hAnsi="Times New Roman" w:cs="Times New Roman"/>
                <w:bCs/>
                <w:color w:val="26282F"/>
                <w:sz w:val="18"/>
                <w:szCs w:val="18"/>
                <w:lang w:eastAsia="ru-RU"/>
              </w:rPr>
              <w:t>1,20</w:t>
            </w:r>
          </w:p>
        </w:tc>
        <w:tc>
          <w:tcPr>
            <w:tcW w:w="1694" w:type="dxa"/>
            <w:vMerge w:val="restart"/>
            <w:shd w:val="clear" w:color="auto" w:fill="auto"/>
            <w:hideMark/>
          </w:tcPr>
          <w:p w:rsidR="00E34866" w:rsidRPr="00A2746A" w:rsidRDefault="00E34866" w:rsidP="00E34866">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bookmarkStart w:id="98" w:name="OLE_LINK209"/>
            <w:bookmarkStart w:id="99" w:name="OLE_LINK210"/>
            <w:bookmarkStart w:id="100" w:name="OLE_LINK211"/>
            <w:r w:rsidRPr="00A2746A">
              <w:rPr>
                <w:rFonts w:ascii="Times New Roman" w:eastAsia="Arial Unicode MS" w:hAnsi="Times New Roman" w:cs="Times New Roman"/>
              </w:rPr>
              <w:t xml:space="preserve">Приобретение приборов учета электроэнергии уличного освещения в д. </w:t>
            </w:r>
            <w:r>
              <w:rPr>
                <w:rFonts w:ascii="Times New Roman" w:eastAsia="Arial Unicode MS" w:hAnsi="Times New Roman" w:cs="Times New Roman"/>
              </w:rPr>
              <w:t>Лоузно</w:t>
            </w:r>
            <w:r w:rsidRPr="00A2746A">
              <w:rPr>
                <w:rFonts w:ascii="Times New Roman" w:eastAsia="Arial Unicode MS" w:hAnsi="Times New Roman" w:cs="Times New Roman"/>
              </w:rPr>
              <w:t>, 1 шт</w:t>
            </w:r>
            <w:bookmarkEnd w:id="98"/>
            <w:bookmarkEnd w:id="99"/>
            <w:bookmarkEnd w:id="100"/>
          </w:p>
        </w:tc>
        <w:tc>
          <w:tcPr>
            <w:tcW w:w="3685" w:type="dxa"/>
            <w:gridSpan w:val="2"/>
            <w:shd w:val="clear" w:color="auto" w:fill="auto"/>
            <w:hideMark/>
          </w:tcPr>
          <w:p w:rsidR="00E34866" w:rsidRPr="00A2746A" w:rsidRDefault="00E34866" w:rsidP="000B455D">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624" w:type="dxa"/>
            <w:gridSpan w:val="3"/>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p>
        </w:tc>
        <w:tc>
          <w:tcPr>
            <w:tcW w:w="1210" w:type="dxa"/>
            <w:gridSpan w:val="3"/>
            <w:shd w:val="clear" w:color="auto" w:fill="auto"/>
            <w:hideMark/>
          </w:tcPr>
          <w:p w:rsidR="00E34866" w:rsidRPr="008E7F43" w:rsidRDefault="00E34866" w:rsidP="0070394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7,0</w:t>
            </w:r>
          </w:p>
        </w:tc>
        <w:tc>
          <w:tcPr>
            <w:tcW w:w="1276" w:type="dxa"/>
            <w:shd w:val="clear" w:color="auto" w:fill="auto"/>
            <w:hideMark/>
          </w:tcPr>
          <w:p w:rsidR="00E34866" w:rsidRPr="008E7F43" w:rsidRDefault="00E34866" w:rsidP="0070394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0,0</w:t>
            </w:r>
          </w:p>
        </w:tc>
        <w:tc>
          <w:tcPr>
            <w:tcW w:w="1417" w:type="dxa"/>
          </w:tcPr>
          <w:p w:rsidR="00E34866" w:rsidRPr="008E7F43"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7,0</w:t>
            </w:r>
          </w:p>
        </w:tc>
        <w:tc>
          <w:tcPr>
            <w:tcW w:w="1417" w:type="dxa"/>
          </w:tcPr>
          <w:p w:rsidR="00E34866"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8F653F">
        <w:trPr>
          <w:trHeight w:val="365"/>
        </w:trPr>
        <w:tc>
          <w:tcPr>
            <w:tcW w:w="541"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101" w:name="_Hlk498192695"/>
          </w:p>
        </w:tc>
        <w:tc>
          <w:tcPr>
            <w:tcW w:w="1694" w:type="dxa"/>
            <w:vMerge/>
            <w:shd w:val="clear" w:color="auto" w:fill="auto"/>
            <w:hideMark/>
          </w:tcPr>
          <w:p w:rsidR="00E34866" w:rsidRPr="00A2746A" w:rsidRDefault="00E34866" w:rsidP="00E34866">
            <w:pPr>
              <w:widowControl w:val="0"/>
              <w:autoSpaceDE w:val="0"/>
              <w:autoSpaceDN w:val="0"/>
              <w:adjustRightInd w:val="0"/>
              <w:spacing w:after="0" w:line="240" w:lineRule="auto"/>
              <w:rPr>
                <w:rFonts w:ascii="Times New Roman" w:eastAsia="Arial Unicode MS" w:hAnsi="Times New Roman" w:cs="Times New Roman"/>
              </w:rPr>
            </w:pPr>
          </w:p>
        </w:tc>
        <w:tc>
          <w:tcPr>
            <w:tcW w:w="3685" w:type="dxa"/>
            <w:gridSpan w:val="2"/>
            <w:shd w:val="clear" w:color="auto" w:fill="auto"/>
            <w:hideMark/>
          </w:tcPr>
          <w:p w:rsidR="00E34866" w:rsidRPr="00A2746A" w:rsidRDefault="00E34866" w:rsidP="000B455D">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624" w:type="dxa"/>
            <w:gridSpan w:val="3"/>
            <w:shd w:val="clear" w:color="auto" w:fill="auto"/>
            <w:hideMark/>
          </w:tcPr>
          <w:p w:rsidR="00E34866" w:rsidRPr="00C33659" w:rsidRDefault="00C66D58" w:rsidP="000B455D">
            <w:pPr>
              <w:jc w:val="center"/>
              <w:rPr>
                <w:rFonts w:ascii="Times New Roman" w:eastAsia="Times New Roman" w:hAnsi="Times New Roman" w:cs="Times New Roman"/>
                <w:b/>
                <w:bCs/>
                <w:color w:val="26282F"/>
                <w:sz w:val="20"/>
                <w:szCs w:val="20"/>
                <w:lang w:eastAsia="ru-RU"/>
              </w:rPr>
            </w:pPr>
            <w:r>
              <w:rPr>
                <w:rFonts w:ascii="Times New Roman" w:eastAsia="Times New Roman" w:hAnsi="Times New Roman" w:cs="Times New Roman"/>
                <w:b/>
                <w:bCs/>
                <w:color w:val="26282F"/>
                <w:sz w:val="20"/>
                <w:szCs w:val="20"/>
                <w:lang w:eastAsia="ru-RU"/>
              </w:rPr>
              <w:t>2019г.</w:t>
            </w:r>
          </w:p>
        </w:tc>
        <w:tc>
          <w:tcPr>
            <w:tcW w:w="1210" w:type="dxa"/>
            <w:gridSpan w:val="3"/>
            <w:shd w:val="clear" w:color="auto" w:fill="auto"/>
            <w:hideMark/>
          </w:tcPr>
          <w:p w:rsidR="00E34866" w:rsidRDefault="00E34866"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7,0</w:t>
            </w:r>
          </w:p>
        </w:tc>
        <w:tc>
          <w:tcPr>
            <w:tcW w:w="1276" w:type="dxa"/>
            <w:shd w:val="clear" w:color="auto" w:fill="auto"/>
            <w:hideMark/>
          </w:tcPr>
          <w:p w:rsidR="00E34866" w:rsidRDefault="00E34866"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7,0</w:t>
            </w:r>
          </w:p>
        </w:tc>
        <w:tc>
          <w:tcPr>
            <w:tcW w:w="1417" w:type="dxa"/>
          </w:tcPr>
          <w:p w:rsidR="00E34866"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8F653F">
        <w:trPr>
          <w:trHeight w:val="365"/>
        </w:trPr>
        <w:tc>
          <w:tcPr>
            <w:tcW w:w="541"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694" w:type="dxa"/>
            <w:vMerge/>
            <w:shd w:val="clear" w:color="auto" w:fill="auto"/>
            <w:hideMark/>
          </w:tcPr>
          <w:p w:rsidR="00E34866" w:rsidRPr="00A2746A" w:rsidRDefault="00E34866" w:rsidP="00E34866">
            <w:pPr>
              <w:widowControl w:val="0"/>
              <w:autoSpaceDE w:val="0"/>
              <w:autoSpaceDN w:val="0"/>
              <w:adjustRightInd w:val="0"/>
              <w:spacing w:after="0" w:line="240" w:lineRule="auto"/>
              <w:rPr>
                <w:rFonts w:ascii="Times New Roman" w:eastAsia="Arial Unicode MS" w:hAnsi="Times New Roman" w:cs="Times New Roman"/>
              </w:rPr>
            </w:pPr>
          </w:p>
        </w:tc>
        <w:tc>
          <w:tcPr>
            <w:tcW w:w="3685" w:type="dxa"/>
            <w:gridSpan w:val="2"/>
            <w:shd w:val="clear" w:color="auto" w:fill="auto"/>
            <w:hideMark/>
          </w:tcPr>
          <w:p w:rsidR="00E34866" w:rsidRPr="00A2746A" w:rsidRDefault="00E34866" w:rsidP="000B455D">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624" w:type="dxa"/>
            <w:gridSpan w:val="3"/>
            <w:shd w:val="clear" w:color="auto" w:fill="auto"/>
            <w:hideMark/>
          </w:tcPr>
          <w:p w:rsidR="00E34866" w:rsidRPr="00C33659" w:rsidRDefault="00C66D58" w:rsidP="000B455D">
            <w:pPr>
              <w:jc w:val="center"/>
              <w:rPr>
                <w:rFonts w:ascii="Times New Roman" w:eastAsia="Times New Roman" w:hAnsi="Times New Roman" w:cs="Times New Roman"/>
                <w:b/>
                <w:bCs/>
                <w:color w:val="26282F"/>
                <w:sz w:val="20"/>
                <w:szCs w:val="20"/>
                <w:lang w:eastAsia="ru-RU"/>
              </w:rPr>
            </w:pPr>
            <w:r>
              <w:rPr>
                <w:rFonts w:ascii="Times New Roman" w:eastAsia="Times New Roman" w:hAnsi="Times New Roman" w:cs="Times New Roman"/>
                <w:b/>
                <w:bCs/>
                <w:color w:val="26282F"/>
                <w:sz w:val="20"/>
                <w:szCs w:val="20"/>
                <w:lang w:eastAsia="ru-RU"/>
              </w:rPr>
              <w:t>2019г.</w:t>
            </w:r>
          </w:p>
        </w:tc>
        <w:tc>
          <w:tcPr>
            <w:tcW w:w="1210" w:type="dxa"/>
            <w:gridSpan w:val="3"/>
            <w:shd w:val="clear" w:color="auto" w:fill="auto"/>
            <w:hideMark/>
          </w:tcPr>
          <w:p w:rsidR="00E34866" w:rsidRDefault="00E34866"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276" w:type="dxa"/>
            <w:shd w:val="clear" w:color="auto" w:fill="auto"/>
            <w:hideMark/>
          </w:tcPr>
          <w:p w:rsidR="00E34866" w:rsidRDefault="00E34866"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8F653F">
        <w:trPr>
          <w:trHeight w:val="365"/>
        </w:trPr>
        <w:tc>
          <w:tcPr>
            <w:tcW w:w="541" w:type="dxa"/>
            <w:vMerge w:val="restart"/>
            <w:shd w:val="clear" w:color="auto" w:fill="auto"/>
            <w:hideMark/>
          </w:tcPr>
          <w:p w:rsidR="00E34866"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102" w:name="_Hlk498192739"/>
            <w:bookmarkEnd w:id="97"/>
            <w:bookmarkEnd w:id="101"/>
            <w:r>
              <w:rPr>
                <w:rFonts w:ascii="Times New Roman" w:eastAsia="Times New Roman" w:hAnsi="Times New Roman" w:cs="Times New Roman"/>
                <w:bCs/>
                <w:color w:val="26282F"/>
                <w:sz w:val="18"/>
                <w:szCs w:val="18"/>
                <w:lang w:eastAsia="ru-RU"/>
              </w:rPr>
              <w:lastRenderedPageBreak/>
              <w:t>1.21</w:t>
            </w:r>
          </w:p>
        </w:tc>
        <w:tc>
          <w:tcPr>
            <w:tcW w:w="1694" w:type="dxa"/>
            <w:vMerge w:val="restart"/>
            <w:shd w:val="clear" w:color="auto" w:fill="auto"/>
            <w:hideMark/>
          </w:tcPr>
          <w:p w:rsidR="00E34866" w:rsidRPr="00A2746A" w:rsidRDefault="00E34866" w:rsidP="00E34866">
            <w:pPr>
              <w:widowControl w:val="0"/>
              <w:autoSpaceDE w:val="0"/>
              <w:autoSpaceDN w:val="0"/>
              <w:adjustRightInd w:val="0"/>
              <w:spacing w:after="0" w:line="240" w:lineRule="auto"/>
              <w:rPr>
                <w:rFonts w:ascii="Times New Roman" w:eastAsia="Arial Unicode MS" w:hAnsi="Times New Roman" w:cs="Times New Roman"/>
              </w:rPr>
            </w:pPr>
            <w:r w:rsidRPr="00A2746A">
              <w:rPr>
                <w:rFonts w:ascii="Times New Roman" w:eastAsia="Arial Unicode MS" w:hAnsi="Times New Roman" w:cs="Times New Roman"/>
              </w:rPr>
              <w:t xml:space="preserve">Приобретение приборов учета электроэнергии уличного освещения в д. </w:t>
            </w:r>
            <w:r>
              <w:rPr>
                <w:rFonts w:ascii="Times New Roman" w:eastAsia="Arial Unicode MS" w:hAnsi="Times New Roman" w:cs="Times New Roman"/>
              </w:rPr>
              <w:t>Горка</w:t>
            </w:r>
            <w:r w:rsidRPr="00A2746A">
              <w:rPr>
                <w:rFonts w:ascii="Times New Roman" w:eastAsia="Arial Unicode MS" w:hAnsi="Times New Roman" w:cs="Times New Roman"/>
              </w:rPr>
              <w:t>, 1 шт</w:t>
            </w:r>
          </w:p>
        </w:tc>
        <w:tc>
          <w:tcPr>
            <w:tcW w:w="3685" w:type="dxa"/>
            <w:gridSpan w:val="2"/>
            <w:shd w:val="clear" w:color="auto" w:fill="auto"/>
            <w:hideMark/>
          </w:tcPr>
          <w:p w:rsidR="00E34866" w:rsidRPr="00A2746A" w:rsidRDefault="00E34866" w:rsidP="000B455D">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624" w:type="dxa"/>
            <w:gridSpan w:val="3"/>
            <w:shd w:val="clear" w:color="auto" w:fill="auto"/>
            <w:hideMark/>
          </w:tcPr>
          <w:p w:rsidR="00E34866" w:rsidRPr="00C33659" w:rsidRDefault="00E34866" w:rsidP="000B455D">
            <w:pPr>
              <w:jc w:val="center"/>
              <w:rPr>
                <w:rFonts w:ascii="Times New Roman" w:eastAsia="Times New Roman" w:hAnsi="Times New Roman" w:cs="Times New Roman"/>
                <w:b/>
                <w:bCs/>
                <w:color w:val="26282F"/>
                <w:sz w:val="20"/>
                <w:szCs w:val="20"/>
                <w:lang w:eastAsia="ru-RU"/>
              </w:rPr>
            </w:pPr>
          </w:p>
        </w:tc>
        <w:tc>
          <w:tcPr>
            <w:tcW w:w="1210" w:type="dxa"/>
            <w:gridSpan w:val="3"/>
            <w:shd w:val="clear" w:color="auto" w:fill="auto"/>
            <w:hideMark/>
          </w:tcPr>
          <w:p w:rsidR="00E34866" w:rsidRPr="008E7F43" w:rsidRDefault="00E34866" w:rsidP="0070394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7,0</w:t>
            </w:r>
          </w:p>
        </w:tc>
        <w:tc>
          <w:tcPr>
            <w:tcW w:w="1276" w:type="dxa"/>
            <w:shd w:val="clear" w:color="auto" w:fill="auto"/>
            <w:hideMark/>
          </w:tcPr>
          <w:p w:rsidR="00E34866" w:rsidRPr="008E7F43"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0,0</w:t>
            </w:r>
          </w:p>
        </w:tc>
        <w:tc>
          <w:tcPr>
            <w:tcW w:w="1417" w:type="dxa"/>
          </w:tcPr>
          <w:p w:rsidR="00E34866" w:rsidRPr="008E7F43"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0,0</w:t>
            </w:r>
          </w:p>
        </w:tc>
        <w:tc>
          <w:tcPr>
            <w:tcW w:w="1417" w:type="dxa"/>
          </w:tcPr>
          <w:p w:rsidR="00E34866" w:rsidRPr="008E7F43"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7,0</w:t>
            </w:r>
          </w:p>
        </w:tc>
        <w:tc>
          <w:tcPr>
            <w:tcW w:w="1136"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8F653F">
        <w:trPr>
          <w:trHeight w:val="365"/>
        </w:trPr>
        <w:tc>
          <w:tcPr>
            <w:tcW w:w="541"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694" w:type="dxa"/>
            <w:vMerge/>
            <w:shd w:val="clear" w:color="auto" w:fill="auto"/>
            <w:hideMark/>
          </w:tcPr>
          <w:p w:rsidR="00E34866" w:rsidRPr="00A2746A" w:rsidRDefault="00E34866" w:rsidP="00E34866">
            <w:pPr>
              <w:widowControl w:val="0"/>
              <w:autoSpaceDE w:val="0"/>
              <w:autoSpaceDN w:val="0"/>
              <w:adjustRightInd w:val="0"/>
              <w:spacing w:after="0" w:line="240" w:lineRule="auto"/>
              <w:rPr>
                <w:rFonts w:ascii="Times New Roman" w:eastAsia="Arial Unicode MS" w:hAnsi="Times New Roman" w:cs="Times New Roman"/>
              </w:rPr>
            </w:pPr>
          </w:p>
        </w:tc>
        <w:tc>
          <w:tcPr>
            <w:tcW w:w="3685" w:type="dxa"/>
            <w:gridSpan w:val="2"/>
            <w:shd w:val="clear" w:color="auto" w:fill="auto"/>
            <w:hideMark/>
          </w:tcPr>
          <w:p w:rsidR="00E34866" w:rsidRPr="00A2746A" w:rsidRDefault="00E34866" w:rsidP="000B455D">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624" w:type="dxa"/>
            <w:gridSpan w:val="3"/>
            <w:shd w:val="clear" w:color="auto" w:fill="auto"/>
            <w:hideMark/>
          </w:tcPr>
          <w:p w:rsidR="00E34866" w:rsidRPr="00C33659" w:rsidRDefault="00E34866" w:rsidP="000B455D">
            <w:pPr>
              <w:jc w:val="center"/>
              <w:rPr>
                <w:rFonts w:ascii="Times New Roman" w:eastAsia="Times New Roman" w:hAnsi="Times New Roman" w:cs="Times New Roman"/>
                <w:b/>
                <w:bCs/>
                <w:color w:val="26282F"/>
                <w:sz w:val="20"/>
                <w:szCs w:val="20"/>
                <w:lang w:eastAsia="ru-RU"/>
              </w:rPr>
            </w:pPr>
            <w:r>
              <w:rPr>
                <w:rFonts w:ascii="Times New Roman" w:eastAsia="Times New Roman" w:hAnsi="Times New Roman" w:cs="Times New Roman"/>
                <w:b/>
                <w:bCs/>
                <w:color w:val="26282F"/>
                <w:sz w:val="20"/>
                <w:szCs w:val="20"/>
                <w:lang w:eastAsia="ru-RU"/>
              </w:rPr>
              <w:t>2020</w:t>
            </w:r>
            <w:r w:rsidRPr="00C33659">
              <w:rPr>
                <w:rFonts w:ascii="Times New Roman" w:eastAsia="Times New Roman" w:hAnsi="Times New Roman" w:cs="Times New Roman"/>
                <w:b/>
                <w:bCs/>
                <w:color w:val="26282F"/>
                <w:sz w:val="20"/>
                <w:szCs w:val="20"/>
                <w:lang w:eastAsia="ru-RU"/>
              </w:rPr>
              <w:t xml:space="preserve"> г</w:t>
            </w:r>
          </w:p>
        </w:tc>
        <w:tc>
          <w:tcPr>
            <w:tcW w:w="1210" w:type="dxa"/>
            <w:gridSpan w:val="3"/>
            <w:shd w:val="clear" w:color="auto" w:fill="auto"/>
            <w:hideMark/>
          </w:tcPr>
          <w:p w:rsidR="00E34866" w:rsidRDefault="00E34866"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7,0</w:t>
            </w:r>
          </w:p>
        </w:tc>
        <w:tc>
          <w:tcPr>
            <w:tcW w:w="1276" w:type="dxa"/>
            <w:shd w:val="clear" w:color="auto" w:fill="auto"/>
            <w:hideMark/>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7,0</w:t>
            </w:r>
          </w:p>
        </w:tc>
        <w:tc>
          <w:tcPr>
            <w:tcW w:w="1136"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8F653F">
        <w:trPr>
          <w:trHeight w:val="365"/>
        </w:trPr>
        <w:tc>
          <w:tcPr>
            <w:tcW w:w="541"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694" w:type="dxa"/>
            <w:vMerge/>
            <w:shd w:val="clear" w:color="auto" w:fill="auto"/>
            <w:hideMark/>
          </w:tcPr>
          <w:p w:rsidR="00E34866" w:rsidRPr="00A2746A" w:rsidRDefault="00E34866" w:rsidP="00E34866">
            <w:pPr>
              <w:widowControl w:val="0"/>
              <w:autoSpaceDE w:val="0"/>
              <w:autoSpaceDN w:val="0"/>
              <w:adjustRightInd w:val="0"/>
              <w:spacing w:after="0" w:line="240" w:lineRule="auto"/>
              <w:rPr>
                <w:rFonts w:ascii="Times New Roman" w:eastAsia="Arial Unicode MS" w:hAnsi="Times New Roman" w:cs="Times New Roman"/>
              </w:rPr>
            </w:pPr>
          </w:p>
        </w:tc>
        <w:tc>
          <w:tcPr>
            <w:tcW w:w="3685" w:type="dxa"/>
            <w:gridSpan w:val="2"/>
            <w:shd w:val="clear" w:color="auto" w:fill="auto"/>
            <w:hideMark/>
          </w:tcPr>
          <w:p w:rsidR="00E34866" w:rsidRPr="00A2746A" w:rsidRDefault="00E34866" w:rsidP="000B455D">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624" w:type="dxa"/>
            <w:gridSpan w:val="3"/>
            <w:shd w:val="clear" w:color="auto" w:fill="auto"/>
            <w:hideMark/>
          </w:tcPr>
          <w:p w:rsidR="00E34866" w:rsidRPr="00C33659" w:rsidRDefault="00E34866" w:rsidP="000B455D">
            <w:pPr>
              <w:jc w:val="center"/>
              <w:rPr>
                <w:rFonts w:ascii="Times New Roman" w:eastAsia="Times New Roman" w:hAnsi="Times New Roman" w:cs="Times New Roman"/>
                <w:b/>
                <w:bCs/>
                <w:color w:val="26282F"/>
                <w:sz w:val="20"/>
                <w:szCs w:val="20"/>
                <w:lang w:eastAsia="ru-RU"/>
              </w:rPr>
            </w:pPr>
            <w:r>
              <w:rPr>
                <w:rFonts w:ascii="Times New Roman" w:eastAsia="Times New Roman" w:hAnsi="Times New Roman" w:cs="Times New Roman"/>
                <w:b/>
                <w:bCs/>
                <w:color w:val="26282F"/>
                <w:sz w:val="20"/>
                <w:szCs w:val="20"/>
                <w:lang w:eastAsia="ru-RU"/>
              </w:rPr>
              <w:t>2020</w:t>
            </w:r>
            <w:r w:rsidRPr="00C33659">
              <w:rPr>
                <w:rFonts w:ascii="Times New Roman" w:eastAsia="Times New Roman" w:hAnsi="Times New Roman" w:cs="Times New Roman"/>
                <w:b/>
                <w:bCs/>
                <w:color w:val="26282F"/>
                <w:sz w:val="20"/>
                <w:szCs w:val="20"/>
                <w:lang w:eastAsia="ru-RU"/>
              </w:rPr>
              <w:t xml:space="preserve"> г</w:t>
            </w:r>
          </w:p>
        </w:tc>
        <w:tc>
          <w:tcPr>
            <w:tcW w:w="1210" w:type="dxa"/>
            <w:gridSpan w:val="3"/>
            <w:shd w:val="clear" w:color="auto" w:fill="auto"/>
            <w:hideMark/>
          </w:tcPr>
          <w:p w:rsidR="00E34866" w:rsidRDefault="00E34866"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276" w:type="dxa"/>
            <w:shd w:val="clear" w:color="auto" w:fill="auto"/>
            <w:hideMark/>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C66D58" w:rsidRPr="00821DAB" w:rsidTr="008F653F">
        <w:trPr>
          <w:trHeight w:val="365"/>
        </w:trPr>
        <w:tc>
          <w:tcPr>
            <w:tcW w:w="541" w:type="dxa"/>
            <w:vMerge w:val="restart"/>
            <w:shd w:val="clear" w:color="auto" w:fill="auto"/>
            <w:hideMark/>
          </w:tcPr>
          <w:p w:rsidR="00C66D58" w:rsidRPr="00821DAB" w:rsidRDefault="00C66D58" w:rsidP="00C66D58">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103" w:name="_Hlk498192734"/>
            <w:bookmarkEnd w:id="102"/>
            <w:r>
              <w:rPr>
                <w:rFonts w:ascii="Times New Roman" w:eastAsia="Times New Roman" w:hAnsi="Times New Roman" w:cs="Times New Roman"/>
                <w:bCs/>
                <w:color w:val="26282F"/>
                <w:sz w:val="18"/>
                <w:szCs w:val="18"/>
                <w:lang w:eastAsia="ru-RU"/>
              </w:rPr>
              <w:t>1.22</w:t>
            </w:r>
          </w:p>
        </w:tc>
        <w:tc>
          <w:tcPr>
            <w:tcW w:w="1694" w:type="dxa"/>
            <w:vMerge w:val="restart"/>
            <w:shd w:val="clear" w:color="auto" w:fill="auto"/>
            <w:hideMark/>
          </w:tcPr>
          <w:p w:rsidR="00C66D58" w:rsidRPr="00A2746A" w:rsidRDefault="00C66D58"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sidRPr="00A2746A">
              <w:rPr>
                <w:rFonts w:ascii="Times New Roman" w:eastAsia="Arial Unicode MS" w:hAnsi="Times New Roman" w:cs="Times New Roman"/>
              </w:rPr>
              <w:t>Приобретение, доставка и подсыпка щебнем дороги в д. Домашово от разворотной площадки до дома №56А, 40 куб. м</w:t>
            </w:r>
          </w:p>
        </w:tc>
        <w:tc>
          <w:tcPr>
            <w:tcW w:w="3685" w:type="dxa"/>
            <w:gridSpan w:val="2"/>
            <w:shd w:val="clear" w:color="auto" w:fill="auto"/>
            <w:hideMark/>
          </w:tcPr>
          <w:p w:rsidR="00C66D58" w:rsidRPr="00A2746A" w:rsidRDefault="00C66D58"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624" w:type="dxa"/>
            <w:gridSpan w:val="3"/>
            <w:shd w:val="clear" w:color="auto" w:fill="auto"/>
            <w:hideMark/>
          </w:tcPr>
          <w:p w:rsidR="00C66D58" w:rsidRPr="00C33659" w:rsidRDefault="00C66D58" w:rsidP="00C33659">
            <w:pPr>
              <w:jc w:val="center"/>
              <w:rPr>
                <w:rFonts w:ascii="Times New Roman" w:eastAsia="Times New Roman" w:hAnsi="Times New Roman" w:cs="Times New Roman"/>
                <w:b/>
                <w:bCs/>
                <w:color w:val="26282F"/>
                <w:sz w:val="20"/>
                <w:szCs w:val="20"/>
                <w:lang w:eastAsia="ru-RU"/>
              </w:rPr>
            </w:pPr>
          </w:p>
        </w:tc>
        <w:tc>
          <w:tcPr>
            <w:tcW w:w="1210" w:type="dxa"/>
            <w:gridSpan w:val="3"/>
            <w:shd w:val="clear" w:color="auto" w:fill="auto"/>
            <w:hideMark/>
          </w:tcPr>
          <w:p w:rsidR="00C66D58" w:rsidRPr="008E7F43"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52,0</w:t>
            </w:r>
          </w:p>
        </w:tc>
        <w:tc>
          <w:tcPr>
            <w:tcW w:w="1276" w:type="dxa"/>
            <w:shd w:val="clear" w:color="auto" w:fill="auto"/>
            <w:hideMark/>
          </w:tcPr>
          <w:p w:rsidR="00C66D58" w:rsidRPr="008E7F43" w:rsidRDefault="00C66D58" w:rsidP="0070394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52,0</w:t>
            </w:r>
          </w:p>
        </w:tc>
        <w:tc>
          <w:tcPr>
            <w:tcW w:w="1417" w:type="dxa"/>
          </w:tcPr>
          <w:p w:rsidR="00C66D58" w:rsidRPr="008E7F43"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0,0</w:t>
            </w:r>
          </w:p>
        </w:tc>
        <w:tc>
          <w:tcPr>
            <w:tcW w:w="1417" w:type="dxa"/>
          </w:tcPr>
          <w:p w:rsidR="00C66D58" w:rsidRPr="008E7F43"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0,0</w:t>
            </w:r>
          </w:p>
        </w:tc>
        <w:tc>
          <w:tcPr>
            <w:tcW w:w="1136"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C66D58" w:rsidRPr="00821DAB" w:rsidTr="008F653F">
        <w:trPr>
          <w:trHeight w:val="365"/>
        </w:trPr>
        <w:tc>
          <w:tcPr>
            <w:tcW w:w="541" w:type="dxa"/>
            <w:vMerge/>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694" w:type="dxa"/>
            <w:vMerge/>
            <w:shd w:val="clear" w:color="auto" w:fill="auto"/>
            <w:hideMark/>
          </w:tcPr>
          <w:p w:rsidR="00C66D58" w:rsidRPr="00A2746A" w:rsidRDefault="00C66D58"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685" w:type="dxa"/>
            <w:gridSpan w:val="2"/>
            <w:shd w:val="clear" w:color="auto" w:fill="auto"/>
            <w:hideMark/>
          </w:tcPr>
          <w:p w:rsidR="00C66D58" w:rsidRPr="00A2746A" w:rsidRDefault="00C66D58"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624" w:type="dxa"/>
            <w:gridSpan w:val="3"/>
            <w:shd w:val="clear" w:color="auto" w:fill="auto"/>
            <w:hideMark/>
          </w:tcPr>
          <w:p w:rsidR="00C66D58" w:rsidRPr="00C33659" w:rsidRDefault="00C66D58"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210" w:type="dxa"/>
            <w:gridSpan w:val="3"/>
            <w:shd w:val="clear" w:color="auto" w:fill="auto"/>
            <w:hideMark/>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3,9</w:t>
            </w:r>
          </w:p>
        </w:tc>
        <w:tc>
          <w:tcPr>
            <w:tcW w:w="1276" w:type="dxa"/>
            <w:shd w:val="clear" w:color="auto" w:fill="auto"/>
            <w:hideMark/>
          </w:tcPr>
          <w:p w:rsidR="00C66D58" w:rsidRDefault="00C66D58"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3,9</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C66D58" w:rsidRPr="00821DAB" w:rsidTr="008F653F">
        <w:trPr>
          <w:trHeight w:val="365"/>
        </w:trPr>
        <w:tc>
          <w:tcPr>
            <w:tcW w:w="541" w:type="dxa"/>
            <w:vMerge/>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694" w:type="dxa"/>
            <w:vMerge/>
            <w:shd w:val="clear" w:color="auto" w:fill="auto"/>
            <w:hideMark/>
          </w:tcPr>
          <w:p w:rsidR="00C66D58" w:rsidRPr="00A2746A" w:rsidRDefault="00C66D58"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685" w:type="dxa"/>
            <w:gridSpan w:val="2"/>
            <w:shd w:val="clear" w:color="auto" w:fill="auto"/>
            <w:hideMark/>
          </w:tcPr>
          <w:p w:rsidR="00C66D58" w:rsidRPr="00A2746A" w:rsidRDefault="00C66D58"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624" w:type="dxa"/>
            <w:gridSpan w:val="3"/>
            <w:shd w:val="clear" w:color="auto" w:fill="auto"/>
            <w:hideMark/>
          </w:tcPr>
          <w:p w:rsidR="00C66D58" w:rsidRPr="00C33659" w:rsidRDefault="00C66D58"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210" w:type="dxa"/>
            <w:gridSpan w:val="3"/>
            <w:shd w:val="clear" w:color="auto" w:fill="auto"/>
            <w:hideMark/>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48,1</w:t>
            </w:r>
          </w:p>
        </w:tc>
        <w:tc>
          <w:tcPr>
            <w:tcW w:w="1276" w:type="dxa"/>
            <w:shd w:val="clear" w:color="auto" w:fill="auto"/>
            <w:hideMark/>
          </w:tcPr>
          <w:p w:rsidR="00C66D58" w:rsidRDefault="00C66D58" w:rsidP="002F0F79">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48,1</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C66D58" w:rsidRPr="00821DAB" w:rsidTr="008F653F">
        <w:trPr>
          <w:trHeight w:val="365"/>
        </w:trPr>
        <w:tc>
          <w:tcPr>
            <w:tcW w:w="541" w:type="dxa"/>
            <w:vMerge w:val="restart"/>
            <w:shd w:val="clear" w:color="auto" w:fill="auto"/>
            <w:hideMark/>
          </w:tcPr>
          <w:p w:rsidR="00C66D58" w:rsidRPr="00821DAB" w:rsidRDefault="00C66D58" w:rsidP="00C66D58">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104" w:name="_Hlk498192745"/>
            <w:bookmarkEnd w:id="103"/>
            <w:r>
              <w:rPr>
                <w:rFonts w:ascii="Times New Roman" w:eastAsia="Times New Roman" w:hAnsi="Times New Roman" w:cs="Times New Roman"/>
                <w:bCs/>
                <w:color w:val="26282F"/>
                <w:sz w:val="18"/>
                <w:szCs w:val="18"/>
                <w:lang w:eastAsia="ru-RU"/>
              </w:rPr>
              <w:t>1.23</w:t>
            </w:r>
          </w:p>
        </w:tc>
        <w:tc>
          <w:tcPr>
            <w:tcW w:w="1694" w:type="dxa"/>
            <w:vMerge w:val="restart"/>
            <w:shd w:val="clear" w:color="auto" w:fill="auto"/>
            <w:hideMark/>
          </w:tcPr>
          <w:p w:rsidR="00C66D58" w:rsidRPr="00A2746A" w:rsidRDefault="00C66D58"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sidRPr="00A2746A">
              <w:rPr>
                <w:rFonts w:ascii="Times New Roman" w:eastAsia="Arial Unicode MS" w:hAnsi="Times New Roman" w:cs="Times New Roman"/>
              </w:rPr>
              <w:t>Приобретение, доставка и подсыпка щебнем дороги в д. Унатицы от д. №34 до кладбища, 80  куб. м.</w:t>
            </w:r>
          </w:p>
        </w:tc>
        <w:tc>
          <w:tcPr>
            <w:tcW w:w="3685" w:type="dxa"/>
            <w:gridSpan w:val="2"/>
            <w:shd w:val="clear" w:color="auto" w:fill="auto"/>
            <w:hideMark/>
          </w:tcPr>
          <w:p w:rsidR="00C66D58" w:rsidRPr="00A2746A" w:rsidRDefault="00C66D58"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624" w:type="dxa"/>
            <w:gridSpan w:val="3"/>
            <w:shd w:val="clear" w:color="auto" w:fill="auto"/>
            <w:hideMark/>
          </w:tcPr>
          <w:p w:rsidR="00C66D58" w:rsidRPr="00C33659" w:rsidRDefault="00C66D58" w:rsidP="00C33659">
            <w:pPr>
              <w:jc w:val="center"/>
              <w:rPr>
                <w:rFonts w:ascii="Times New Roman" w:eastAsia="Times New Roman" w:hAnsi="Times New Roman" w:cs="Times New Roman"/>
                <w:b/>
                <w:bCs/>
                <w:color w:val="26282F"/>
                <w:sz w:val="20"/>
                <w:szCs w:val="20"/>
                <w:lang w:eastAsia="ru-RU"/>
              </w:rPr>
            </w:pPr>
          </w:p>
        </w:tc>
        <w:tc>
          <w:tcPr>
            <w:tcW w:w="1210" w:type="dxa"/>
            <w:gridSpan w:val="3"/>
            <w:shd w:val="clear" w:color="auto" w:fill="auto"/>
            <w:hideMark/>
          </w:tcPr>
          <w:p w:rsidR="00C66D58" w:rsidRPr="008E7F43"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104,0</w:t>
            </w:r>
          </w:p>
        </w:tc>
        <w:tc>
          <w:tcPr>
            <w:tcW w:w="1276" w:type="dxa"/>
            <w:shd w:val="clear" w:color="auto" w:fill="auto"/>
            <w:hideMark/>
          </w:tcPr>
          <w:p w:rsidR="00C66D58" w:rsidRPr="008E7F43" w:rsidRDefault="00C66D58" w:rsidP="0070394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104,0</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C66D58" w:rsidRPr="00821DAB" w:rsidTr="008F653F">
        <w:trPr>
          <w:trHeight w:val="365"/>
        </w:trPr>
        <w:tc>
          <w:tcPr>
            <w:tcW w:w="541" w:type="dxa"/>
            <w:vMerge/>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694" w:type="dxa"/>
            <w:vMerge/>
            <w:shd w:val="clear" w:color="auto" w:fill="auto"/>
            <w:hideMark/>
          </w:tcPr>
          <w:p w:rsidR="00C66D58" w:rsidRPr="00A2746A" w:rsidRDefault="00C66D58"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685" w:type="dxa"/>
            <w:gridSpan w:val="2"/>
            <w:shd w:val="clear" w:color="auto" w:fill="auto"/>
            <w:hideMark/>
          </w:tcPr>
          <w:p w:rsidR="00C66D58" w:rsidRPr="00A2746A" w:rsidRDefault="00C66D58"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624" w:type="dxa"/>
            <w:gridSpan w:val="3"/>
            <w:shd w:val="clear" w:color="auto" w:fill="auto"/>
            <w:hideMark/>
          </w:tcPr>
          <w:p w:rsidR="00C66D58" w:rsidRPr="00C33659" w:rsidRDefault="00C66D58" w:rsidP="00C66D58">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8г</w:t>
            </w:r>
          </w:p>
        </w:tc>
        <w:tc>
          <w:tcPr>
            <w:tcW w:w="1210" w:type="dxa"/>
            <w:gridSpan w:val="3"/>
            <w:shd w:val="clear" w:color="auto" w:fill="auto"/>
            <w:hideMark/>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7,6</w:t>
            </w:r>
          </w:p>
        </w:tc>
        <w:tc>
          <w:tcPr>
            <w:tcW w:w="1276" w:type="dxa"/>
            <w:shd w:val="clear" w:color="auto" w:fill="auto"/>
            <w:hideMark/>
          </w:tcPr>
          <w:p w:rsidR="00C66D58" w:rsidRDefault="00C66D58"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7,6</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C66D58" w:rsidRPr="00821DAB" w:rsidTr="008F653F">
        <w:trPr>
          <w:trHeight w:val="365"/>
        </w:trPr>
        <w:tc>
          <w:tcPr>
            <w:tcW w:w="541" w:type="dxa"/>
            <w:vMerge/>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694" w:type="dxa"/>
            <w:vMerge/>
            <w:shd w:val="clear" w:color="auto" w:fill="auto"/>
            <w:hideMark/>
          </w:tcPr>
          <w:p w:rsidR="00C66D58" w:rsidRPr="00A2746A" w:rsidRDefault="00C66D58"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685" w:type="dxa"/>
            <w:gridSpan w:val="2"/>
            <w:shd w:val="clear" w:color="auto" w:fill="auto"/>
            <w:hideMark/>
          </w:tcPr>
          <w:p w:rsidR="00C66D58" w:rsidRPr="00A2746A" w:rsidRDefault="00C66D58"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624" w:type="dxa"/>
            <w:gridSpan w:val="3"/>
            <w:shd w:val="clear" w:color="auto" w:fill="auto"/>
            <w:hideMark/>
          </w:tcPr>
          <w:p w:rsidR="00C66D58" w:rsidRPr="00C33659" w:rsidRDefault="00C66D58" w:rsidP="00C66D58">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8г.</w:t>
            </w:r>
          </w:p>
        </w:tc>
        <w:tc>
          <w:tcPr>
            <w:tcW w:w="1210" w:type="dxa"/>
            <w:gridSpan w:val="3"/>
            <w:shd w:val="clear" w:color="auto" w:fill="auto"/>
            <w:hideMark/>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96,4</w:t>
            </w:r>
          </w:p>
        </w:tc>
        <w:tc>
          <w:tcPr>
            <w:tcW w:w="1276" w:type="dxa"/>
            <w:shd w:val="clear" w:color="auto" w:fill="auto"/>
            <w:hideMark/>
          </w:tcPr>
          <w:p w:rsidR="00C66D58" w:rsidRDefault="00C66D58"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96,4</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C66D58" w:rsidRPr="00821DAB" w:rsidTr="008F653F">
        <w:trPr>
          <w:trHeight w:val="365"/>
        </w:trPr>
        <w:tc>
          <w:tcPr>
            <w:tcW w:w="541" w:type="dxa"/>
            <w:vMerge w:val="restart"/>
            <w:shd w:val="clear" w:color="auto" w:fill="auto"/>
            <w:hideMark/>
          </w:tcPr>
          <w:p w:rsidR="00C66D58" w:rsidRPr="00821DAB" w:rsidRDefault="00C66D58" w:rsidP="00C66D58">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105" w:name="_Hlk498192758"/>
            <w:bookmarkStart w:id="106" w:name="_Hlk498192822"/>
            <w:bookmarkEnd w:id="104"/>
            <w:r>
              <w:rPr>
                <w:rFonts w:ascii="Times New Roman" w:eastAsia="Times New Roman" w:hAnsi="Times New Roman" w:cs="Times New Roman"/>
                <w:bCs/>
                <w:color w:val="26282F"/>
                <w:sz w:val="18"/>
                <w:szCs w:val="18"/>
                <w:lang w:eastAsia="ru-RU"/>
              </w:rPr>
              <w:t>1.24</w:t>
            </w:r>
          </w:p>
        </w:tc>
        <w:tc>
          <w:tcPr>
            <w:tcW w:w="1694" w:type="dxa"/>
            <w:vMerge w:val="restart"/>
            <w:shd w:val="clear" w:color="auto" w:fill="auto"/>
            <w:hideMark/>
          </w:tcPr>
          <w:p w:rsidR="00C66D58" w:rsidRPr="00A2746A" w:rsidRDefault="00C66D58"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bookmarkStart w:id="107" w:name="OLE_LINK228"/>
            <w:bookmarkStart w:id="108" w:name="OLE_LINK229"/>
            <w:bookmarkStart w:id="109" w:name="OLE_LINK230"/>
            <w:r w:rsidRPr="00A2746A">
              <w:rPr>
                <w:rFonts w:ascii="Times New Roman" w:eastAsia="Arial Unicode MS" w:hAnsi="Times New Roman" w:cs="Times New Roman"/>
              </w:rPr>
              <w:t xml:space="preserve">Приобретение, доставка и подсыпка щебнем дороги в д. Кайболово вдоль кладбища, 90 куб. </w:t>
            </w:r>
            <w:bookmarkEnd w:id="107"/>
            <w:bookmarkEnd w:id="108"/>
            <w:bookmarkEnd w:id="109"/>
            <w:r w:rsidRPr="00A2746A">
              <w:rPr>
                <w:rFonts w:ascii="Times New Roman" w:eastAsia="Arial Unicode MS" w:hAnsi="Times New Roman" w:cs="Times New Roman"/>
              </w:rPr>
              <w:t>м.</w:t>
            </w:r>
          </w:p>
        </w:tc>
        <w:tc>
          <w:tcPr>
            <w:tcW w:w="3685" w:type="dxa"/>
            <w:gridSpan w:val="2"/>
            <w:shd w:val="clear" w:color="auto" w:fill="auto"/>
            <w:hideMark/>
          </w:tcPr>
          <w:p w:rsidR="00C66D58" w:rsidRPr="00A2746A" w:rsidRDefault="00C66D58"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624" w:type="dxa"/>
            <w:gridSpan w:val="3"/>
            <w:shd w:val="clear" w:color="auto" w:fill="auto"/>
            <w:hideMark/>
          </w:tcPr>
          <w:p w:rsidR="00C66D58" w:rsidRPr="00C33659" w:rsidRDefault="00C66D58" w:rsidP="00C33659">
            <w:pPr>
              <w:jc w:val="center"/>
              <w:rPr>
                <w:rFonts w:ascii="Times New Roman" w:eastAsia="Times New Roman" w:hAnsi="Times New Roman" w:cs="Times New Roman"/>
                <w:b/>
                <w:bCs/>
                <w:color w:val="26282F"/>
                <w:sz w:val="20"/>
                <w:szCs w:val="20"/>
                <w:lang w:eastAsia="ru-RU"/>
              </w:rPr>
            </w:pPr>
          </w:p>
        </w:tc>
        <w:tc>
          <w:tcPr>
            <w:tcW w:w="1210" w:type="dxa"/>
            <w:gridSpan w:val="3"/>
            <w:shd w:val="clear" w:color="auto" w:fill="auto"/>
            <w:hideMark/>
          </w:tcPr>
          <w:p w:rsidR="00C66D58" w:rsidRPr="008E7F43"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114,0</w:t>
            </w:r>
          </w:p>
        </w:tc>
        <w:tc>
          <w:tcPr>
            <w:tcW w:w="1276" w:type="dxa"/>
            <w:shd w:val="clear" w:color="auto" w:fill="auto"/>
            <w:hideMark/>
          </w:tcPr>
          <w:p w:rsidR="00C66D58" w:rsidRPr="008E7F43" w:rsidRDefault="00C66D58" w:rsidP="0070394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114,0</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C66D58" w:rsidRPr="00821DAB" w:rsidTr="008F653F">
        <w:trPr>
          <w:trHeight w:val="365"/>
        </w:trPr>
        <w:tc>
          <w:tcPr>
            <w:tcW w:w="541" w:type="dxa"/>
            <w:vMerge/>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110" w:name="_Hlk498192826"/>
          </w:p>
        </w:tc>
        <w:tc>
          <w:tcPr>
            <w:tcW w:w="1694" w:type="dxa"/>
            <w:vMerge/>
            <w:shd w:val="clear" w:color="auto" w:fill="auto"/>
            <w:hideMark/>
          </w:tcPr>
          <w:p w:rsidR="00C66D58" w:rsidRPr="00251BA0" w:rsidRDefault="00C66D58"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685" w:type="dxa"/>
            <w:gridSpan w:val="2"/>
            <w:shd w:val="clear" w:color="auto" w:fill="auto"/>
            <w:hideMark/>
          </w:tcPr>
          <w:p w:rsidR="00C66D58" w:rsidRPr="00821DAB" w:rsidRDefault="00C66D58"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Средства бюджета МО "</w:t>
            </w:r>
            <w:r>
              <w:rPr>
                <w:rFonts w:ascii="Times New Roman" w:eastAsia="Times New Roman" w:hAnsi="Times New Roman" w:cs="Times New Roman"/>
                <w:bCs/>
                <w:color w:val="26282F"/>
                <w:sz w:val="18"/>
                <w:szCs w:val="18"/>
                <w:lang w:eastAsia="ru-RU"/>
              </w:rPr>
              <w:t>Фалилеевск</w:t>
            </w:r>
            <w:r w:rsidRPr="00821DAB">
              <w:rPr>
                <w:rFonts w:ascii="Times New Roman" w:eastAsia="Times New Roman" w:hAnsi="Times New Roman" w:cs="Times New Roman"/>
                <w:bCs/>
                <w:color w:val="26282F"/>
                <w:sz w:val="18"/>
                <w:szCs w:val="18"/>
                <w:lang w:eastAsia="ru-RU"/>
              </w:rPr>
              <w:t>ое сельское поселение"</w:t>
            </w:r>
          </w:p>
        </w:tc>
        <w:tc>
          <w:tcPr>
            <w:tcW w:w="1624" w:type="dxa"/>
            <w:gridSpan w:val="3"/>
            <w:shd w:val="clear" w:color="auto" w:fill="auto"/>
            <w:hideMark/>
          </w:tcPr>
          <w:p w:rsidR="00C66D58" w:rsidRPr="00C33659" w:rsidRDefault="00C66D58" w:rsidP="00C66D58">
            <w:pPr>
              <w:jc w:val="center"/>
              <w:rPr>
                <w:rFonts w:ascii="Times New Roman" w:eastAsia="Times New Roman" w:hAnsi="Times New Roman" w:cs="Times New Roman"/>
                <w:b/>
                <w:bCs/>
                <w:color w:val="26282F"/>
                <w:sz w:val="20"/>
                <w:szCs w:val="20"/>
                <w:lang w:eastAsia="ru-RU"/>
              </w:rPr>
            </w:pPr>
            <w:bookmarkStart w:id="111" w:name="OLE_LINK235"/>
            <w:bookmarkStart w:id="112" w:name="OLE_LINK236"/>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w:t>
            </w:r>
            <w:r w:rsidRPr="00C33659">
              <w:rPr>
                <w:rFonts w:ascii="Times New Roman" w:eastAsia="Times New Roman" w:hAnsi="Times New Roman" w:cs="Times New Roman"/>
                <w:b/>
                <w:bCs/>
                <w:color w:val="26282F"/>
                <w:sz w:val="20"/>
                <w:szCs w:val="20"/>
                <w:lang w:eastAsia="ru-RU"/>
              </w:rPr>
              <w:t xml:space="preserve"> г</w:t>
            </w:r>
            <w:bookmarkEnd w:id="111"/>
            <w:bookmarkEnd w:id="112"/>
          </w:p>
        </w:tc>
        <w:tc>
          <w:tcPr>
            <w:tcW w:w="1210" w:type="dxa"/>
            <w:gridSpan w:val="3"/>
            <w:shd w:val="clear" w:color="auto" w:fill="auto"/>
            <w:hideMark/>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8,5</w:t>
            </w:r>
          </w:p>
        </w:tc>
        <w:tc>
          <w:tcPr>
            <w:tcW w:w="1276" w:type="dxa"/>
            <w:shd w:val="clear" w:color="auto" w:fill="auto"/>
            <w:hideMark/>
          </w:tcPr>
          <w:p w:rsidR="00C66D58" w:rsidRDefault="00C66D58"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8,5</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C66D58" w:rsidRPr="00821DAB" w:rsidTr="008F653F">
        <w:trPr>
          <w:trHeight w:val="365"/>
        </w:trPr>
        <w:tc>
          <w:tcPr>
            <w:tcW w:w="541" w:type="dxa"/>
            <w:vMerge/>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694" w:type="dxa"/>
            <w:vMerge/>
            <w:shd w:val="clear" w:color="auto" w:fill="auto"/>
            <w:hideMark/>
          </w:tcPr>
          <w:p w:rsidR="00C66D58" w:rsidRPr="00251BA0" w:rsidRDefault="00C66D58"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685" w:type="dxa"/>
            <w:gridSpan w:val="2"/>
            <w:shd w:val="clear" w:color="auto" w:fill="auto"/>
            <w:hideMark/>
          </w:tcPr>
          <w:p w:rsidR="00C66D58" w:rsidRPr="00821DAB" w:rsidRDefault="00C66D58"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624" w:type="dxa"/>
            <w:gridSpan w:val="3"/>
            <w:shd w:val="clear" w:color="auto" w:fill="auto"/>
            <w:hideMark/>
          </w:tcPr>
          <w:p w:rsidR="00C66D58" w:rsidRPr="00C33659" w:rsidRDefault="00C66D58"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w:t>
            </w:r>
            <w:r w:rsidRPr="00C33659">
              <w:rPr>
                <w:rFonts w:ascii="Times New Roman" w:eastAsia="Times New Roman" w:hAnsi="Times New Roman" w:cs="Times New Roman"/>
                <w:b/>
                <w:bCs/>
                <w:color w:val="26282F"/>
                <w:sz w:val="20"/>
                <w:szCs w:val="20"/>
                <w:lang w:eastAsia="ru-RU"/>
              </w:rPr>
              <w:t xml:space="preserve"> г</w:t>
            </w:r>
          </w:p>
        </w:tc>
        <w:tc>
          <w:tcPr>
            <w:tcW w:w="1210" w:type="dxa"/>
            <w:gridSpan w:val="3"/>
            <w:shd w:val="clear" w:color="auto" w:fill="auto"/>
            <w:hideMark/>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105,5</w:t>
            </w:r>
          </w:p>
        </w:tc>
        <w:tc>
          <w:tcPr>
            <w:tcW w:w="1276" w:type="dxa"/>
            <w:shd w:val="clear" w:color="auto" w:fill="auto"/>
            <w:hideMark/>
          </w:tcPr>
          <w:p w:rsidR="00C66D58" w:rsidRDefault="00C66D58"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105,5</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bookmarkEnd w:id="105"/>
      <w:bookmarkEnd w:id="106"/>
      <w:bookmarkEnd w:id="110"/>
      <w:tr w:rsidR="00C66D58" w:rsidRPr="00821DAB" w:rsidTr="008F653F">
        <w:trPr>
          <w:trHeight w:val="365"/>
        </w:trPr>
        <w:tc>
          <w:tcPr>
            <w:tcW w:w="541" w:type="dxa"/>
            <w:vMerge w:val="restart"/>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Pr>
                <w:rFonts w:ascii="Times New Roman" w:eastAsia="Times New Roman" w:hAnsi="Times New Roman" w:cs="Times New Roman"/>
                <w:bCs/>
                <w:color w:val="26282F"/>
                <w:sz w:val="18"/>
                <w:szCs w:val="18"/>
                <w:lang w:eastAsia="ru-RU"/>
              </w:rPr>
              <w:t>1.25</w:t>
            </w:r>
          </w:p>
        </w:tc>
        <w:tc>
          <w:tcPr>
            <w:tcW w:w="1694" w:type="dxa"/>
            <w:vMerge w:val="restart"/>
            <w:shd w:val="clear" w:color="auto" w:fill="auto"/>
            <w:hideMark/>
          </w:tcPr>
          <w:p w:rsidR="00C66D58" w:rsidRPr="00251BA0" w:rsidRDefault="00C66D58" w:rsidP="00266CF1">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sidRPr="00A2746A">
              <w:rPr>
                <w:rFonts w:ascii="Times New Roman" w:eastAsia="Arial Unicode MS" w:hAnsi="Times New Roman" w:cs="Times New Roman"/>
              </w:rPr>
              <w:t xml:space="preserve">Приобретение, доставка и подсыпка щебнем дороги в д. </w:t>
            </w:r>
            <w:r w:rsidR="00266CF1">
              <w:rPr>
                <w:rFonts w:ascii="Times New Roman" w:eastAsia="Arial Unicode MS" w:hAnsi="Times New Roman" w:cs="Times New Roman"/>
              </w:rPr>
              <w:t>Домашо</w:t>
            </w:r>
            <w:r w:rsidRPr="00A2746A">
              <w:rPr>
                <w:rFonts w:ascii="Times New Roman" w:eastAsia="Arial Unicode MS" w:hAnsi="Times New Roman" w:cs="Times New Roman"/>
              </w:rPr>
              <w:t xml:space="preserve">во, </w:t>
            </w:r>
            <w:r>
              <w:rPr>
                <w:rFonts w:ascii="Times New Roman" w:eastAsia="Arial Unicode MS" w:hAnsi="Times New Roman" w:cs="Times New Roman"/>
              </w:rPr>
              <w:t>30</w:t>
            </w:r>
            <w:r w:rsidRPr="00A2746A">
              <w:rPr>
                <w:rFonts w:ascii="Times New Roman" w:eastAsia="Arial Unicode MS" w:hAnsi="Times New Roman" w:cs="Times New Roman"/>
              </w:rPr>
              <w:t xml:space="preserve"> куб.</w:t>
            </w:r>
          </w:p>
        </w:tc>
        <w:tc>
          <w:tcPr>
            <w:tcW w:w="3685" w:type="dxa"/>
            <w:gridSpan w:val="2"/>
            <w:shd w:val="clear" w:color="auto" w:fill="auto"/>
            <w:hideMark/>
          </w:tcPr>
          <w:p w:rsidR="00C66D58" w:rsidRPr="00A2746A" w:rsidRDefault="00C66D58" w:rsidP="000B455D">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624" w:type="dxa"/>
            <w:gridSpan w:val="3"/>
            <w:shd w:val="clear" w:color="auto" w:fill="auto"/>
            <w:hideMark/>
          </w:tcPr>
          <w:p w:rsidR="00C66D58" w:rsidRPr="00C33659" w:rsidRDefault="00C66D58" w:rsidP="00C33659">
            <w:pPr>
              <w:jc w:val="center"/>
              <w:rPr>
                <w:rFonts w:ascii="Times New Roman" w:eastAsia="Times New Roman" w:hAnsi="Times New Roman" w:cs="Times New Roman"/>
                <w:b/>
                <w:bCs/>
                <w:color w:val="26282F"/>
                <w:sz w:val="20"/>
                <w:szCs w:val="20"/>
                <w:lang w:eastAsia="ru-RU"/>
              </w:rPr>
            </w:pPr>
          </w:p>
        </w:tc>
        <w:tc>
          <w:tcPr>
            <w:tcW w:w="1210" w:type="dxa"/>
            <w:gridSpan w:val="3"/>
            <w:shd w:val="clear" w:color="auto" w:fill="auto"/>
            <w:hideMark/>
          </w:tcPr>
          <w:p w:rsidR="00C66D58" w:rsidRPr="008E7F43"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40,0</w:t>
            </w:r>
          </w:p>
        </w:tc>
        <w:tc>
          <w:tcPr>
            <w:tcW w:w="1276" w:type="dxa"/>
            <w:shd w:val="clear" w:color="auto" w:fill="auto"/>
            <w:hideMark/>
          </w:tcPr>
          <w:p w:rsidR="00C66D58" w:rsidRPr="008E7F43" w:rsidRDefault="00C66D58" w:rsidP="0070394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0,0</w:t>
            </w:r>
          </w:p>
        </w:tc>
        <w:tc>
          <w:tcPr>
            <w:tcW w:w="1417" w:type="dxa"/>
          </w:tcPr>
          <w:p w:rsidR="00C66D58" w:rsidRPr="008E7F43"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20,0</w:t>
            </w:r>
          </w:p>
        </w:tc>
        <w:tc>
          <w:tcPr>
            <w:tcW w:w="1417" w:type="dxa"/>
          </w:tcPr>
          <w:p w:rsidR="00C66D58" w:rsidRPr="008E7F43"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20,0</w:t>
            </w:r>
          </w:p>
        </w:tc>
        <w:tc>
          <w:tcPr>
            <w:tcW w:w="1136"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C66D58" w:rsidRPr="00821DAB" w:rsidTr="008F653F">
        <w:trPr>
          <w:trHeight w:val="365"/>
        </w:trPr>
        <w:tc>
          <w:tcPr>
            <w:tcW w:w="541" w:type="dxa"/>
            <w:vMerge/>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694" w:type="dxa"/>
            <w:vMerge/>
            <w:shd w:val="clear" w:color="auto" w:fill="auto"/>
            <w:hideMark/>
          </w:tcPr>
          <w:p w:rsidR="00C66D58" w:rsidRPr="00251BA0" w:rsidRDefault="00C66D58"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685" w:type="dxa"/>
            <w:gridSpan w:val="2"/>
            <w:shd w:val="clear" w:color="auto" w:fill="auto"/>
            <w:hideMark/>
          </w:tcPr>
          <w:p w:rsidR="00C66D58" w:rsidRPr="00821DAB" w:rsidRDefault="00C66D58" w:rsidP="000B455D">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Средства бюджета МО "</w:t>
            </w:r>
            <w:r>
              <w:rPr>
                <w:rFonts w:ascii="Times New Roman" w:eastAsia="Times New Roman" w:hAnsi="Times New Roman" w:cs="Times New Roman"/>
                <w:bCs/>
                <w:color w:val="26282F"/>
                <w:sz w:val="18"/>
                <w:szCs w:val="18"/>
                <w:lang w:eastAsia="ru-RU"/>
              </w:rPr>
              <w:t>Фалилеевск</w:t>
            </w:r>
            <w:r w:rsidRPr="00821DAB">
              <w:rPr>
                <w:rFonts w:ascii="Times New Roman" w:eastAsia="Times New Roman" w:hAnsi="Times New Roman" w:cs="Times New Roman"/>
                <w:bCs/>
                <w:color w:val="26282F"/>
                <w:sz w:val="18"/>
                <w:szCs w:val="18"/>
                <w:lang w:eastAsia="ru-RU"/>
              </w:rPr>
              <w:t>ое сельское поселение"</w:t>
            </w:r>
          </w:p>
        </w:tc>
        <w:tc>
          <w:tcPr>
            <w:tcW w:w="1624" w:type="dxa"/>
            <w:gridSpan w:val="3"/>
            <w:shd w:val="clear" w:color="auto" w:fill="auto"/>
            <w:hideMark/>
          </w:tcPr>
          <w:p w:rsidR="00C66D58" w:rsidRPr="00C33659" w:rsidRDefault="00C66D58" w:rsidP="00C33659">
            <w:pPr>
              <w:jc w:val="center"/>
              <w:rPr>
                <w:rFonts w:ascii="Times New Roman" w:eastAsia="Times New Roman" w:hAnsi="Times New Roman" w:cs="Times New Roman"/>
                <w:b/>
                <w:bCs/>
                <w:color w:val="26282F"/>
                <w:sz w:val="20"/>
                <w:szCs w:val="20"/>
                <w:lang w:eastAsia="ru-RU"/>
              </w:rPr>
            </w:pPr>
            <w:r>
              <w:rPr>
                <w:rFonts w:ascii="Times New Roman" w:eastAsia="Times New Roman" w:hAnsi="Times New Roman" w:cs="Times New Roman"/>
                <w:b/>
                <w:bCs/>
                <w:color w:val="26282F"/>
                <w:sz w:val="20"/>
                <w:szCs w:val="20"/>
                <w:lang w:eastAsia="ru-RU"/>
              </w:rPr>
              <w:t>2019-2020гг</w:t>
            </w:r>
          </w:p>
        </w:tc>
        <w:tc>
          <w:tcPr>
            <w:tcW w:w="1210" w:type="dxa"/>
            <w:gridSpan w:val="3"/>
            <w:shd w:val="clear" w:color="auto" w:fill="auto"/>
            <w:hideMark/>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40,0</w:t>
            </w:r>
          </w:p>
        </w:tc>
        <w:tc>
          <w:tcPr>
            <w:tcW w:w="1276" w:type="dxa"/>
            <w:shd w:val="clear" w:color="auto" w:fill="auto"/>
            <w:hideMark/>
          </w:tcPr>
          <w:p w:rsidR="00C66D58" w:rsidRDefault="00C66D58"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20,0</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20,0</w:t>
            </w:r>
          </w:p>
        </w:tc>
        <w:tc>
          <w:tcPr>
            <w:tcW w:w="1136"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C66D58" w:rsidRPr="00821DAB" w:rsidTr="008F653F">
        <w:trPr>
          <w:trHeight w:val="365"/>
        </w:trPr>
        <w:tc>
          <w:tcPr>
            <w:tcW w:w="541" w:type="dxa"/>
            <w:vMerge/>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694" w:type="dxa"/>
            <w:vMerge/>
            <w:shd w:val="clear" w:color="auto" w:fill="auto"/>
            <w:hideMark/>
          </w:tcPr>
          <w:p w:rsidR="00C66D58" w:rsidRPr="00251BA0" w:rsidRDefault="00C66D58"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685" w:type="dxa"/>
            <w:gridSpan w:val="2"/>
            <w:shd w:val="clear" w:color="auto" w:fill="auto"/>
            <w:hideMark/>
          </w:tcPr>
          <w:p w:rsidR="00C66D58" w:rsidRPr="00821DAB" w:rsidRDefault="00C66D58" w:rsidP="000B455D">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624" w:type="dxa"/>
            <w:gridSpan w:val="3"/>
            <w:shd w:val="clear" w:color="auto" w:fill="auto"/>
            <w:hideMark/>
          </w:tcPr>
          <w:p w:rsidR="00C66D58" w:rsidRPr="00C33659" w:rsidRDefault="00C66D58" w:rsidP="00C33659">
            <w:pPr>
              <w:jc w:val="center"/>
              <w:rPr>
                <w:rFonts w:ascii="Times New Roman" w:eastAsia="Times New Roman" w:hAnsi="Times New Roman" w:cs="Times New Roman"/>
                <w:b/>
                <w:bCs/>
                <w:color w:val="26282F"/>
                <w:sz w:val="20"/>
                <w:szCs w:val="20"/>
                <w:lang w:eastAsia="ru-RU"/>
              </w:rPr>
            </w:pPr>
          </w:p>
        </w:tc>
        <w:tc>
          <w:tcPr>
            <w:tcW w:w="1210" w:type="dxa"/>
            <w:gridSpan w:val="3"/>
            <w:shd w:val="clear" w:color="auto" w:fill="auto"/>
            <w:hideMark/>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276" w:type="dxa"/>
            <w:shd w:val="clear" w:color="auto" w:fill="auto"/>
            <w:hideMark/>
          </w:tcPr>
          <w:p w:rsidR="00C66D58" w:rsidRDefault="00C66D58"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8E7F43" w:rsidRPr="00821DAB" w:rsidTr="008F653F">
        <w:trPr>
          <w:trHeight w:val="365"/>
        </w:trPr>
        <w:tc>
          <w:tcPr>
            <w:tcW w:w="541" w:type="dxa"/>
            <w:vMerge w:val="restart"/>
            <w:shd w:val="clear" w:color="auto" w:fill="auto"/>
            <w:hideMark/>
          </w:tcPr>
          <w:p w:rsidR="008E7F43" w:rsidRPr="00821DAB" w:rsidRDefault="008E7F43"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Pr>
                <w:rFonts w:ascii="Times New Roman" w:eastAsia="Times New Roman" w:hAnsi="Times New Roman" w:cs="Times New Roman"/>
                <w:bCs/>
                <w:color w:val="26282F"/>
                <w:sz w:val="18"/>
                <w:szCs w:val="18"/>
                <w:lang w:eastAsia="ru-RU"/>
              </w:rPr>
              <w:lastRenderedPageBreak/>
              <w:t>1.26</w:t>
            </w:r>
          </w:p>
        </w:tc>
        <w:tc>
          <w:tcPr>
            <w:tcW w:w="1694" w:type="dxa"/>
            <w:vMerge w:val="restart"/>
            <w:shd w:val="clear" w:color="auto" w:fill="auto"/>
            <w:hideMark/>
          </w:tcPr>
          <w:p w:rsidR="008E7F43" w:rsidRPr="00251BA0" w:rsidRDefault="008E7F43"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Итого по 95-оз</w:t>
            </w:r>
          </w:p>
        </w:tc>
        <w:tc>
          <w:tcPr>
            <w:tcW w:w="3685" w:type="dxa"/>
            <w:gridSpan w:val="2"/>
            <w:shd w:val="clear" w:color="auto" w:fill="auto"/>
            <w:hideMark/>
          </w:tcPr>
          <w:p w:rsidR="008E7F43" w:rsidRPr="00A2746A" w:rsidRDefault="008E7F43" w:rsidP="00555487">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624" w:type="dxa"/>
            <w:gridSpan w:val="3"/>
            <w:vMerge w:val="restart"/>
            <w:shd w:val="clear" w:color="auto" w:fill="auto"/>
            <w:hideMark/>
          </w:tcPr>
          <w:p w:rsidR="008E7F43" w:rsidRPr="00C33659" w:rsidRDefault="008E7F43" w:rsidP="00C33659">
            <w:pPr>
              <w:jc w:val="center"/>
              <w:rPr>
                <w:rFonts w:ascii="Times New Roman" w:eastAsia="Times New Roman" w:hAnsi="Times New Roman" w:cs="Times New Roman"/>
                <w:b/>
                <w:bCs/>
                <w:color w:val="26282F"/>
                <w:sz w:val="20"/>
                <w:szCs w:val="20"/>
                <w:lang w:eastAsia="ru-RU"/>
              </w:rPr>
            </w:pPr>
            <w:r>
              <w:rPr>
                <w:rFonts w:ascii="Times New Roman" w:eastAsia="Times New Roman" w:hAnsi="Times New Roman" w:cs="Times New Roman"/>
                <w:b/>
                <w:bCs/>
                <w:color w:val="26282F"/>
                <w:sz w:val="20"/>
                <w:szCs w:val="20"/>
                <w:lang w:eastAsia="ru-RU"/>
              </w:rPr>
              <w:t>2018-2020гг.</w:t>
            </w:r>
          </w:p>
        </w:tc>
        <w:tc>
          <w:tcPr>
            <w:tcW w:w="1210" w:type="dxa"/>
            <w:gridSpan w:val="3"/>
            <w:shd w:val="clear" w:color="auto" w:fill="auto"/>
            <w:hideMark/>
          </w:tcPr>
          <w:p w:rsidR="008E7F43" w:rsidRDefault="008E7F43"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921,0</w:t>
            </w:r>
          </w:p>
        </w:tc>
        <w:tc>
          <w:tcPr>
            <w:tcW w:w="1276" w:type="dxa"/>
            <w:shd w:val="clear" w:color="auto" w:fill="auto"/>
            <w:hideMark/>
          </w:tcPr>
          <w:p w:rsidR="008E7F43" w:rsidRDefault="008E7F43"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801,8</w:t>
            </w:r>
          </w:p>
        </w:tc>
        <w:tc>
          <w:tcPr>
            <w:tcW w:w="1417" w:type="dxa"/>
          </w:tcPr>
          <w:p w:rsidR="008E7F43" w:rsidRDefault="008E7F43" w:rsidP="008E7F43">
            <w:pPr>
              <w:jc w:val="center"/>
            </w:pPr>
            <w:r w:rsidRPr="0067460C">
              <w:rPr>
                <w:rFonts w:ascii="Times New Roman" w:eastAsia="Times New Roman" w:hAnsi="Times New Roman" w:cs="Times New Roman"/>
                <w:bCs/>
                <w:color w:val="26282F"/>
                <w:sz w:val="24"/>
                <w:szCs w:val="24"/>
                <w:lang w:eastAsia="ru-RU"/>
              </w:rPr>
              <w:t>59,6</w:t>
            </w:r>
          </w:p>
        </w:tc>
        <w:tc>
          <w:tcPr>
            <w:tcW w:w="1417" w:type="dxa"/>
          </w:tcPr>
          <w:p w:rsidR="008E7F43" w:rsidRDefault="008E7F43" w:rsidP="008E7F43">
            <w:pPr>
              <w:jc w:val="center"/>
            </w:pPr>
            <w:r w:rsidRPr="0067460C">
              <w:rPr>
                <w:rFonts w:ascii="Times New Roman" w:eastAsia="Times New Roman" w:hAnsi="Times New Roman" w:cs="Times New Roman"/>
                <w:bCs/>
                <w:color w:val="26282F"/>
                <w:sz w:val="24"/>
                <w:szCs w:val="24"/>
                <w:lang w:eastAsia="ru-RU"/>
              </w:rPr>
              <w:t>59,6</w:t>
            </w:r>
          </w:p>
        </w:tc>
        <w:tc>
          <w:tcPr>
            <w:tcW w:w="1136" w:type="dxa"/>
            <w:shd w:val="clear" w:color="auto" w:fill="auto"/>
            <w:hideMark/>
          </w:tcPr>
          <w:p w:rsidR="008E7F43" w:rsidRPr="00821DAB" w:rsidRDefault="008E7F43"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8E7F43" w:rsidRPr="00821DAB" w:rsidRDefault="008E7F43"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8E7F43" w:rsidRPr="00821DAB" w:rsidTr="008F653F">
        <w:trPr>
          <w:trHeight w:val="365"/>
        </w:trPr>
        <w:tc>
          <w:tcPr>
            <w:tcW w:w="541" w:type="dxa"/>
            <w:vMerge/>
            <w:shd w:val="clear" w:color="auto" w:fill="auto"/>
            <w:hideMark/>
          </w:tcPr>
          <w:p w:rsidR="008E7F43" w:rsidRPr="00821DAB" w:rsidRDefault="008E7F43"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694" w:type="dxa"/>
            <w:vMerge/>
            <w:shd w:val="clear" w:color="auto" w:fill="auto"/>
            <w:hideMark/>
          </w:tcPr>
          <w:p w:rsidR="008E7F43" w:rsidRPr="00251BA0" w:rsidRDefault="008E7F43"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685" w:type="dxa"/>
            <w:gridSpan w:val="2"/>
            <w:shd w:val="clear" w:color="auto" w:fill="auto"/>
            <w:hideMark/>
          </w:tcPr>
          <w:p w:rsidR="008E7F43" w:rsidRPr="00821DAB" w:rsidRDefault="008E7F43" w:rsidP="00555487">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Средства бюджета МО "</w:t>
            </w:r>
            <w:r>
              <w:rPr>
                <w:rFonts w:ascii="Times New Roman" w:eastAsia="Times New Roman" w:hAnsi="Times New Roman" w:cs="Times New Roman"/>
                <w:bCs/>
                <w:color w:val="26282F"/>
                <w:sz w:val="18"/>
                <w:szCs w:val="18"/>
                <w:lang w:eastAsia="ru-RU"/>
              </w:rPr>
              <w:t>Фалилеевск</w:t>
            </w:r>
            <w:r w:rsidRPr="00821DAB">
              <w:rPr>
                <w:rFonts w:ascii="Times New Roman" w:eastAsia="Times New Roman" w:hAnsi="Times New Roman" w:cs="Times New Roman"/>
                <w:bCs/>
                <w:color w:val="26282F"/>
                <w:sz w:val="18"/>
                <w:szCs w:val="18"/>
                <w:lang w:eastAsia="ru-RU"/>
              </w:rPr>
              <w:t>ое сельское поселение"</w:t>
            </w:r>
          </w:p>
        </w:tc>
        <w:tc>
          <w:tcPr>
            <w:tcW w:w="1624" w:type="dxa"/>
            <w:gridSpan w:val="3"/>
            <w:vMerge/>
            <w:shd w:val="clear" w:color="auto" w:fill="auto"/>
            <w:hideMark/>
          </w:tcPr>
          <w:p w:rsidR="008E7F43" w:rsidRPr="00C33659" w:rsidRDefault="008E7F43" w:rsidP="00C33659">
            <w:pPr>
              <w:jc w:val="center"/>
              <w:rPr>
                <w:rFonts w:ascii="Times New Roman" w:eastAsia="Times New Roman" w:hAnsi="Times New Roman" w:cs="Times New Roman"/>
                <w:b/>
                <w:bCs/>
                <w:color w:val="26282F"/>
                <w:sz w:val="20"/>
                <w:szCs w:val="20"/>
                <w:lang w:eastAsia="ru-RU"/>
              </w:rPr>
            </w:pPr>
          </w:p>
        </w:tc>
        <w:tc>
          <w:tcPr>
            <w:tcW w:w="1210" w:type="dxa"/>
            <w:gridSpan w:val="3"/>
            <w:shd w:val="clear" w:color="auto" w:fill="auto"/>
            <w:hideMark/>
          </w:tcPr>
          <w:p w:rsidR="008E7F43" w:rsidRDefault="008E7F43"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178,8</w:t>
            </w:r>
          </w:p>
        </w:tc>
        <w:tc>
          <w:tcPr>
            <w:tcW w:w="1276" w:type="dxa"/>
            <w:shd w:val="clear" w:color="auto" w:fill="auto"/>
            <w:hideMark/>
          </w:tcPr>
          <w:p w:rsidR="008E7F43" w:rsidRDefault="008E7F43"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59,6</w:t>
            </w:r>
          </w:p>
        </w:tc>
        <w:tc>
          <w:tcPr>
            <w:tcW w:w="1417" w:type="dxa"/>
          </w:tcPr>
          <w:p w:rsidR="008E7F43" w:rsidRDefault="008E7F43" w:rsidP="008E7F43">
            <w:pPr>
              <w:jc w:val="center"/>
            </w:pPr>
            <w:r w:rsidRPr="00844A96">
              <w:rPr>
                <w:rFonts w:ascii="Times New Roman" w:eastAsia="Times New Roman" w:hAnsi="Times New Roman" w:cs="Times New Roman"/>
                <w:bCs/>
                <w:color w:val="26282F"/>
                <w:sz w:val="24"/>
                <w:szCs w:val="24"/>
                <w:lang w:eastAsia="ru-RU"/>
              </w:rPr>
              <w:t>59,6</w:t>
            </w:r>
          </w:p>
        </w:tc>
        <w:tc>
          <w:tcPr>
            <w:tcW w:w="1417" w:type="dxa"/>
          </w:tcPr>
          <w:p w:rsidR="008E7F43" w:rsidRDefault="008E7F43" w:rsidP="008E7F43">
            <w:pPr>
              <w:jc w:val="center"/>
            </w:pPr>
            <w:r w:rsidRPr="00844A96">
              <w:rPr>
                <w:rFonts w:ascii="Times New Roman" w:eastAsia="Times New Roman" w:hAnsi="Times New Roman" w:cs="Times New Roman"/>
                <w:bCs/>
                <w:color w:val="26282F"/>
                <w:sz w:val="24"/>
                <w:szCs w:val="24"/>
                <w:lang w:eastAsia="ru-RU"/>
              </w:rPr>
              <w:t>59,6</w:t>
            </w:r>
          </w:p>
        </w:tc>
        <w:tc>
          <w:tcPr>
            <w:tcW w:w="1136" w:type="dxa"/>
            <w:shd w:val="clear" w:color="auto" w:fill="auto"/>
            <w:hideMark/>
          </w:tcPr>
          <w:p w:rsidR="008E7F43" w:rsidRPr="00821DAB" w:rsidRDefault="008E7F43"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8E7F43" w:rsidRPr="00821DAB" w:rsidRDefault="008E7F43"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8E7F43" w:rsidRPr="00821DAB" w:rsidTr="008F653F">
        <w:trPr>
          <w:trHeight w:val="365"/>
        </w:trPr>
        <w:tc>
          <w:tcPr>
            <w:tcW w:w="541" w:type="dxa"/>
            <w:vMerge/>
            <w:shd w:val="clear" w:color="auto" w:fill="auto"/>
            <w:hideMark/>
          </w:tcPr>
          <w:p w:rsidR="008E7F43" w:rsidRPr="00821DAB" w:rsidRDefault="008E7F43"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694" w:type="dxa"/>
            <w:vMerge/>
            <w:shd w:val="clear" w:color="auto" w:fill="auto"/>
            <w:hideMark/>
          </w:tcPr>
          <w:p w:rsidR="008E7F43" w:rsidRPr="00251BA0" w:rsidRDefault="008E7F43"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685" w:type="dxa"/>
            <w:gridSpan w:val="2"/>
            <w:shd w:val="clear" w:color="auto" w:fill="auto"/>
            <w:hideMark/>
          </w:tcPr>
          <w:p w:rsidR="008E7F43" w:rsidRPr="00821DAB" w:rsidRDefault="008E7F43" w:rsidP="00555487">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624" w:type="dxa"/>
            <w:gridSpan w:val="3"/>
            <w:vMerge/>
            <w:shd w:val="clear" w:color="auto" w:fill="auto"/>
            <w:hideMark/>
          </w:tcPr>
          <w:p w:rsidR="008E7F43" w:rsidRPr="00C33659" w:rsidRDefault="008E7F43" w:rsidP="00C33659">
            <w:pPr>
              <w:jc w:val="center"/>
              <w:rPr>
                <w:rFonts w:ascii="Times New Roman" w:eastAsia="Times New Roman" w:hAnsi="Times New Roman" w:cs="Times New Roman"/>
                <w:b/>
                <w:bCs/>
                <w:color w:val="26282F"/>
                <w:sz w:val="20"/>
                <w:szCs w:val="20"/>
                <w:lang w:eastAsia="ru-RU"/>
              </w:rPr>
            </w:pPr>
          </w:p>
        </w:tc>
        <w:tc>
          <w:tcPr>
            <w:tcW w:w="1210" w:type="dxa"/>
            <w:gridSpan w:val="3"/>
            <w:shd w:val="clear" w:color="auto" w:fill="auto"/>
            <w:hideMark/>
          </w:tcPr>
          <w:p w:rsidR="008E7F43" w:rsidRDefault="008E7F43"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742,2</w:t>
            </w:r>
          </w:p>
        </w:tc>
        <w:tc>
          <w:tcPr>
            <w:tcW w:w="1276" w:type="dxa"/>
            <w:shd w:val="clear" w:color="auto" w:fill="auto"/>
            <w:hideMark/>
          </w:tcPr>
          <w:p w:rsidR="008E7F43" w:rsidRDefault="008E7F43"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742,2</w:t>
            </w:r>
          </w:p>
        </w:tc>
        <w:tc>
          <w:tcPr>
            <w:tcW w:w="1417" w:type="dxa"/>
          </w:tcPr>
          <w:p w:rsidR="008E7F43" w:rsidRDefault="008E7F43"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8E7F43" w:rsidRDefault="008E7F43"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shd w:val="clear" w:color="auto" w:fill="auto"/>
            <w:hideMark/>
          </w:tcPr>
          <w:p w:rsidR="008E7F43" w:rsidRPr="00821DAB" w:rsidRDefault="008E7F43"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shd w:val="clear" w:color="auto" w:fill="auto"/>
            <w:hideMark/>
          </w:tcPr>
          <w:p w:rsidR="008E7F43" w:rsidRPr="00821DAB" w:rsidRDefault="008E7F43"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8E7F43" w:rsidRPr="00821DAB" w:rsidTr="00AC17D9">
        <w:trPr>
          <w:trHeight w:val="365"/>
        </w:trPr>
        <w:tc>
          <w:tcPr>
            <w:tcW w:w="16125" w:type="dxa"/>
            <w:gridSpan w:val="15"/>
            <w:shd w:val="clear" w:color="auto" w:fill="auto"/>
            <w:hideMark/>
          </w:tcPr>
          <w:p w:rsidR="008E7F43" w:rsidRPr="008C649A" w:rsidRDefault="008E7F43" w:rsidP="00622479">
            <w:pPr>
              <w:widowControl w:val="0"/>
              <w:autoSpaceDE w:val="0"/>
              <w:autoSpaceDN w:val="0"/>
              <w:adjustRightInd w:val="0"/>
              <w:spacing w:after="0" w:line="240" w:lineRule="auto"/>
              <w:jc w:val="center"/>
              <w:rPr>
                <w:rFonts w:ascii="Times New Roman" w:eastAsia="Times New Roman" w:hAnsi="Times New Roman" w:cs="Times New Roman"/>
                <w:bCs/>
                <w:i/>
                <w:color w:val="26282F"/>
                <w:sz w:val="24"/>
                <w:szCs w:val="24"/>
                <w:lang w:eastAsia="ru-RU"/>
              </w:rPr>
            </w:pPr>
            <w:r w:rsidRPr="008C649A">
              <w:rPr>
                <w:rFonts w:ascii="Times New Roman" w:eastAsia="Times New Roman" w:hAnsi="Times New Roman" w:cs="Times New Roman"/>
                <w:bCs/>
                <w:i/>
                <w:color w:val="26282F"/>
                <w:sz w:val="24"/>
                <w:szCs w:val="24"/>
                <w:lang w:eastAsia="ru-RU"/>
              </w:rPr>
              <w:t>Реализация областного зак</w:t>
            </w:r>
            <w:r>
              <w:rPr>
                <w:rFonts w:ascii="Times New Roman" w:eastAsia="Times New Roman" w:hAnsi="Times New Roman" w:cs="Times New Roman"/>
                <w:bCs/>
                <w:i/>
                <w:color w:val="26282F"/>
                <w:sz w:val="24"/>
                <w:szCs w:val="24"/>
                <w:lang w:eastAsia="ru-RU"/>
              </w:rPr>
              <w:t xml:space="preserve">она  от </w:t>
            </w:r>
            <w:r w:rsidR="00622479">
              <w:rPr>
                <w:rFonts w:ascii="Times New Roman" w:eastAsia="Times New Roman" w:hAnsi="Times New Roman" w:cs="Times New Roman"/>
                <w:bCs/>
                <w:i/>
                <w:color w:val="26282F"/>
                <w:sz w:val="24"/>
                <w:szCs w:val="24"/>
                <w:lang w:eastAsia="ru-RU"/>
              </w:rPr>
              <w:t>15.01.2018</w:t>
            </w:r>
            <w:r>
              <w:rPr>
                <w:rFonts w:ascii="Times New Roman" w:eastAsia="Times New Roman" w:hAnsi="Times New Roman" w:cs="Times New Roman"/>
                <w:bCs/>
                <w:i/>
                <w:color w:val="26282F"/>
                <w:sz w:val="24"/>
                <w:szCs w:val="24"/>
                <w:lang w:eastAsia="ru-RU"/>
              </w:rPr>
              <w:t xml:space="preserve"> года №</w:t>
            </w:r>
            <w:r w:rsidR="00622479">
              <w:rPr>
                <w:rFonts w:ascii="Times New Roman" w:eastAsia="Times New Roman" w:hAnsi="Times New Roman" w:cs="Times New Roman"/>
                <w:bCs/>
                <w:i/>
                <w:color w:val="26282F"/>
                <w:sz w:val="24"/>
                <w:szCs w:val="24"/>
                <w:lang w:eastAsia="ru-RU"/>
              </w:rPr>
              <w:t>3</w:t>
            </w:r>
            <w:r>
              <w:rPr>
                <w:rFonts w:ascii="Times New Roman" w:eastAsia="Times New Roman" w:hAnsi="Times New Roman" w:cs="Times New Roman"/>
                <w:bCs/>
                <w:i/>
                <w:color w:val="26282F"/>
                <w:sz w:val="24"/>
                <w:szCs w:val="24"/>
                <w:lang w:eastAsia="ru-RU"/>
              </w:rPr>
              <w:t>-оз «</w:t>
            </w:r>
            <w:r w:rsidR="00622479">
              <w:rPr>
                <w:rFonts w:ascii="Times New Roman" w:eastAsia="Times New Roman" w:hAnsi="Times New Roman" w:cs="Times New Roman"/>
                <w:bCs/>
                <w:i/>
                <w:color w:val="26282F"/>
                <w:sz w:val="24"/>
                <w:szCs w:val="24"/>
                <w:lang w:eastAsia="ru-RU"/>
              </w:rPr>
              <w:t>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w:t>
            </w:r>
            <w:r w:rsidRPr="008C649A">
              <w:rPr>
                <w:rFonts w:ascii="Times New Roman" w:eastAsia="Times New Roman" w:hAnsi="Times New Roman" w:cs="Times New Roman"/>
                <w:bCs/>
                <w:i/>
                <w:color w:val="26282F"/>
                <w:sz w:val="24"/>
                <w:szCs w:val="24"/>
                <w:lang w:eastAsia="ru-RU"/>
              </w:rPr>
              <w:t>»</w:t>
            </w:r>
          </w:p>
        </w:tc>
      </w:tr>
      <w:tr w:rsidR="007A21FE" w:rsidRPr="00821DAB" w:rsidTr="00AC17D9">
        <w:trPr>
          <w:trHeight w:val="365"/>
        </w:trPr>
        <w:tc>
          <w:tcPr>
            <w:tcW w:w="541" w:type="dxa"/>
            <w:vMerge w:val="restart"/>
            <w:shd w:val="clear" w:color="auto" w:fill="auto"/>
            <w:hideMark/>
          </w:tcPr>
          <w:p w:rsidR="007A21FE" w:rsidRPr="00821DAB"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Pr>
                <w:rFonts w:ascii="Times New Roman" w:eastAsia="Times New Roman" w:hAnsi="Times New Roman" w:cs="Times New Roman"/>
                <w:bCs/>
                <w:color w:val="26282F"/>
                <w:sz w:val="18"/>
                <w:szCs w:val="18"/>
                <w:lang w:eastAsia="ru-RU"/>
              </w:rPr>
              <w:t>2.1</w:t>
            </w:r>
          </w:p>
        </w:tc>
        <w:tc>
          <w:tcPr>
            <w:tcW w:w="2118" w:type="dxa"/>
            <w:gridSpan w:val="2"/>
            <w:vMerge w:val="restart"/>
            <w:shd w:val="clear" w:color="auto" w:fill="auto"/>
            <w:hideMark/>
          </w:tcPr>
          <w:p w:rsidR="007A21FE" w:rsidRPr="00AC17D9" w:rsidRDefault="00AC17D9" w:rsidP="00AC17D9">
            <w:pPr>
              <w:widowControl w:val="0"/>
              <w:autoSpaceDE w:val="0"/>
              <w:autoSpaceDN w:val="0"/>
              <w:adjustRightInd w:val="0"/>
              <w:spacing w:after="0" w:line="240" w:lineRule="auto"/>
              <w:rPr>
                <w:rFonts w:ascii="Times New Roman" w:eastAsia="Times New Roman" w:hAnsi="Times New Roman" w:cs="Times New Roman"/>
                <w:bCs/>
                <w:color w:val="26282F"/>
                <w:lang w:eastAsia="ru-RU"/>
              </w:rPr>
            </w:pPr>
            <w:r>
              <w:rPr>
                <w:rFonts w:ascii="Arial" w:hAnsi="Arial" w:cs="Arial"/>
                <w:color w:val="000000"/>
                <w:sz w:val="16"/>
                <w:szCs w:val="16"/>
                <w:shd w:val="clear" w:color="auto" w:fill="FFFFFF"/>
              </w:rPr>
              <w:t> </w:t>
            </w:r>
            <w:r w:rsidRPr="00AC17D9">
              <w:rPr>
                <w:rFonts w:ascii="Times New Roman" w:hAnsi="Times New Roman" w:cs="Times New Roman"/>
                <w:color w:val="000000"/>
                <w:shd w:val="clear" w:color="auto" w:fill="FFFFFF"/>
              </w:rPr>
              <w:t>Ремонт пешеходных дорожек за многоквартирным домом №6, от многоквартирного дома №4 к автобусной остановке, за многоквартирным домом №3 в д. Фалилеево</w:t>
            </w:r>
          </w:p>
        </w:tc>
        <w:tc>
          <w:tcPr>
            <w:tcW w:w="3544" w:type="dxa"/>
            <w:gridSpan w:val="2"/>
            <w:shd w:val="clear" w:color="auto" w:fill="auto"/>
            <w:hideMark/>
          </w:tcPr>
          <w:p w:rsidR="007A21FE" w:rsidRPr="00821DAB" w:rsidRDefault="007A21FE"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Итого</w:t>
            </w:r>
          </w:p>
        </w:tc>
        <w:tc>
          <w:tcPr>
            <w:tcW w:w="1417" w:type="dxa"/>
            <w:gridSpan w:val="3"/>
            <w:shd w:val="clear" w:color="auto" w:fill="auto"/>
            <w:hideMark/>
          </w:tcPr>
          <w:p w:rsidR="007A21FE" w:rsidRPr="00C33659" w:rsidRDefault="007A21FE" w:rsidP="00C33659">
            <w:pPr>
              <w:jc w:val="center"/>
              <w:rPr>
                <w:rFonts w:ascii="Times New Roman" w:eastAsia="Times New Roman" w:hAnsi="Times New Roman" w:cs="Times New Roman"/>
                <w:b/>
                <w:bCs/>
                <w:color w:val="26282F"/>
                <w:sz w:val="20"/>
                <w:szCs w:val="20"/>
                <w:lang w:eastAsia="ru-RU"/>
              </w:rPr>
            </w:pPr>
          </w:p>
        </w:tc>
        <w:tc>
          <w:tcPr>
            <w:tcW w:w="992" w:type="dxa"/>
            <w:shd w:val="clear" w:color="auto" w:fill="auto"/>
            <w:hideMark/>
          </w:tcPr>
          <w:p w:rsidR="007A21FE" w:rsidRDefault="00AC17D9"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1510,6</w:t>
            </w:r>
          </w:p>
        </w:tc>
        <w:tc>
          <w:tcPr>
            <w:tcW w:w="1418" w:type="dxa"/>
            <w:gridSpan w:val="2"/>
            <w:shd w:val="clear" w:color="auto" w:fill="auto"/>
            <w:hideMark/>
          </w:tcPr>
          <w:p w:rsidR="007A21FE" w:rsidRDefault="00AC17D9" w:rsidP="00FC6D3F">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1310,</w:t>
            </w:r>
            <w:r w:rsidR="00FC6D3F">
              <w:rPr>
                <w:rFonts w:ascii="Times New Roman" w:eastAsia="Times New Roman" w:hAnsi="Times New Roman" w:cs="Times New Roman"/>
                <w:bCs/>
                <w:color w:val="26282F"/>
                <w:sz w:val="24"/>
                <w:szCs w:val="24"/>
                <w:lang w:eastAsia="ru-RU"/>
              </w:rPr>
              <w:t>6</w:t>
            </w:r>
          </w:p>
        </w:tc>
        <w:tc>
          <w:tcPr>
            <w:tcW w:w="1417" w:type="dxa"/>
          </w:tcPr>
          <w:p w:rsidR="007A21FE" w:rsidRPr="00821DAB" w:rsidRDefault="007A21FE"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100,0</w:t>
            </w:r>
          </w:p>
        </w:tc>
        <w:tc>
          <w:tcPr>
            <w:tcW w:w="1417" w:type="dxa"/>
          </w:tcPr>
          <w:p w:rsidR="007A21FE" w:rsidRPr="00821DAB" w:rsidRDefault="007A21FE"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100,0</w:t>
            </w:r>
          </w:p>
        </w:tc>
        <w:tc>
          <w:tcPr>
            <w:tcW w:w="1136" w:type="dxa"/>
            <w:vMerge w:val="restart"/>
            <w:shd w:val="clear" w:color="auto" w:fill="auto"/>
            <w:hideMark/>
          </w:tcPr>
          <w:p w:rsidR="007A21FE"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Администрация МО «Фалилеевское сельское поселение»</w:t>
            </w:r>
          </w:p>
          <w:p w:rsidR="007A21FE"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p w:rsidR="007A21FE"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p w:rsidR="007A21FE"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p w:rsidR="007A21FE"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p w:rsidR="007A21FE"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p w:rsidR="007A21FE" w:rsidRPr="00821DAB"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vMerge w:val="restart"/>
            <w:shd w:val="clear" w:color="auto" w:fill="auto"/>
            <w:hideMark/>
          </w:tcPr>
          <w:p w:rsidR="007A21FE" w:rsidRPr="00821DAB" w:rsidRDefault="006E17B4"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Создание благоприятных условий для проживания в сельской местности</w:t>
            </w:r>
          </w:p>
        </w:tc>
      </w:tr>
      <w:tr w:rsidR="007A21FE" w:rsidRPr="00821DAB" w:rsidTr="00AC17D9">
        <w:trPr>
          <w:trHeight w:val="365"/>
        </w:trPr>
        <w:tc>
          <w:tcPr>
            <w:tcW w:w="541" w:type="dxa"/>
            <w:vMerge/>
            <w:shd w:val="clear" w:color="auto" w:fill="auto"/>
            <w:hideMark/>
          </w:tcPr>
          <w:p w:rsidR="007A21FE" w:rsidRPr="00821DAB"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gridSpan w:val="2"/>
            <w:vMerge/>
            <w:shd w:val="clear" w:color="auto" w:fill="auto"/>
            <w:hideMark/>
          </w:tcPr>
          <w:p w:rsidR="007A21FE" w:rsidRPr="00251BA0" w:rsidRDefault="007A21FE"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gridSpan w:val="2"/>
            <w:shd w:val="clear" w:color="auto" w:fill="auto"/>
            <w:hideMark/>
          </w:tcPr>
          <w:p w:rsidR="007A21FE" w:rsidRPr="00821DAB" w:rsidRDefault="007A21FE"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Средства бюджета МО "</w:t>
            </w:r>
            <w:r>
              <w:rPr>
                <w:rFonts w:ascii="Times New Roman" w:eastAsia="Times New Roman" w:hAnsi="Times New Roman" w:cs="Times New Roman"/>
                <w:bCs/>
                <w:color w:val="26282F"/>
                <w:sz w:val="18"/>
                <w:szCs w:val="18"/>
                <w:lang w:eastAsia="ru-RU"/>
              </w:rPr>
              <w:t>Фалилеевск</w:t>
            </w:r>
            <w:r w:rsidRPr="00821DAB">
              <w:rPr>
                <w:rFonts w:ascii="Times New Roman" w:eastAsia="Times New Roman" w:hAnsi="Times New Roman" w:cs="Times New Roman"/>
                <w:bCs/>
                <w:color w:val="26282F"/>
                <w:sz w:val="18"/>
                <w:szCs w:val="18"/>
                <w:lang w:eastAsia="ru-RU"/>
              </w:rPr>
              <w:t>ое сельское поселение"</w:t>
            </w:r>
          </w:p>
        </w:tc>
        <w:tc>
          <w:tcPr>
            <w:tcW w:w="1417" w:type="dxa"/>
            <w:gridSpan w:val="3"/>
            <w:shd w:val="clear" w:color="auto" w:fill="auto"/>
            <w:hideMark/>
          </w:tcPr>
          <w:p w:rsidR="007A21FE" w:rsidRPr="00C33659" w:rsidRDefault="007A21FE"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992" w:type="dxa"/>
            <w:shd w:val="clear" w:color="auto" w:fill="auto"/>
            <w:hideMark/>
          </w:tcPr>
          <w:p w:rsidR="007A21FE" w:rsidRDefault="00A84BCD"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446,6</w:t>
            </w:r>
          </w:p>
        </w:tc>
        <w:tc>
          <w:tcPr>
            <w:tcW w:w="1418" w:type="dxa"/>
            <w:gridSpan w:val="2"/>
            <w:shd w:val="clear" w:color="auto" w:fill="auto"/>
            <w:hideMark/>
          </w:tcPr>
          <w:p w:rsidR="007A21FE" w:rsidRDefault="00A84BCD"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246,6</w:t>
            </w:r>
          </w:p>
        </w:tc>
        <w:tc>
          <w:tcPr>
            <w:tcW w:w="1417" w:type="dxa"/>
          </w:tcPr>
          <w:p w:rsidR="007A21FE" w:rsidRPr="00821DAB"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100,0</w:t>
            </w:r>
          </w:p>
        </w:tc>
        <w:tc>
          <w:tcPr>
            <w:tcW w:w="1417" w:type="dxa"/>
          </w:tcPr>
          <w:p w:rsidR="007A21FE" w:rsidRPr="00821DAB"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100,0</w:t>
            </w:r>
          </w:p>
        </w:tc>
        <w:tc>
          <w:tcPr>
            <w:tcW w:w="1136" w:type="dxa"/>
            <w:vMerge/>
            <w:shd w:val="clear" w:color="auto" w:fill="auto"/>
            <w:hideMark/>
          </w:tcPr>
          <w:p w:rsidR="007A21FE" w:rsidRPr="00821DAB"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vMerge/>
            <w:shd w:val="clear" w:color="auto" w:fill="auto"/>
            <w:hideMark/>
          </w:tcPr>
          <w:p w:rsidR="007A21FE" w:rsidRPr="00821DAB"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7A21FE" w:rsidRPr="00821DAB" w:rsidTr="00AC17D9">
        <w:trPr>
          <w:trHeight w:val="365"/>
        </w:trPr>
        <w:tc>
          <w:tcPr>
            <w:tcW w:w="541" w:type="dxa"/>
            <w:vMerge/>
            <w:shd w:val="clear" w:color="auto" w:fill="auto"/>
            <w:hideMark/>
          </w:tcPr>
          <w:p w:rsidR="007A21FE" w:rsidRPr="00821DAB"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gridSpan w:val="2"/>
            <w:vMerge/>
            <w:shd w:val="clear" w:color="auto" w:fill="auto"/>
            <w:hideMark/>
          </w:tcPr>
          <w:p w:rsidR="007A21FE" w:rsidRPr="00251BA0" w:rsidRDefault="007A21FE"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gridSpan w:val="2"/>
            <w:shd w:val="clear" w:color="auto" w:fill="auto"/>
            <w:hideMark/>
          </w:tcPr>
          <w:p w:rsidR="007A21FE" w:rsidRPr="00821DAB" w:rsidRDefault="007A21FE"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3"/>
            <w:shd w:val="clear" w:color="auto" w:fill="auto"/>
            <w:hideMark/>
          </w:tcPr>
          <w:p w:rsidR="007A21FE" w:rsidRPr="00C33659" w:rsidRDefault="007A21FE"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992" w:type="dxa"/>
            <w:shd w:val="clear" w:color="auto" w:fill="auto"/>
            <w:hideMark/>
          </w:tcPr>
          <w:p w:rsidR="007A21FE" w:rsidRDefault="00A84BCD"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1064,0</w:t>
            </w:r>
          </w:p>
        </w:tc>
        <w:tc>
          <w:tcPr>
            <w:tcW w:w="1418" w:type="dxa"/>
            <w:gridSpan w:val="2"/>
            <w:shd w:val="clear" w:color="auto" w:fill="auto"/>
            <w:hideMark/>
          </w:tcPr>
          <w:p w:rsidR="007A21FE" w:rsidRDefault="00A84BCD"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1064,0</w:t>
            </w:r>
          </w:p>
        </w:tc>
        <w:tc>
          <w:tcPr>
            <w:tcW w:w="1417" w:type="dxa"/>
          </w:tcPr>
          <w:p w:rsidR="007A21FE" w:rsidRPr="00821DAB"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7A21FE" w:rsidRPr="00821DAB"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36" w:type="dxa"/>
            <w:vMerge/>
            <w:shd w:val="clear" w:color="auto" w:fill="auto"/>
            <w:hideMark/>
          </w:tcPr>
          <w:p w:rsidR="007A21FE" w:rsidRPr="00821DAB"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25" w:type="dxa"/>
            <w:vMerge/>
            <w:shd w:val="clear" w:color="auto" w:fill="auto"/>
            <w:hideMark/>
          </w:tcPr>
          <w:p w:rsidR="007A21FE" w:rsidRPr="00821DAB"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5E260F" w:rsidRPr="00821DAB" w:rsidTr="00AC17D9">
        <w:trPr>
          <w:trHeight w:val="269"/>
        </w:trPr>
        <w:tc>
          <w:tcPr>
            <w:tcW w:w="2659" w:type="dxa"/>
            <w:gridSpan w:val="3"/>
            <w:vMerge w:val="restart"/>
            <w:shd w:val="clear" w:color="auto" w:fill="auto"/>
          </w:tcPr>
          <w:p w:rsidR="005E260F" w:rsidRPr="00821DAB" w:rsidRDefault="005E260F" w:rsidP="00A2746A">
            <w:pPr>
              <w:widowControl w:val="0"/>
              <w:autoSpaceDE w:val="0"/>
              <w:autoSpaceDN w:val="0"/>
              <w:adjustRightInd w:val="0"/>
              <w:spacing w:after="0" w:line="240" w:lineRule="auto"/>
              <w:jc w:val="both"/>
              <w:rPr>
                <w:rFonts w:ascii="Times New Roman" w:eastAsia="Times New Roman" w:hAnsi="Times New Roman" w:cs="Times New Roman"/>
                <w:b/>
                <w:bCs/>
                <w:i/>
                <w:color w:val="26282F"/>
                <w:sz w:val="24"/>
                <w:szCs w:val="24"/>
                <w:lang w:eastAsia="ru-RU"/>
              </w:rPr>
            </w:pPr>
            <w:r w:rsidRPr="00251BA0">
              <w:rPr>
                <w:rFonts w:ascii="Times New Roman" w:eastAsia="Times New Roman" w:hAnsi="Times New Roman" w:cs="Times New Roman"/>
                <w:bCs/>
                <w:color w:val="26282F"/>
                <w:sz w:val="24"/>
                <w:szCs w:val="24"/>
                <w:lang w:eastAsia="ru-RU"/>
              </w:rPr>
              <w:t xml:space="preserve">ВСЕГО ПО </w:t>
            </w:r>
            <w:r>
              <w:rPr>
                <w:rFonts w:ascii="Times New Roman" w:eastAsia="Times New Roman" w:hAnsi="Times New Roman" w:cs="Times New Roman"/>
                <w:bCs/>
                <w:color w:val="26282F"/>
                <w:sz w:val="24"/>
                <w:szCs w:val="24"/>
                <w:lang w:eastAsia="ru-RU"/>
              </w:rPr>
              <w:t xml:space="preserve">подпрограмме: </w:t>
            </w:r>
            <w:r w:rsidRPr="00A2746A">
              <w:rPr>
                <w:rFonts w:ascii="Times New Roman" w:eastAsia="Times New Roman" w:hAnsi="Times New Roman" w:cs="Times New Roman"/>
                <w:bCs/>
                <w:i/>
                <w:color w:val="26282F"/>
                <w:sz w:val="24"/>
                <w:szCs w:val="24"/>
                <w:lang w:eastAsia="ru-RU"/>
              </w:rPr>
              <w:t>«</w:t>
            </w:r>
            <w:r w:rsidRPr="00A2746A">
              <w:rPr>
                <w:rFonts w:ascii="Times New Roman" w:hAnsi="Times New Roman" w:cs="Times New Roman"/>
                <w:i/>
                <w:sz w:val="24"/>
                <w:szCs w:val="24"/>
              </w:rPr>
              <w:t xml:space="preserve">Содействие развитию иных форм местного самоуправления </w:t>
            </w:r>
            <w:r w:rsidRPr="00A2746A">
              <w:rPr>
                <w:rFonts w:ascii="Times New Roman" w:hAnsi="Times New Roman" w:cs="Times New Roman"/>
                <w:bCs/>
                <w:i/>
                <w:color w:val="000000"/>
                <w:sz w:val="24"/>
                <w:szCs w:val="24"/>
              </w:rPr>
              <w:t>на части территорий муниципального образования «Фалилеевское сельское поселение»</w:t>
            </w:r>
            <w:r w:rsidRPr="00653E13">
              <w:rPr>
                <w:rFonts w:ascii="Times New Roman" w:hAnsi="Times New Roman" w:cs="Times New Roman"/>
                <w:b/>
                <w:bCs/>
                <w:color w:val="000000"/>
                <w:sz w:val="24"/>
                <w:szCs w:val="24"/>
              </w:rPr>
              <w:t xml:space="preserve"> </w:t>
            </w:r>
          </w:p>
          <w:p w:rsidR="005E260F" w:rsidRPr="00251BA0" w:rsidRDefault="005E260F" w:rsidP="008C649A">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gridSpan w:val="2"/>
            <w:shd w:val="clear" w:color="auto" w:fill="auto"/>
          </w:tcPr>
          <w:p w:rsidR="005E260F" w:rsidRPr="00821DAB" w:rsidRDefault="005E260F" w:rsidP="00C663D5">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Итого</w:t>
            </w:r>
          </w:p>
        </w:tc>
        <w:tc>
          <w:tcPr>
            <w:tcW w:w="1417" w:type="dxa"/>
            <w:gridSpan w:val="3"/>
            <w:shd w:val="clear" w:color="auto" w:fill="auto"/>
          </w:tcPr>
          <w:p w:rsidR="005E260F" w:rsidRPr="00821DAB" w:rsidRDefault="005E260F"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992" w:type="dxa"/>
            <w:shd w:val="clear" w:color="auto" w:fill="auto"/>
          </w:tcPr>
          <w:p w:rsidR="005E260F" w:rsidRPr="003E676D" w:rsidRDefault="003E676D" w:rsidP="00655DFE">
            <w:pPr>
              <w:widowControl w:val="0"/>
              <w:autoSpaceDE w:val="0"/>
              <w:autoSpaceDN w:val="0"/>
              <w:adjustRightInd w:val="0"/>
              <w:spacing w:after="0" w:line="240" w:lineRule="auto"/>
              <w:jc w:val="center"/>
              <w:rPr>
                <w:rFonts w:ascii="Times New Roman" w:eastAsia="Times New Roman" w:hAnsi="Times New Roman" w:cs="Times New Roman"/>
                <w:b/>
                <w:bCs/>
                <w:i/>
                <w:color w:val="26282F"/>
                <w:sz w:val="24"/>
                <w:szCs w:val="24"/>
                <w:lang w:eastAsia="ru-RU"/>
              </w:rPr>
            </w:pPr>
            <w:r w:rsidRPr="003E676D">
              <w:rPr>
                <w:rFonts w:ascii="Times New Roman" w:eastAsia="Times New Roman" w:hAnsi="Times New Roman" w:cs="Times New Roman"/>
                <w:b/>
                <w:bCs/>
                <w:i/>
                <w:color w:val="26282F"/>
                <w:sz w:val="24"/>
                <w:szCs w:val="24"/>
                <w:lang w:eastAsia="ru-RU"/>
              </w:rPr>
              <w:t>2431,6</w:t>
            </w:r>
          </w:p>
        </w:tc>
        <w:tc>
          <w:tcPr>
            <w:tcW w:w="1418" w:type="dxa"/>
            <w:gridSpan w:val="2"/>
            <w:shd w:val="clear" w:color="auto" w:fill="auto"/>
          </w:tcPr>
          <w:p w:rsidR="005E260F" w:rsidRPr="003E676D" w:rsidRDefault="003E676D" w:rsidP="00655DFE">
            <w:pPr>
              <w:widowControl w:val="0"/>
              <w:autoSpaceDE w:val="0"/>
              <w:autoSpaceDN w:val="0"/>
              <w:adjustRightInd w:val="0"/>
              <w:spacing w:after="0" w:line="240" w:lineRule="auto"/>
              <w:jc w:val="center"/>
              <w:rPr>
                <w:rFonts w:ascii="Times New Roman" w:eastAsia="Times New Roman" w:hAnsi="Times New Roman" w:cs="Times New Roman"/>
                <w:b/>
                <w:bCs/>
                <w:i/>
                <w:color w:val="26282F"/>
                <w:sz w:val="24"/>
                <w:szCs w:val="24"/>
                <w:lang w:eastAsia="ru-RU"/>
              </w:rPr>
            </w:pPr>
            <w:r w:rsidRPr="003E676D">
              <w:rPr>
                <w:rFonts w:ascii="Times New Roman" w:eastAsia="Times New Roman" w:hAnsi="Times New Roman" w:cs="Times New Roman"/>
                <w:b/>
                <w:bCs/>
                <w:i/>
                <w:color w:val="26282F"/>
                <w:sz w:val="24"/>
                <w:szCs w:val="24"/>
                <w:lang w:eastAsia="ru-RU"/>
              </w:rPr>
              <w:t>2112,4</w:t>
            </w:r>
          </w:p>
        </w:tc>
        <w:tc>
          <w:tcPr>
            <w:tcW w:w="1417" w:type="dxa"/>
          </w:tcPr>
          <w:p w:rsidR="005E260F" w:rsidRPr="003E676D" w:rsidRDefault="005E260F" w:rsidP="00821DA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3E676D">
              <w:rPr>
                <w:rFonts w:ascii="Times New Roman" w:eastAsia="Times New Roman" w:hAnsi="Times New Roman" w:cs="Times New Roman"/>
                <w:b/>
                <w:bCs/>
                <w:color w:val="26282F"/>
                <w:sz w:val="24"/>
                <w:szCs w:val="24"/>
                <w:lang w:eastAsia="ru-RU"/>
              </w:rPr>
              <w:t>159,6</w:t>
            </w:r>
          </w:p>
        </w:tc>
        <w:tc>
          <w:tcPr>
            <w:tcW w:w="1417" w:type="dxa"/>
          </w:tcPr>
          <w:p w:rsidR="005E260F" w:rsidRPr="003E676D" w:rsidRDefault="005E260F" w:rsidP="00821DA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3E676D">
              <w:rPr>
                <w:rFonts w:ascii="Times New Roman" w:eastAsia="Times New Roman" w:hAnsi="Times New Roman" w:cs="Times New Roman"/>
                <w:b/>
                <w:bCs/>
                <w:color w:val="26282F"/>
                <w:sz w:val="24"/>
                <w:szCs w:val="24"/>
                <w:lang w:eastAsia="ru-RU"/>
              </w:rPr>
              <w:t>159,6</w:t>
            </w:r>
          </w:p>
        </w:tc>
        <w:tc>
          <w:tcPr>
            <w:tcW w:w="3261" w:type="dxa"/>
            <w:gridSpan w:val="2"/>
            <w:vMerge w:val="restart"/>
            <w:shd w:val="clear" w:color="auto" w:fill="auto"/>
          </w:tcPr>
          <w:p w:rsidR="005E260F" w:rsidRPr="00821DAB" w:rsidRDefault="005E260F"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5E260F" w:rsidRPr="00821DAB" w:rsidTr="00AC17D9">
        <w:trPr>
          <w:trHeight w:val="269"/>
        </w:trPr>
        <w:tc>
          <w:tcPr>
            <w:tcW w:w="2659" w:type="dxa"/>
            <w:gridSpan w:val="3"/>
            <w:vMerge/>
            <w:shd w:val="clear" w:color="auto" w:fill="auto"/>
          </w:tcPr>
          <w:p w:rsidR="005E260F" w:rsidRPr="00821DAB" w:rsidRDefault="005E260F"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lang w:eastAsia="ru-RU"/>
              </w:rPr>
            </w:pPr>
          </w:p>
        </w:tc>
        <w:tc>
          <w:tcPr>
            <w:tcW w:w="3544" w:type="dxa"/>
            <w:gridSpan w:val="2"/>
            <w:shd w:val="clear" w:color="auto" w:fill="auto"/>
          </w:tcPr>
          <w:p w:rsidR="005E260F" w:rsidRPr="00821DAB" w:rsidRDefault="005E260F" w:rsidP="00C663D5">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Средства бюджета МО "</w:t>
            </w:r>
            <w:r>
              <w:rPr>
                <w:rFonts w:ascii="Times New Roman" w:eastAsia="Times New Roman" w:hAnsi="Times New Roman" w:cs="Times New Roman"/>
                <w:bCs/>
                <w:color w:val="26282F"/>
                <w:sz w:val="18"/>
                <w:szCs w:val="18"/>
                <w:lang w:eastAsia="ru-RU"/>
              </w:rPr>
              <w:t>Фалилеевск</w:t>
            </w:r>
            <w:r w:rsidRPr="00821DAB">
              <w:rPr>
                <w:rFonts w:ascii="Times New Roman" w:eastAsia="Times New Roman" w:hAnsi="Times New Roman" w:cs="Times New Roman"/>
                <w:bCs/>
                <w:color w:val="26282F"/>
                <w:sz w:val="18"/>
                <w:szCs w:val="18"/>
                <w:lang w:eastAsia="ru-RU"/>
              </w:rPr>
              <w:t>ое сельское поселение"</w:t>
            </w:r>
          </w:p>
        </w:tc>
        <w:tc>
          <w:tcPr>
            <w:tcW w:w="1417" w:type="dxa"/>
            <w:gridSpan w:val="3"/>
            <w:shd w:val="clear" w:color="auto" w:fill="auto"/>
          </w:tcPr>
          <w:p w:rsidR="005E260F" w:rsidRPr="00821DAB" w:rsidRDefault="005E260F"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992" w:type="dxa"/>
            <w:shd w:val="clear" w:color="auto" w:fill="auto"/>
          </w:tcPr>
          <w:p w:rsidR="005E260F" w:rsidRPr="003E676D" w:rsidRDefault="00A84BCD" w:rsidP="00655DFE">
            <w:pPr>
              <w:widowControl w:val="0"/>
              <w:autoSpaceDE w:val="0"/>
              <w:autoSpaceDN w:val="0"/>
              <w:adjustRightInd w:val="0"/>
              <w:spacing w:after="0" w:line="240" w:lineRule="auto"/>
              <w:jc w:val="center"/>
              <w:rPr>
                <w:rFonts w:ascii="Times New Roman" w:eastAsia="Times New Roman" w:hAnsi="Times New Roman" w:cs="Times New Roman"/>
                <w:b/>
                <w:bCs/>
                <w:i/>
                <w:color w:val="26282F"/>
                <w:sz w:val="24"/>
                <w:szCs w:val="24"/>
                <w:lang w:val="en-US" w:eastAsia="ru-RU"/>
              </w:rPr>
            </w:pPr>
            <w:r>
              <w:rPr>
                <w:rFonts w:ascii="Times New Roman" w:eastAsia="Times New Roman" w:hAnsi="Times New Roman" w:cs="Times New Roman"/>
                <w:b/>
                <w:bCs/>
                <w:i/>
                <w:color w:val="26282F"/>
                <w:sz w:val="24"/>
                <w:szCs w:val="24"/>
                <w:lang w:eastAsia="ru-RU"/>
              </w:rPr>
              <w:t>625,4</w:t>
            </w:r>
          </w:p>
        </w:tc>
        <w:tc>
          <w:tcPr>
            <w:tcW w:w="1418" w:type="dxa"/>
            <w:gridSpan w:val="2"/>
            <w:shd w:val="clear" w:color="auto" w:fill="auto"/>
          </w:tcPr>
          <w:p w:rsidR="005E260F" w:rsidRPr="003E676D" w:rsidRDefault="00A84BCD" w:rsidP="00655DFE">
            <w:pPr>
              <w:widowControl w:val="0"/>
              <w:autoSpaceDE w:val="0"/>
              <w:autoSpaceDN w:val="0"/>
              <w:adjustRightInd w:val="0"/>
              <w:spacing w:after="0" w:line="240" w:lineRule="auto"/>
              <w:jc w:val="center"/>
              <w:rPr>
                <w:rFonts w:ascii="Times New Roman" w:eastAsia="Times New Roman" w:hAnsi="Times New Roman" w:cs="Times New Roman"/>
                <w:b/>
                <w:bCs/>
                <w:i/>
                <w:color w:val="26282F"/>
                <w:sz w:val="24"/>
                <w:szCs w:val="24"/>
                <w:lang w:val="en-US" w:eastAsia="ru-RU"/>
              </w:rPr>
            </w:pPr>
            <w:r>
              <w:rPr>
                <w:rFonts w:ascii="Times New Roman" w:eastAsia="Times New Roman" w:hAnsi="Times New Roman" w:cs="Times New Roman"/>
                <w:b/>
                <w:bCs/>
                <w:i/>
                <w:color w:val="26282F"/>
                <w:sz w:val="24"/>
                <w:szCs w:val="24"/>
                <w:lang w:eastAsia="ru-RU"/>
              </w:rPr>
              <w:t>306,2</w:t>
            </w:r>
          </w:p>
        </w:tc>
        <w:tc>
          <w:tcPr>
            <w:tcW w:w="1417" w:type="dxa"/>
          </w:tcPr>
          <w:p w:rsidR="005E260F" w:rsidRPr="003E676D" w:rsidRDefault="005E260F" w:rsidP="00821DA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3E676D">
              <w:rPr>
                <w:rFonts w:ascii="Times New Roman" w:eastAsia="Times New Roman" w:hAnsi="Times New Roman" w:cs="Times New Roman"/>
                <w:b/>
                <w:bCs/>
                <w:color w:val="26282F"/>
                <w:sz w:val="24"/>
                <w:szCs w:val="24"/>
                <w:lang w:eastAsia="ru-RU"/>
              </w:rPr>
              <w:t>159,6</w:t>
            </w:r>
          </w:p>
        </w:tc>
        <w:tc>
          <w:tcPr>
            <w:tcW w:w="1417" w:type="dxa"/>
          </w:tcPr>
          <w:p w:rsidR="005E260F" w:rsidRPr="003E676D" w:rsidRDefault="005E260F" w:rsidP="00821DA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3E676D">
              <w:rPr>
                <w:rFonts w:ascii="Times New Roman" w:eastAsia="Times New Roman" w:hAnsi="Times New Roman" w:cs="Times New Roman"/>
                <w:b/>
                <w:bCs/>
                <w:color w:val="26282F"/>
                <w:sz w:val="24"/>
                <w:szCs w:val="24"/>
                <w:lang w:eastAsia="ru-RU"/>
              </w:rPr>
              <w:t>159,6</w:t>
            </w:r>
          </w:p>
        </w:tc>
        <w:tc>
          <w:tcPr>
            <w:tcW w:w="3261" w:type="dxa"/>
            <w:gridSpan w:val="2"/>
            <w:vMerge/>
            <w:shd w:val="clear" w:color="auto" w:fill="auto"/>
          </w:tcPr>
          <w:p w:rsidR="005E260F" w:rsidRPr="00821DAB" w:rsidRDefault="005E260F"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5E260F" w:rsidRPr="00821DAB" w:rsidTr="00AC17D9">
        <w:trPr>
          <w:trHeight w:val="269"/>
        </w:trPr>
        <w:tc>
          <w:tcPr>
            <w:tcW w:w="2659" w:type="dxa"/>
            <w:gridSpan w:val="3"/>
            <w:vMerge/>
            <w:shd w:val="clear" w:color="auto" w:fill="auto"/>
          </w:tcPr>
          <w:p w:rsidR="005E260F" w:rsidRPr="00821DAB" w:rsidRDefault="005E260F"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lang w:eastAsia="ru-RU"/>
              </w:rPr>
            </w:pPr>
          </w:p>
        </w:tc>
        <w:tc>
          <w:tcPr>
            <w:tcW w:w="3544" w:type="dxa"/>
            <w:gridSpan w:val="2"/>
            <w:shd w:val="clear" w:color="auto" w:fill="auto"/>
          </w:tcPr>
          <w:p w:rsidR="005E260F" w:rsidRPr="00821DAB" w:rsidRDefault="005E260F" w:rsidP="00C663D5">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3"/>
            <w:shd w:val="clear" w:color="auto" w:fill="auto"/>
          </w:tcPr>
          <w:p w:rsidR="005E260F" w:rsidRPr="00821DAB" w:rsidRDefault="005E260F"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992" w:type="dxa"/>
            <w:shd w:val="clear" w:color="auto" w:fill="auto"/>
          </w:tcPr>
          <w:p w:rsidR="005E260F" w:rsidRPr="003E676D" w:rsidRDefault="00A84BCD" w:rsidP="00655DFE">
            <w:pPr>
              <w:widowControl w:val="0"/>
              <w:autoSpaceDE w:val="0"/>
              <w:autoSpaceDN w:val="0"/>
              <w:adjustRightInd w:val="0"/>
              <w:spacing w:after="0" w:line="240" w:lineRule="auto"/>
              <w:jc w:val="center"/>
              <w:rPr>
                <w:rFonts w:ascii="Times New Roman" w:eastAsia="Times New Roman" w:hAnsi="Times New Roman" w:cs="Times New Roman"/>
                <w:b/>
                <w:bCs/>
                <w:i/>
                <w:color w:val="26282F"/>
                <w:sz w:val="24"/>
                <w:szCs w:val="24"/>
                <w:lang w:val="en-US" w:eastAsia="ru-RU"/>
              </w:rPr>
            </w:pPr>
            <w:r>
              <w:rPr>
                <w:rFonts w:ascii="Times New Roman" w:eastAsia="Times New Roman" w:hAnsi="Times New Roman" w:cs="Times New Roman"/>
                <w:b/>
                <w:bCs/>
                <w:i/>
                <w:color w:val="26282F"/>
                <w:sz w:val="24"/>
                <w:szCs w:val="24"/>
                <w:lang w:eastAsia="ru-RU"/>
              </w:rPr>
              <w:t>1806,2</w:t>
            </w:r>
          </w:p>
        </w:tc>
        <w:tc>
          <w:tcPr>
            <w:tcW w:w="1418" w:type="dxa"/>
            <w:gridSpan w:val="2"/>
            <w:shd w:val="clear" w:color="auto" w:fill="auto"/>
          </w:tcPr>
          <w:p w:rsidR="005E260F" w:rsidRPr="003E676D" w:rsidRDefault="00A84BCD" w:rsidP="00655DFE">
            <w:pPr>
              <w:widowControl w:val="0"/>
              <w:autoSpaceDE w:val="0"/>
              <w:autoSpaceDN w:val="0"/>
              <w:adjustRightInd w:val="0"/>
              <w:spacing w:after="0" w:line="240" w:lineRule="auto"/>
              <w:jc w:val="center"/>
              <w:rPr>
                <w:rFonts w:ascii="Times New Roman" w:eastAsia="Times New Roman" w:hAnsi="Times New Roman" w:cs="Times New Roman"/>
                <w:b/>
                <w:bCs/>
                <w:i/>
                <w:color w:val="26282F"/>
                <w:sz w:val="24"/>
                <w:szCs w:val="24"/>
                <w:lang w:val="en-US" w:eastAsia="ru-RU"/>
              </w:rPr>
            </w:pPr>
            <w:r>
              <w:rPr>
                <w:rFonts w:ascii="Times New Roman" w:eastAsia="Times New Roman" w:hAnsi="Times New Roman" w:cs="Times New Roman"/>
                <w:b/>
                <w:bCs/>
                <w:i/>
                <w:color w:val="26282F"/>
                <w:sz w:val="24"/>
                <w:szCs w:val="24"/>
                <w:lang w:eastAsia="ru-RU"/>
              </w:rPr>
              <w:t>1806,2</w:t>
            </w:r>
          </w:p>
        </w:tc>
        <w:tc>
          <w:tcPr>
            <w:tcW w:w="1417" w:type="dxa"/>
          </w:tcPr>
          <w:p w:rsidR="005E260F" w:rsidRPr="003E676D" w:rsidRDefault="005E260F" w:rsidP="00821DA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3E676D">
              <w:rPr>
                <w:rFonts w:ascii="Times New Roman" w:eastAsia="Times New Roman" w:hAnsi="Times New Roman" w:cs="Times New Roman"/>
                <w:b/>
                <w:bCs/>
                <w:color w:val="26282F"/>
                <w:sz w:val="24"/>
                <w:szCs w:val="24"/>
                <w:lang w:eastAsia="ru-RU"/>
              </w:rPr>
              <w:t>0,0</w:t>
            </w:r>
          </w:p>
        </w:tc>
        <w:tc>
          <w:tcPr>
            <w:tcW w:w="1417" w:type="dxa"/>
          </w:tcPr>
          <w:p w:rsidR="005E260F" w:rsidRPr="003E676D" w:rsidRDefault="005E260F" w:rsidP="00821DA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3E676D">
              <w:rPr>
                <w:rFonts w:ascii="Times New Roman" w:eastAsia="Times New Roman" w:hAnsi="Times New Roman" w:cs="Times New Roman"/>
                <w:b/>
                <w:bCs/>
                <w:color w:val="26282F"/>
                <w:sz w:val="24"/>
                <w:szCs w:val="24"/>
                <w:lang w:eastAsia="ru-RU"/>
              </w:rPr>
              <w:t>0,0</w:t>
            </w:r>
          </w:p>
        </w:tc>
        <w:tc>
          <w:tcPr>
            <w:tcW w:w="3261" w:type="dxa"/>
            <w:gridSpan w:val="2"/>
            <w:vMerge/>
            <w:shd w:val="clear" w:color="auto" w:fill="auto"/>
          </w:tcPr>
          <w:p w:rsidR="005E260F" w:rsidRPr="00821DAB" w:rsidRDefault="005E260F"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bl>
    <w:p w:rsidR="00821DAB" w:rsidRPr="00821DAB" w:rsidRDefault="00821DAB" w:rsidP="00821DAB">
      <w:pPr>
        <w:spacing w:after="0" w:line="240" w:lineRule="auto"/>
        <w:jc w:val="both"/>
        <w:rPr>
          <w:rFonts w:ascii="Times New Roman" w:eastAsia="Times New Roman" w:hAnsi="Times New Roman" w:cs="Times New Roman"/>
          <w:sz w:val="26"/>
          <w:szCs w:val="26"/>
          <w:lang w:eastAsia="ru-RU"/>
        </w:rPr>
      </w:pPr>
    </w:p>
    <w:p w:rsidR="00821DAB" w:rsidRPr="00821DAB" w:rsidRDefault="00821DAB" w:rsidP="00821DAB">
      <w:pPr>
        <w:spacing w:after="0" w:line="240" w:lineRule="auto"/>
        <w:jc w:val="both"/>
        <w:rPr>
          <w:rFonts w:ascii="Times New Roman" w:eastAsia="Times New Roman" w:hAnsi="Times New Roman" w:cs="Times New Roman"/>
          <w:sz w:val="26"/>
          <w:szCs w:val="26"/>
          <w:lang w:eastAsia="ru-RU"/>
        </w:rPr>
      </w:pPr>
    </w:p>
    <w:p w:rsidR="00821DAB" w:rsidRPr="00821DAB" w:rsidRDefault="00821DAB" w:rsidP="00821DAB">
      <w:pPr>
        <w:spacing w:after="0" w:line="240" w:lineRule="auto"/>
        <w:jc w:val="both"/>
        <w:rPr>
          <w:rFonts w:ascii="Times New Roman" w:eastAsia="Times New Roman" w:hAnsi="Times New Roman" w:cs="Times New Roman"/>
          <w:sz w:val="26"/>
          <w:szCs w:val="26"/>
          <w:lang w:eastAsia="ru-RU"/>
        </w:rPr>
      </w:pPr>
    </w:p>
    <w:p w:rsidR="007A21FE" w:rsidRPr="00821DAB" w:rsidRDefault="007A21FE" w:rsidP="007A21FE">
      <w:pPr>
        <w:widowControl w:val="0"/>
        <w:autoSpaceDE w:val="0"/>
        <w:autoSpaceDN w:val="0"/>
        <w:adjustRightInd w:val="0"/>
        <w:spacing w:after="0" w:line="240" w:lineRule="auto"/>
        <w:ind w:firstLine="284"/>
        <w:jc w:val="center"/>
        <w:rPr>
          <w:rFonts w:ascii="Times New Roman" w:eastAsia="Times New Roman" w:hAnsi="Times New Roman" w:cs="Times New Roman"/>
          <w:b/>
          <w:bCs/>
          <w:color w:val="26282F"/>
          <w:sz w:val="24"/>
          <w:szCs w:val="24"/>
          <w:lang w:eastAsia="ru-RU"/>
        </w:rPr>
      </w:pPr>
      <w:r w:rsidRPr="00821DAB">
        <w:rPr>
          <w:rFonts w:ascii="Times New Roman" w:eastAsia="Times New Roman" w:hAnsi="Times New Roman" w:cs="Times New Roman"/>
          <w:b/>
          <w:bCs/>
          <w:color w:val="26282F"/>
          <w:sz w:val="24"/>
          <w:szCs w:val="24"/>
          <w:lang w:eastAsia="ru-RU"/>
        </w:rPr>
        <w:t>Планируемые результаты мероприятия</w:t>
      </w:r>
    </w:p>
    <w:p w:rsidR="007A21FE" w:rsidRPr="00821DAB" w:rsidRDefault="007A21FE" w:rsidP="007A21FE">
      <w:pPr>
        <w:widowControl w:val="0"/>
        <w:autoSpaceDE w:val="0"/>
        <w:autoSpaceDN w:val="0"/>
        <w:adjustRightInd w:val="0"/>
        <w:spacing w:after="0" w:line="240" w:lineRule="auto"/>
        <w:ind w:firstLine="284"/>
        <w:jc w:val="center"/>
        <w:rPr>
          <w:rFonts w:ascii="Times New Roman" w:eastAsia="Times New Roman" w:hAnsi="Times New Roman" w:cs="Times New Roman"/>
          <w:b/>
          <w:bCs/>
          <w:color w:val="26282F"/>
          <w:sz w:val="24"/>
          <w:szCs w:val="24"/>
          <w:lang w:eastAsia="ru-RU"/>
        </w:rPr>
      </w:pPr>
      <w:r w:rsidRPr="00821DAB">
        <w:rPr>
          <w:rFonts w:ascii="Times New Roman" w:eastAsia="Times New Roman" w:hAnsi="Times New Roman" w:cs="Times New Roman"/>
          <w:b/>
          <w:bCs/>
          <w:color w:val="26282F"/>
          <w:sz w:val="24"/>
          <w:szCs w:val="24"/>
          <w:lang w:eastAsia="ru-RU"/>
        </w:rPr>
        <w:t xml:space="preserve"> муниципальной программы «Реализация социально-значимых проектов  на территории МО «</w:t>
      </w:r>
      <w:r>
        <w:rPr>
          <w:rFonts w:ascii="Times New Roman" w:eastAsia="Times New Roman" w:hAnsi="Times New Roman" w:cs="Times New Roman"/>
          <w:b/>
          <w:bCs/>
          <w:color w:val="26282F"/>
          <w:sz w:val="24"/>
          <w:szCs w:val="24"/>
          <w:lang w:eastAsia="ru-RU"/>
        </w:rPr>
        <w:t>Фалилеевс</w:t>
      </w:r>
      <w:r w:rsidRPr="00821DAB">
        <w:rPr>
          <w:rFonts w:ascii="Times New Roman" w:eastAsia="Times New Roman" w:hAnsi="Times New Roman" w:cs="Times New Roman"/>
          <w:b/>
          <w:bCs/>
          <w:color w:val="26282F"/>
          <w:sz w:val="24"/>
          <w:szCs w:val="24"/>
          <w:lang w:eastAsia="ru-RU"/>
        </w:rPr>
        <w:t xml:space="preserve">кое сельское поселение» </w:t>
      </w:r>
    </w:p>
    <w:p w:rsidR="007A21FE" w:rsidRPr="00821DAB" w:rsidRDefault="007A21FE" w:rsidP="007A21FE">
      <w:pPr>
        <w:widowControl w:val="0"/>
        <w:autoSpaceDE w:val="0"/>
        <w:autoSpaceDN w:val="0"/>
        <w:adjustRightInd w:val="0"/>
        <w:spacing w:after="0" w:line="240" w:lineRule="auto"/>
        <w:ind w:firstLine="698"/>
        <w:rPr>
          <w:rFonts w:ascii="Times New Roman" w:eastAsia="Times New Roman" w:hAnsi="Times New Roman" w:cs="Times New Roman"/>
          <w:b/>
          <w:bCs/>
          <w:i/>
          <w:color w:val="26282F"/>
          <w:sz w:val="24"/>
          <w:szCs w:val="24"/>
          <w:lang w:eastAsia="ru-RU"/>
        </w:rPr>
      </w:pPr>
      <w:r w:rsidRPr="00821DAB">
        <w:rPr>
          <w:rFonts w:ascii="Times New Roman" w:eastAsia="Times New Roman" w:hAnsi="Times New Roman" w:cs="Times New Roman"/>
          <w:b/>
          <w:bCs/>
          <w:i/>
          <w:color w:val="26282F"/>
          <w:sz w:val="24"/>
          <w:szCs w:val="24"/>
          <w:lang w:eastAsia="ru-RU"/>
        </w:rPr>
        <w:t>Подпрограмма:</w:t>
      </w:r>
    </w:p>
    <w:p w:rsidR="007A21FE" w:rsidRPr="00821DAB" w:rsidRDefault="007A21FE" w:rsidP="007A21FE">
      <w:pPr>
        <w:widowControl w:val="0"/>
        <w:autoSpaceDE w:val="0"/>
        <w:autoSpaceDN w:val="0"/>
        <w:adjustRightInd w:val="0"/>
        <w:spacing w:after="0" w:line="240" w:lineRule="auto"/>
        <w:ind w:firstLine="698"/>
        <w:rPr>
          <w:rFonts w:ascii="Times New Roman" w:eastAsia="Times New Roman" w:hAnsi="Times New Roman" w:cs="Times New Roman"/>
          <w:b/>
          <w:bCs/>
          <w:i/>
          <w:color w:val="26282F"/>
          <w:sz w:val="24"/>
          <w:szCs w:val="24"/>
          <w:lang w:eastAsia="ru-RU"/>
        </w:rPr>
      </w:pPr>
      <w:r w:rsidRPr="00821DAB">
        <w:rPr>
          <w:rFonts w:ascii="Times New Roman" w:eastAsia="Times New Roman" w:hAnsi="Times New Roman" w:cs="Times New Roman"/>
          <w:b/>
          <w:bCs/>
          <w:i/>
          <w:color w:val="26282F"/>
          <w:sz w:val="24"/>
          <w:szCs w:val="24"/>
          <w:lang w:eastAsia="ru-RU"/>
        </w:rPr>
        <w:t xml:space="preserve"> </w:t>
      </w:r>
      <w:r>
        <w:rPr>
          <w:rFonts w:ascii="Times New Roman" w:eastAsia="Calibri" w:hAnsi="Times New Roman" w:cs="Times New Roman"/>
          <w:b/>
          <w:bCs/>
          <w:sz w:val="26"/>
          <w:szCs w:val="26"/>
        </w:rPr>
        <w:t>«</w:t>
      </w:r>
      <w:r w:rsidRPr="007A21FE">
        <w:rPr>
          <w:rFonts w:ascii="Times New Roman" w:hAnsi="Times New Roman" w:cs="Times New Roman"/>
          <w:b/>
          <w:sz w:val="24"/>
          <w:szCs w:val="24"/>
        </w:rPr>
        <w:t>Формирование комфортной городской среды в МО «Фалилеевское сельское поселение»</w:t>
      </w:r>
      <w:r w:rsidRPr="007A21FE">
        <w:rPr>
          <w:rFonts w:ascii="Times New Roman" w:hAnsi="Times New Roman" w:cs="Times New Roman"/>
          <w:b/>
          <w:bCs/>
          <w:color w:val="000000"/>
          <w:sz w:val="24"/>
          <w:szCs w:val="24"/>
        </w:rPr>
        <w:t>»</w:t>
      </w:r>
      <w:r w:rsidRPr="00653E13">
        <w:rPr>
          <w:rFonts w:ascii="Times New Roman" w:hAnsi="Times New Roman" w:cs="Times New Roman"/>
          <w:b/>
          <w:bCs/>
          <w:color w:val="000000"/>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1755"/>
        <w:gridCol w:w="1740"/>
        <w:gridCol w:w="1278"/>
        <w:gridCol w:w="2076"/>
        <w:gridCol w:w="1272"/>
        <w:gridCol w:w="1873"/>
        <w:gridCol w:w="1469"/>
        <w:gridCol w:w="1251"/>
        <w:gridCol w:w="95"/>
        <w:gridCol w:w="1160"/>
      </w:tblGrid>
      <w:tr w:rsidR="007A21FE" w:rsidRPr="00821DAB" w:rsidTr="00555487">
        <w:tc>
          <w:tcPr>
            <w:tcW w:w="674" w:type="dxa"/>
            <w:vMerge w:val="restart"/>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 п/п</w:t>
            </w:r>
          </w:p>
        </w:tc>
        <w:tc>
          <w:tcPr>
            <w:tcW w:w="1785" w:type="dxa"/>
            <w:vMerge w:val="restart"/>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Задачи, направленные на достижение цели</w:t>
            </w:r>
          </w:p>
        </w:tc>
        <w:tc>
          <w:tcPr>
            <w:tcW w:w="3068" w:type="dxa"/>
            <w:gridSpan w:val="2"/>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Планируемый объем  финансирования на решение данной задачи (тыс. руб.)</w:t>
            </w:r>
          </w:p>
        </w:tc>
        <w:tc>
          <w:tcPr>
            <w:tcW w:w="2432" w:type="dxa"/>
            <w:vMerge w:val="restart"/>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Количественные и/или качественные целевые показатели, характеризующие достижение целей и решение задач</w:t>
            </w:r>
          </w:p>
        </w:tc>
        <w:tc>
          <w:tcPr>
            <w:tcW w:w="1292" w:type="dxa"/>
            <w:vMerge w:val="restart"/>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Единица измерения</w:t>
            </w:r>
          </w:p>
        </w:tc>
        <w:tc>
          <w:tcPr>
            <w:tcW w:w="2520" w:type="dxa"/>
            <w:vMerge w:val="restart"/>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Базовое значение показателя (на начало реализации  программы (подпрограммы)</w:t>
            </w:r>
          </w:p>
        </w:tc>
        <w:tc>
          <w:tcPr>
            <w:tcW w:w="4044" w:type="dxa"/>
            <w:gridSpan w:val="4"/>
            <w:vMerge w:val="restart"/>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Планируемое значение показателя в результате реализации  программы (подпрограммы)</w:t>
            </w:r>
          </w:p>
        </w:tc>
      </w:tr>
      <w:tr w:rsidR="007A21FE" w:rsidRPr="00821DAB" w:rsidTr="00555487">
        <w:trPr>
          <w:trHeight w:val="276"/>
        </w:trPr>
        <w:tc>
          <w:tcPr>
            <w:tcW w:w="674" w:type="dxa"/>
            <w:vMerge/>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785" w:type="dxa"/>
            <w:vMerge/>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769" w:type="dxa"/>
            <w:vMerge w:val="restart"/>
          </w:tcPr>
          <w:p w:rsidR="007A21FE" w:rsidRPr="00821DAB" w:rsidRDefault="007A21FE" w:rsidP="00555487">
            <w:pPr>
              <w:widowControl w:val="0"/>
              <w:autoSpaceDE w:val="0"/>
              <w:autoSpaceDN w:val="0"/>
              <w:adjustRightInd w:val="0"/>
              <w:spacing w:after="0" w:line="240" w:lineRule="auto"/>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 xml:space="preserve">Бюджет </w:t>
            </w:r>
            <w:r>
              <w:rPr>
                <w:rFonts w:ascii="Times New Roman" w:eastAsia="Times New Roman" w:hAnsi="Times New Roman" w:cs="Times New Roman"/>
                <w:bCs/>
                <w:color w:val="26282F"/>
                <w:sz w:val="24"/>
                <w:szCs w:val="24"/>
                <w:lang w:eastAsia="ru-RU"/>
              </w:rPr>
              <w:t>Фалилеевского</w:t>
            </w:r>
            <w:r w:rsidRPr="00821DAB">
              <w:rPr>
                <w:rFonts w:ascii="Times New Roman" w:eastAsia="Times New Roman" w:hAnsi="Times New Roman" w:cs="Times New Roman"/>
                <w:bCs/>
                <w:color w:val="26282F"/>
                <w:sz w:val="24"/>
                <w:szCs w:val="24"/>
                <w:lang w:eastAsia="ru-RU"/>
              </w:rPr>
              <w:t xml:space="preserve"> сельского поселения</w:t>
            </w:r>
          </w:p>
        </w:tc>
        <w:tc>
          <w:tcPr>
            <w:tcW w:w="1299" w:type="dxa"/>
            <w:vMerge w:val="restart"/>
          </w:tcPr>
          <w:p w:rsidR="007A21FE" w:rsidRPr="00821DAB" w:rsidRDefault="007A21FE"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Другие источники</w:t>
            </w:r>
          </w:p>
        </w:tc>
        <w:tc>
          <w:tcPr>
            <w:tcW w:w="2432" w:type="dxa"/>
            <w:vMerge/>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292" w:type="dxa"/>
            <w:vMerge/>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2520" w:type="dxa"/>
            <w:vMerge/>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4044" w:type="dxa"/>
            <w:gridSpan w:val="4"/>
            <w:vMerge/>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r>
      <w:tr w:rsidR="007A21FE" w:rsidRPr="00821DAB" w:rsidTr="00555487">
        <w:trPr>
          <w:trHeight w:val="813"/>
        </w:trPr>
        <w:tc>
          <w:tcPr>
            <w:tcW w:w="674" w:type="dxa"/>
            <w:vMerge/>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785" w:type="dxa"/>
            <w:vMerge/>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769" w:type="dxa"/>
            <w:vMerge/>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299" w:type="dxa"/>
            <w:vMerge/>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2432" w:type="dxa"/>
            <w:vMerge/>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292" w:type="dxa"/>
            <w:vMerge/>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2520" w:type="dxa"/>
            <w:vMerge/>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493" w:type="dxa"/>
          </w:tcPr>
          <w:p w:rsidR="007A21FE" w:rsidRPr="00821DAB" w:rsidRDefault="007A21FE"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Очередной финансовый год</w:t>
            </w:r>
          </w:p>
        </w:tc>
        <w:tc>
          <w:tcPr>
            <w:tcW w:w="1278" w:type="dxa"/>
          </w:tcPr>
          <w:p w:rsidR="007A21FE" w:rsidRPr="00821DAB" w:rsidRDefault="007A21FE" w:rsidP="00555487">
            <w:pPr>
              <w:widowControl w:val="0"/>
              <w:autoSpaceDE w:val="0"/>
              <w:autoSpaceDN w:val="0"/>
              <w:adjustRightInd w:val="0"/>
              <w:spacing w:after="0" w:line="240" w:lineRule="auto"/>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1-й год планового периода</w:t>
            </w:r>
          </w:p>
        </w:tc>
        <w:tc>
          <w:tcPr>
            <w:tcW w:w="1273" w:type="dxa"/>
            <w:gridSpan w:val="2"/>
          </w:tcPr>
          <w:p w:rsidR="007A21FE" w:rsidRPr="00821DAB" w:rsidRDefault="007A21FE" w:rsidP="00555487">
            <w:pPr>
              <w:widowControl w:val="0"/>
              <w:autoSpaceDE w:val="0"/>
              <w:autoSpaceDN w:val="0"/>
              <w:adjustRightInd w:val="0"/>
              <w:spacing w:after="0" w:line="240" w:lineRule="auto"/>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2-й год планового периода</w:t>
            </w:r>
          </w:p>
        </w:tc>
      </w:tr>
      <w:tr w:rsidR="007A21FE" w:rsidRPr="00821DAB" w:rsidTr="00555487">
        <w:tc>
          <w:tcPr>
            <w:tcW w:w="674" w:type="dxa"/>
          </w:tcPr>
          <w:p w:rsidR="007A21FE" w:rsidRPr="00821DAB" w:rsidRDefault="007A21FE"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1</w:t>
            </w:r>
          </w:p>
        </w:tc>
        <w:tc>
          <w:tcPr>
            <w:tcW w:w="1785" w:type="dxa"/>
          </w:tcPr>
          <w:p w:rsidR="007A21FE" w:rsidRPr="00821DAB" w:rsidRDefault="007A21FE" w:rsidP="00555487">
            <w:pPr>
              <w:widowControl w:val="0"/>
              <w:autoSpaceDE w:val="0"/>
              <w:autoSpaceDN w:val="0"/>
              <w:adjustRightInd w:val="0"/>
              <w:spacing w:after="0" w:line="240" w:lineRule="auto"/>
              <w:ind w:firstLine="698"/>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2</w:t>
            </w:r>
          </w:p>
        </w:tc>
        <w:tc>
          <w:tcPr>
            <w:tcW w:w="1769" w:type="dxa"/>
          </w:tcPr>
          <w:p w:rsidR="007A21FE" w:rsidRPr="00821DAB" w:rsidRDefault="007A21FE" w:rsidP="00555487">
            <w:pPr>
              <w:widowControl w:val="0"/>
              <w:autoSpaceDE w:val="0"/>
              <w:autoSpaceDN w:val="0"/>
              <w:adjustRightInd w:val="0"/>
              <w:spacing w:after="0" w:line="240" w:lineRule="auto"/>
              <w:ind w:firstLine="698"/>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3</w:t>
            </w:r>
          </w:p>
        </w:tc>
        <w:tc>
          <w:tcPr>
            <w:tcW w:w="1299" w:type="dxa"/>
          </w:tcPr>
          <w:p w:rsidR="007A21FE" w:rsidRPr="00821DAB" w:rsidRDefault="007A21FE" w:rsidP="00555487">
            <w:pPr>
              <w:widowControl w:val="0"/>
              <w:autoSpaceDE w:val="0"/>
              <w:autoSpaceDN w:val="0"/>
              <w:adjustRightInd w:val="0"/>
              <w:spacing w:after="0" w:line="240" w:lineRule="auto"/>
              <w:ind w:firstLine="698"/>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4</w:t>
            </w:r>
          </w:p>
        </w:tc>
        <w:tc>
          <w:tcPr>
            <w:tcW w:w="2432" w:type="dxa"/>
          </w:tcPr>
          <w:p w:rsidR="007A21FE" w:rsidRPr="00821DAB" w:rsidRDefault="007A21FE" w:rsidP="00555487">
            <w:pPr>
              <w:widowControl w:val="0"/>
              <w:autoSpaceDE w:val="0"/>
              <w:autoSpaceDN w:val="0"/>
              <w:adjustRightInd w:val="0"/>
              <w:spacing w:after="0" w:line="240" w:lineRule="auto"/>
              <w:ind w:firstLine="698"/>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5</w:t>
            </w:r>
          </w:p>
        </w:tc>
        <w:tc>
          <w:tcPr>
            <w:tcW w:w="1292" w:type="dxa"/>
          </w:tcPr>
          <w:p w:rsidR="007A21FE" w:rsidRPr="00821DAB" w:rsidRDefault="007A21FE" w:rsidP="00555487">
            <w:pPr>
              <w:widowControl w:val="0"/>
              <w:autoSpaceDE w:val="0"/>
              <w:autoSpaceDN w:val="0"/>
              <w:adjustRightInd w:val="0"/>
              <w:spacing w:after="0" w:line="240" w:lineRule="auto"/>
              <w:ind w:firstLine="698"/>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6</w:t>
            </w:r>
          </w:p>
        </w:tc>
        <w:tc>
          <w:tcPr>
            <w:tcW w:w="2520" w:type="dxa"/>
          </w:tcPr>
          <w:p w:rsidR="007A21FE" w:rsidRPr="00821DAB" w:rsidRDefault="007A21FE" w:rsidP="00555487">
            <w:pPr>
              <w:widowControl w:val="0"/>
              <w:autoSpaceDE w:val="0"/>
              <w:autoSpaceDN w:val="0"/>
              <w:adjustRightInd w:val="0"/>
              <w:spacing w:after="0" w:line="240" w:lineRule="auto"/>
              <w:ind w:firstLine="698"/>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7</w:t>
            </w:r>
          </w:p>
        </w:tc>
        <w:tc>
          <w:tcPr>
            <w:tcW w:w="4044" w:type="dxa"/>
            <w:gridSpan w:val="4"/>
          </w:tcPr>
          <w:p w:rsidR="007A21FE" w:rsidRPr="00821DAB" w:rsidRDefault="007A21FE" w:rsidP="00555487">
            <w:pPr>
              <w:widowControl w:val="0"/>
              <w:tabs>
                <w:tab w:val="left" w:pos="2140"/>
                <w:tab w:val="left" w:pos="3160"/>
                <w:tab w:val="right" w:pos="3826"/>
              </w:tabs>
              <w:autoSpaceDE w:val="0"/>
              <w:autoSpaceDN w:val="0"/>
              <w:adjustRightInd w:val="0"/>
              <w:spacing w:after="0" w:line="240" w:lineRule="auto"/>
              <w:ind w:firstLine="698"/>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8</w:t>
            </w:r>
            <w:r w:rsidRPr="00821DAB">
              <w:rPr>
                <w:rFonts w:ascii="Times New Roman" w:eastAsia="Times New Roman" w:hAnsi="Times New Roman" w:cs="Times New Roman"/>
                <w:bCs/>
                <w:color w:val="26282F"/>
                <w:sz w:val="24"/>
                <w:szCs w:val="24"/>
                <w:lang w:eastAsia="ru-RU"/>
              </w:rPr>
              <w:tab/>
              <w:t>9</w:t>
            </w:r>
            <w:r w:rsidRPr="00821DAB">
              <w:rPr>
                <w:rFonts w:ascii="Times New Roman" w:eastAsia="Times New Roman" w:hAnsi="Times New Roman" w:cs="Times New Roman"/>
                <w:bCs/>
                <w:color w:val="26282F"/>
                <w:sz w:val="24"/>
                <w:szCs w:val="24"/>
                <w:lang w:eastAsia="ru-RU"/>
              </w:rPr>
              <w:tab/>
              <w:t>10</w:t>
            </w:r>
          </w:p>
        </w:tc>
      </w:tr>
      <w:tr w:rsidR="006E17B4" w:rsidRPr="00821DAB" w:rsidTr="00555487">
        <w:tc>
          <w:tcPr>
            <w:tcW w:w="15815" w:type="dxa"/>
            <w:gridSpan w:val="11"/>
          </w:tcPr>
          <w:p w:rsidR="006E17B4" w:rsidRPr="006E17B4" w:rsidRDefault="006E17B4" w:rsidP="00555487">
            <w:pPr>
              <w:widowControl w:val="0"/>
              <w:tabs>
                <w:tab w:val="left" w:pos="2140"/>
                <w:tab w:val="left" w:pos="3160"/>
                <w:tab w:val="right" w:pos="3826"/>
              </w:tabs>
              <w:autoSpaceDE w:val="0"/>
              <w:autoSpaceDN w:val="0"/>
              <w:adjustRightInd w:val="0"/>
              <w:spacing w:after="0" w:line="240" w:lineRule="auto"/>
              <w:ind w:firstLine="698"/>
              <w:rPr>
                <w:rFonts w:ascii="Times New Roman" w:eastAsia="Times New Roman" w:hAnsi="Times New Roman" w:cs="Times New Roman"/>
                <w:bCs/>
                <w:i/>
                <w:color w:val="26282F"/>
                <w:sz w:val="24"/>
                <w:szCs w:val="24"/>
                <w:lang w:eastAsia="ru-RU"/>
              </w:rPr>
            </w:pPr>
            <w:r w:rsidRPr="006E17B4">
              <w:rPr>
                <w:rFonts w:ascii="Times New Roman" w:eastAsia="Times New Roman" w:hAnsi="Times New Roman" w:cs="Times New Roman"/>
                <w:bCs/>
                <w:i/>
                <w:color w:val="26282F"/>
                <w:sz w:val="24"/>
                <w:szCs w:val="24"/>
                <w:lang w:eastAsia="ru-RU"/>
              </w:rPr>
              <w:t>Основное мероприятие: Благоустройство дворовых территорий</w:t>
            </w:r>
          </w:p>
        </w:tc>
      </w:tr>
      <w:tr w:rsidR="006E17B4" w:rsidRPr="00821DAB" w:rsidTr="00555487">
        <w:tc>
          <w:tcPr>
            <w:tcW w:w="674" w:type="dxa"/>
          </w:tcPr>
          <w:p w:rsidR="006E17B4" w:rsidRPr="00821DAB" w:rsidRDefault="006E17B4"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1</w:t>
            </w:r>
            <w:r>
              <w:rPr>
                <w:rFonts w:ascii="Times New Roman" w:eastAsia="Times New Roman" w:hAnsi="Times New Roman" w:cs="Times New Roman"/>
                <w:bCs/>
                <w:color w:val="26282F"/>
                <w:sz w:val="24"/>
                <w:szCs w:val="24"/>
                <w:lang w:eastAsia="ru-RU"/>
              </w:rPr>
              <w:t>1</w:t>
            </w:r>
            <w:r w:rsidRPr="00821DAB">
              <w:rPr>
                <w:rFonts w:ascii="Times New Roman" w:eastAsia="Times New Roman" w:hAnsi="Times New Roman" w:cs="Times New Roman"/>
                <w:bCs/>
                <w:color w:val="26282F"/>
                <w:sz w:val="24"/>
                <w:szCs w:val="24"/>
                <w:lang w:eastAsia="ru-RU"/>
              </w:rPr>
              <w:t>.</w:t>
            </w:r>
          </w:p>
        </w:tc>
        <w:tc>
          <w:tcPr>
            <w:tcW w:w="1785" w:type="dxa"/>
          </w:tcPr>
          <w:p w:rsidR="006E17B4" w:rsidRPr="00821DAB" w:rsidRDefault="006E17B4" w:rsidP="00555487">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Создание благоприятных условий для проживания в сельской местности</w:t>
            </w:r>
          </w:p>
        </w:tc>
        <w:tc>
          <w:tcPr>
            <w:tcW w:w="1769" w:type="dxa"/>
          </w:tcPr>
          <w:p w:rsidR="006E17B4" w:rsidRPr="00EE0921" w:rsidRDefault="002D5745" w:rsidP="008F653F">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3</w:t>
            </w:r>
            <w:r w:rsidR="008F653F">
              <w:rPr>
                <w:rFonts w:ascii="Times New Roman" w:eastAsia="Times New Roman" w:hAnsi="Times New Roman" w:cs="Times New Roman"/>
                <w:bCs/>
                <w:color w:val="26282F"/>
                <w:sz w:val="24"/>
                <w:szCs w:val="24"/>
                <w:lang w:eastAsia="ru-RU"/>
              </w:rPr>
              <w:t>52</w:t>
            </w:r>
            <w:r>
              <w:rPr>
                <w:rFonts w:ascii="Times New Roman" w:eastAsia="Times New Roman" w:hAnsi="Times New Roman" w:cs="Times New Roman"/>
                <w:bCs/>
                <w:color w:val="26282F"/>
                <w:sz w:val="24"/>
                <w:szCs w:val="24"/>
                <w:lang w:eastAsia="ru-RU"/>
              </w:rPr>
              <w:t>5,0</w:t>
            </w:r>
          </w:p>
        </w:tc>
        <w:tc>
          <w:tcPr>
            <w:tcW w:w="1299" w:type="dxa"/>
          </w:tcPr>
          <w:p w:rsidR="006E17B4" w:rsidRPr="00EE0921" w:rsidRDefault="006E17B4" w:rsidP="00555487">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2432" w:type="dxa"/>
            <w:shd w:val="clear" w:color="auto" w:fill="auto"/>
          </w:tcPr>
          <w:p w:rsidR="006E17B4" w:rsidRPr="002D5745" w:rsidRDefault="002D5745" w:rsidP="00555487">
            <w:pPr>
              <w:widowControl w:val="0"/>
              <w:tabs>
                <w:tab w:val="left" w:pos="43"/>
              </w:tabs>
              <w:autoSpaceDE w:val="0"/>
              <w:autoSpaceDN w:val="0"/>
              <w:adjustRightInd w:val="0"/>
              <w:spacing w:after="0" w:line="240" w:lineRule="auto"/>
              <w:rPr>
                <w:rFonts w:ascii="Times New Roman" w:eastAsia="Arial Unicode MS" w:hAnsi="Times New Roman" w:cs="Times New Roman"/>
                <w:sz w:val="24"/>
                <w:szCs w:val="24"/>
              </w:rPr>
            </w:pPr>
            <w:r w:rsidRPr="002D5745">
              <w:rPr>
                <w:rFonts w:ascii="Times New Roman" w:hAnsi="Times New Roman" w:cs="Times New Roman"/>
                <w:color w:val="000000"/>
                <w:sz w:val="24"/>
                <w:szCs w:val="24"/>
                <w:shd w:val="clear" w:color="auto" w:fill="FFFFFF"/>
              </w:rPr>
              <w:t>Благоустройство дворовой территории многоквартирного дома №12 в д. Фалилеево</w:t>
            </w:r>
          </w:p>
        </w:tc>
        <w:tc>
          <w:tcPr>
            <w:tcW w:w="1292" w:type="dxa"/>
            <w:shd w:val="clear" w:color="auto" w:fill="auto"/>
          </w:tcPr>
          <w:p w:rsidR="006E17B4" w:rsidRDefault="006E17B4"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кв.м.</w:t>
            </w:r>
          </w:p>
        </w:tc>
        <w:tc>
          <w:tcPr>
            <w:tcW w:w="2520" w:type="dxa"/>
            <w:shd w:val="clear" w:color="auto" w:fill="auto"/>
          </w:tcPr>
          <w:p w:rsidR="006E17B4" w:rsidRDefault="006E17B4"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w:t>
            </w:r>
          </w:p>
        </w:tc>
        <w:tc>
          <w:tcPr>
            <w:tcW w:w="1493" w:type="dxa"/>
            <w:shd w:val="clear" w:color="auto" w:fill="auto"/>
          </w:tcPr>
          <w:p w:rsidR="006E17B4" w:rsidRDefault="006E17B4"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100</w:t>
            </w:r>
          </w:p>
        </w:tc>
        <w:tc>
          <w:tcPr>
            <w:tcW w:w="1371" w:type="dxa"/>
            <w:gridSpan w:val="2"/>
          </w:tcPr>
          <w:p w:rsidR="006E17B4" w:rsidRDefault="008F653F"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w:t>
            </w:r>
          </w:p>
        </w:tc>
        <w:tc>
          <w:tcPr>
            <w:tcW w:w="1180" w:type="dxa"/>
          </w:tcPr>
          <w:p w:rsidR="006E17B4" w:rsidRDefault="006E17B4"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w:t>
            </w:r>
          </w:p>
        </w:tc>
      </w:tr>
      <w:tr w:rsidR="006E17B4" w:rsidRPr="00821DAB" w:rsidTr="00555487">
        <w:tc>
          <w:tcPr>
            <w:tcW w:w="15815" w:type="dxa"/>
            <w:gridSpan w:val="11"/>
          </w:tcPr>
          <w:p w:rsidR="006E17B4" w:rsidRDefault="006E17B4" w:rsidP="006E17B4">
            <w:pPr>
              <w:widowControl w:val="0"/>
              <w:autoSpaceDE w:val="0"/>
              <w:autoSpaceDN w:val="0"/>
              <w:adjustRightInd w:val="0"/>
              <w:spacing w:after="0" w:line="240" w:lineRule="auto"/>
              <w:ind w:firstLine="698"/>
              <w:rPr>
                <w:rFonts w:ascii="Times New Roman" w:eastAsia="Times New Roman" w:hAnsi="Times New Roman" w:cs="Times New Roman"/>
                <w:bCs/>
                <w:color w:val="26282F"/>
                <w:sz w:val="24"/>
                <w:szCs w:val="24"/>
                <w:lang w:eastAsia="ru-RU"/>
              </w:rPr>
            </w:pPr>
            <w:r w:rsidRPr="006E17B4">
              <w:rPr>
                <w:rFonts w:ascii="Times New Roman" w:eastAsia="Times New Roman" w:hAnsi="Times New Roman" w:cs="Times New Roman"/>
                <w:bCs/>
                <w:i/>
                <w:color w:val="26282F"/>
                <w:sz w:val="24"/>
                <w:szCs w:val="24"/>
                <w:lang w:eastAsia="ru-RU"/>
              </w:rPr>
              <w:t xml:space="preserve">Основное мероприятие: Благоустройство </w:t>
            </w:r>
            <w:r>
              <w:rPr>
                <w:rFonts w:ascii="Times New Roman" w:eastAsia="Times New Roman" w:hAnsi="Times New Roman" w:cs="Times New Roman"/>
                <w:bCs/>
                <w:i/>
                <w:color w:val="26282F"/>
                <w:sz w:val="24"/>
                <w:szCs w:val="24"/>
                <w:lang w:eastAsia="ru-RU"/>
              </w:rPr>
              <w:t>общественных пространств</w:t>
            </w:r>
          </w:p>
        </w:tc>
      </w:tr>
      <w:tr w:rsidR="006E17B4" w:rsidRPr="00821DAB" w:rsidTr="00555487">
        <w:tc>
          <w:tcPr>
            <w:tcW w:w="674" w:type="dxa"/>
          </w:tcPr>
          <w:p w:rsidR="006E17B4" w:rsidRPr="00821DAB" w:rsidRDefault="006E17B4"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785" w:type="dxa"/>
          </w:tcPr>
          <w:p w:rsidR="006E17B4" w:rsidRPr="00821DAB" w:rsidRDefault="006E17B4" w:rsidP="00555487">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Создание благоприятных условий для проживания в сельской местности</w:t>
            </w:r>
          </w:p>
        </w:tc>
        <w:tc>
          <w:tcPr>
            <w:tcW w:w="1769" w:type="dxa"/>
          </w:tcPr>
          <w:p w:rsidR="006E17B4" w:rsidRDefault="002D5745"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299" w:type="dxa"/>
          </w:tcPr>
          <w:p w:rsidR="006E17B4" w:rsidRDefault="006E17B4" w:rsidP="00555487">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2432" w:type="dxa"/>
            <w:shd w:val="clear" w:color="auto" w:fill="auto"/>
          </w:tcPr>
          <w:p w:rsidR="006E17B4" w:rsidRDefault="006E17B4" w:rsidP="00B65225">
            <w:pPr>
              <w:widowControl w:val="0"/>
              <w:tabs>
                <w:tab w:val="left" w:pos="43"/>
              </w:tabs>
              <w:autoSpaceDE w:val="0"/>
              <w:autoSpaceDN w:val="0"/>
              <w:adjustRightInd w:val="0"/>
              <w:spacing w:after="0" w:line="240" w:lineRule="auto"/>
              <w:rPr>
                <w:rFonts w:ascii="Times New Roman" w:eastAsia="Arial Unicode MS" w:hAnsi="Times New Roman" w:cs="Times New Roman"/>
                <w:sz w:val="24"/>
                <w:szCs w:val="24"/>
              </w:rPr>
            </w:pPr>
            <w:r>
              <w:rPr>
                <w:rFonts w:ascii="Times New Roman" w:hAnsi="Times New Roman" w:cs="Times New Roman"/>
                <w:sz w:val="24"/>
                <w:szCs w:val="24"/>
              </w:rPr>
              <w:t>Б</w:t>
            </w:r>
            <w:r w:rsidRPr="00261D4F">
              <w:rPr>
                <w:rFonts w:ascii="Times New Roman" w:hAnsi="Times New Roman" w:cs="Times New Roman"/>
                <w:sz w:val="24"/>
                <w:szCs w:val="24"/>
              </w:rPr>
              <w:t>лагоустройство общепоселковых площадей</w:t>
            </w:r>
            <w:r>
              <w:rPr>
                <w:rFonts w:ascii="Times New Roman" w:hAnsi="Times New Roman" w:cs="Times New Roman"/>
                <w:sz w:val="24"/>
                <w:szCs w:val="24"/>
              </w:rPr>
              <w:t xml:space="preserve"> (береговой </w:t>
            </w:r>
            <w:r w:rsidR="00B65225">
              <w:rPr>
                <w:rFonts w:ascii="Times New Roman" w:hAnsi="Times New Roman" w:cs="Times New Roman"/>
                <w:sz w:val="24"/>
                <w:szCs w:val="24"/>
              </w:rPr>
              <w:t>территории</w:t>
            </w:r>
            <w:r>
              <w:rPr>
                <w:rFonts w:ascii="Times New Roman" w:hAnsi="Times New Roman" w:cs="Times New Roman"/>
                <w:sz w:val="24"/>
                <w:szCs w:val="24"/>
              </w:rPr>
              <w:t xml:space="preserve"> </w:t>
            </w:r>
            <w:r w:rsidR="00B65225">
              <w:rPr>
                <w:rFonts w:ascii="Times New Roman" w:hAnsi="Times New Roman" w:cs="Times New Roman"/>
                <w:sz w:val="24"/>
                <w:szCs w:val="24"/>
              </w:rPr>
              <w:t>в д. Фалилеево</w:t>
            </w:r>
            <w:r>
              <w:rPr>
                <w:rFonts w:ascii="Times New Roman" w:hAnsi="Times New Roman" w:cs="Times New Roman"/>
                <w:sz w:val="24"/>
                <w:szCs w:val="24"/>
              </w:rPr>
              <w:t xml:space="preserve">) </w:t>
            </w:r>
          </w:p>
        </w:tc>
        <w:tc>
          <w:tcPr>
            <w:tcW w:w="1292" w:type="dxa"/>
            <w:shd w:val="clear" w:color="auto" w:fill="auto"/>
          </w:tcPr>
          <w:p w:rsidR="006E17B4" w:rsidRDefault="00B65225"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кв.м.</w:t>
            </w:r>
          </w:p>
        </w:tc>
        <w:tc>
          <w:tcPr>
            <w:tcW w:w="2520" w:type="dxa"/>
            <w:shd w:val="clear" w:color="auto" w:fill="auto"/>
          </w:tcPr>
          <w:p w:rsidR="006E17B4" w:rsidRDefault="00B65225"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w:t>
            </w:r>
          </w:p>
        </w:tc>
        <w:tc>
          <w:tcPr>
            <w:tcW w:w="1493" w:type="dxa"/>
            <w:shd w:val="clear" w:color="auto" w:fill="auto"/>
          </w:tcPr>
          <w:p w:rsidR="006E17B4" w:rsidRDefault="002D5745"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w:t>
            </w:r>
          </w:p>
        </w:tc>
        <w:tc>
          <w:tcPr>
            <w:tcW w:w="1371" w:type="dxa"/>
            <w:gridSpan w:val="2"/>
          </w:tcPr>
          <w:p w:rsidR="006E17B4" w:rsidRDefault="002D5745"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w:t>
            </w:r>
          </w:p>
        </w:tc>
        <w:tc>
          <w:tcPr>
            <w:tcW w:w="1180" w:type="dxa"/>
          </w:tcPr>
          <w:p w:rsidR="006E17B4" w:rsidRDefault="002D5745"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w:t>
            </w:r>
          </w:p>
        </w:tc>
      </w:tr>
    </w:tbl>
    <w:p w:rsidR="00B65225" w:rsidRDefault="00B65225" w:rsidP="00374C47">
      <w:pPr>
        <w:spacing w:after="0" w:line="240" w:lineRule="auto"/>
        <w:jc w:val="right"/>
      </w:pPr>
    </w:p>
    <w:p w:rsidR="002D5745" w:rsidRDefault="002D5745" w:rsidP="00B65225">
      <w:pPr>
        <w:widowControl w:val="0"/>
        <w:autoSpaceDE w:val="0"/>
        <w:autoSpaceDN w:val="0"/>
        <w:adjustRightInd w:val="0"/>
        <w:spacing w:after="0" w:line="240" w:lineRule="auto"/>
        <w:ind w:firstLine="698"/>
        <w:jc w:val="center"/>
        <w:rPr>
          <w:rFonts w:ascii="Times New Roman" w:eastAsia="Times New Roman" w:hAnsi="Times New Roman" w:cs="Times New Roman"/>
          <w:b/>
          <w:bCs/>
          <w:color w:val="26282F"/>
          <w:sz w:val="24"/>
          <w:szCs w:val="24"/>
          <w:lang w:eastAsia="ru-RU"/>
        </w:rPr>
      </w:pPr>
    </w:p>
    <w:p w:rsidR="002D5745" w:rsidRDefault="002D5745" w:rsidP="00B65225">
      <w:pPr>
        <w:widowControl w:val="0"/>
        <w:autoSpaceDE w:val="0"/>
        <w:autoSpaceDN w:val="0"/>
        <w:adjustRightInd w:val="0"/>
        <w:spacing w:after="0" w:line="240" w:lineRule="auto"/>
        <w:ind w:firstLine="698"/>
        <w:jc w:val="center"/>
        <w:rPr>
          <w:rFonts w:ascii="Times New Roman" w:eastAsia="Times New Roman" w:hAnsi="Times New Roman" w:cs="Times New Roman"/>
          <w:b/>
          <w:bCs/>
          <w:color w:val="26282F"/>
          <w:sz w:val="24"/>
          <w:szCs w:val="24"/>
          <w:lang w:eastAsia="ru-RU"/>
        </w:rPr>
      </w:pPr>
    </w:p>
    <w:p w:rsidR="002D5745" w:rsidRDefault="002D5745" w:rsidP="00B65225">
      <w:pPr>
        <w:widowControl w:val="0"/>
        <w:autoSpaceDE w:val="0"/>
        <w:autoSpaceDN w:val="0"/>
        <w:adjustRightInd w:val="0"/>
        <w:spacing w:after="0" w:line="240" w:lineRule="auto"/>
        <w:ind w:firstLine="698"/>
        <w:jc w:val="center"/>
        <w:rPr>
          <w:rFonts w:ascii="Times New Roman" w:eastAsia="Times New Roman" w:hAnsi="Times New Roman" w:cs="Times New Roman"/>
          <w:b/>
          <w:bCs/>
          <w:color w:val="26282F"/>
          <w:sz w:val="24"/>
          <w:szCs w:val="24"/>
          <w:lang w:eastAsia="ru-RU"/>
        </w:rPr>
      </w:pPr>
    </w:p>
    <w:p w:rsidR="00B65225" w:rsidRPr="00821DAB" w:rsidRDefault="00B65225" w:rsidP="00B65225">
      <w:pPr>
        <w:widowControl w:val="0"/>
        <w:autoSpaceDE w:val="0"/>
        <w:autoSpaceDN w:val="0"/>
        <w:adjustRightInd w:val="0"/>
        <w:spacing w:after="0" w:line="240" w:lineRule="auto"/>
        <w:ind w:firstLine="698"/>
        <w:jc w:val="center"/>
        <w:rPr>
          <w:rFonts w:ascii="Times New Roman" w:eastAsia="Times New Roman" w:hAnsi="Times New Roman" w:cs="Times New Roman"/>
          <w:b/>
          <w:bCs/>
          <w:color w:val="26282F"/>
          <w:sz w:val="24"/>
          <w:szCs w:val="24"/>
          <w:lang w:eastAsia="ru-RU"/>
        </w:rPr>
      </w:pPr>
      <w:r>
        <w:rPr>
          <w:rFonts w:ascii="Times New Roman" w:eastAsia="Times New Roman" w:hAnsi="Times New Roman" w:cs="Times New Roman"/>
          <w:b/>
          <w:bCs/>
          <w:color w:val="26282F"/>
          <w:sz w:val="24"/>
          <w:szCs w:val="24"/>
          <w:lang w:eastAsia="ru-RU"/>
        </w:rPr>
        <w:lastRenderedPageBreak/>
        <w:t>П</w:t>
      </w:r>
      <w:r w:rsidRPr="00821DAB">
        <w:rPr>
          <w:rFonts w:ascii="Times New Roman" w:eastAsia="Times New Roman" w:hAnsi="Times New Roman" w:cs="Times New Roman"/>
          <w:b/>
          <w:bCs/>
          <w:color w:val="26282F"/>
          <w:sz w:val="24"/>
          <w:szCs w:val="24"/>
          <w:lang w:eastAsia="ru-RU"/>
        </w:rPr>
        <w:t xml:space="preserve">еречень мероприятий  </w:t>
      </w:r>
    </w:p>
    <w:p w:rsidR="00B65225" w:rsidRPr="00821DAB" w:rsidRDefault="00B65225" w:rsidP="00B65225">
      <w:pPr>
        <w:widowControl w:val="0"/>
        <w:autoSpaceDE w:val="0"/>
        <w:autoSpaceDN w:val="0"/>
        <w:adjustRightInd w:val="0"/>
        <w:spacing w:after="0" w:line="240" w:lineRule="auto"/>
        <w:ind w:firstLine="284"/>
        <w:jc w:val="center"/>
        <w:rPr>
          <w:rFonts w:ascii="Times New Roman" w:eastAsia="Times New Roman" w:hAnsi="Times New Roman" w:cs="Times New Roman"/>
          <w:b/>
          <w:bCs/>
          <w:color w:val="26282F"/>
          <w:sz w:val="24"/>
          <w:szCs w:val="24"/>
          <w:lang w:eastAsia="ru-RU"/>
        </w:rPr>
      </w:pPr>
      <w:r w:rsidRPr="00821DAB">
        <w:rPr>
          <w:rFonts w:ascii="Times New Roman" w:eastAsia="Times New Roman" w:hAnsi="Times New Roman" w:cs="Times New Roman"/>
          <w:b/>
          <w:bCs/>
          <w:color w:val="26282F"/>
          <w:sz w:val="24"/>
          <w:szCs w:val="24"/>
          <w:lang w:eastAsia="ru-RU"/>
        </w:rPr>
        <w:t>муниципальной программы «Реализация социально-значимых проектов  на территории МО «</w:t>
      </w:r>
      <w:r>
        <w:rPr>
          <w:rFonts w:ascii="Times New Roman" w:eastAsia="Times New Roman" w:hAnsi="Times New Roman" w:cs="Times New Roman"/>
          <w:b/>
          <w:bCs/>
          <w:color w:val="26282F"/>
          <w:sz w:val="24"/>
          <w:szCs w:val="24"/>
          <w:lang w:eastAsia="ru-RU"/>
        </w:rPr>
        <w:t>Фалилеевское сельское поселение</w:t>
      </w:r>
      <w:r w:rsidRPr="00821DAB">
        <w:rPr>
          <w:rFonts w:ascii="Times New Roman" w:eastAsia="Times New Roman" w:hAnsi="Times New Roman" w:cs="Times New Roman"/>
          <w:b/>
          <w:bCs/>
          <w:color w:val="26282F"/>
          <w:sz w:val="24"/>
          <w:szCs w:val="24"/>
          <w:lang w:eastAsia="ru-RU"/>
        </w:rPr>
        <w:t>»</w:t>
      </w:r>
    </w:p>
    <w:p w:rsidR="00B65225" w:rsidRPr="00821DAB" w:rsidRDefault="00B65225" w:rsidP="00B65225">
      <w:pPr>
        <w:widowControl w:val="0"/>
        <w:autoSpaceDE w:val="0"/>
        <w:autoSpaceDN w:val="0"/>
        <w:adjustRightInd w:val="0"/>
        <w:spacing w:after="0" w:line="240" w:lineRule="auto"/>
        <w:ind w:firstLine="698"/>
        <w:rPr>
          <w:rFonts w:ascii="Times New Roman" w:eastAsia="Times New Roman" w:hAnsi="Times New Roman" w:cs="Times New Roman"/>
          <w:b/>
          <w:bCs/>
          <w:i/>
          <w:color w:val="26282F"/>
          <w:sz w:val="24"/>
          <w:szCs w:val="24"/>
          <w:lang w:eastAsia="ru-RU"/>
        </w:rPr>
      </w:pPr>
      <w:r w:rsidRPr="00821DAB">
        <w:rPr>
          <w:rFonts w:ascii="Times New Roman" w:eastAsia="Times New Roman" w:hAnsi="Times New Roman" w:cs="Times New Roman"/>
          <w:b/>
          <w:bCs/>
          <w:i/>
          <w:color w:val="26282F"/>
          <w:sz w:val="24"/>
          <w:szCs w:val="24"/>
          <w:lang w:eastAsia="ru-RU"/>
        </w:rPr>
        <w:t>Подпрограмма:</w:t>
      </w:r>
    </w:p>
    <w:p w:rsidR="00B65225" w:rsidRPr="00821DAB" w:rsidRDefault="00B65225" w:rsidP="00B65225">
      <w:pPr>
        <w:widowControl w:val="0"/>
        <w:autoSpaceDE w:val="0"/>
        <w:autoSpaceDN w:val="0"/>
        <w:adjustRightInd w:val="0"/>
        <w:spacing w:after="0" w:line="240" w:lineRule="auto"/>
        <w:ind w:firstLine="698"/>
        <w:rPr>
          <w:rFonts w:ascii="Times New Roman" w:eastAsia="Times New Roman" w:hAnsi="Times New Roman" w:cs="Times New Roman"/>
          <w:b/>
          <w:bCs/>
          <w:i/>
          <w:color w:val="26282F"/>
          <w:sz w:val="24"/>
          <w:szCs w:val="24"/>
          <w:lang w:eastAsia="ru-RU"/>
        </w:rPr>
      </w:pPr>
      <w:r w:rsidRPr="00821DAB">
        <w:rPr>
          <w:rFonts w:ascii="Times New Roman" w:eastAsia="Times New Roman" w:hAnsi="Times New Roman" w:cs="Times New Roman"/>
          <w:b/>
          <w:bCs/>
          <w:i/>
          <w:color w:val="26282F"/>
          <w:sz w:val="24"/>
          <w:szCs w:val="24"/>
          <w:lang w:eastAsia="ru-RU"/>
        </w:rPr>
        <w:t xml:space="preserve"> </w:t>
      </w:r>
      <w:r>
        <w:rPr>
          <w:rFonts w:ascii="Times New Roman" w:eastAsia="Calibri" w:hAnsi="Times New Roman" w:cs="Times New Roman"/>
          <w:b/>
          <w:bCs/>
          <w:sz w:val="26"/>
          <w:szCs w:val="26"/>
        </w:rPr>
        <w:t>«</w:t>
      </w:r>
      <w:r w:rsidRPr="007A21FE">
        <w:rPr>
          <w:rFonts w:ascii="Times New Roman" w:hAnsi="Times New Roman" w:cs="Times New Roman"/>
          <w:b/>
          <w:sz w:val="24"/>
          <w:szCs w:val="24"/>
        </w:rPr>
        <w:t>Формирование комфортной городской среды в МО «Фалилеевское сельское поселение»</w:t>
      </w:r>
      <w:r w:rsidRPr="00653E13">
        <w:rPr>
          <w:rFonts w:ascii="Times New Roman" w:hAnsi="Times New Roman" w:cs="Times New Roman"/>
          <w:b/>
          <w:bCs/>
          <w:color w:val="000000"/>
          <w:sz w:val="24"/>
          <w:szCs w:val="24"/>
        </w:rPr>
        <w:t xml:space="preserve"> </w:t>
      </w:r>
    </w:p>
    <w:tbl>
      <w:tblPr>
        <w:tblW w:w="16125" w:type="dxa"/>
        <w:tblInd w:w="-1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2"/>
        <w:gridCol w:w="2118"/>
        <w:gridCol w:w="3544"/>
        <w:gridCol w:w="992"/>
        <w:gridCol w:w="425"/>
        <w:gridCol w:w="992"/>
        <w:gridCol w:w="142"/>
        <w:gridCol w:w="1276"/>
        <w:gridCol w:w="1417"/>
        <w:gridCol w:w="1417"/>
        <w:gridCol w:w="1417"/>
        <w:gridCol w:w="1843"/>
      </w:tblGrid>
      <w:tr w:rsidR="00B65225" w:rsidRPr="00821DAB" w:rsidTr="008F653F">
        <w:trPr>
          <w:trHeight w:val="496"/>
        </w:trPr>
        <w:tc>
          <w:tcPr>
            <w:tcW w:w="542" w:type="dxa"/>
            <w:vMerge w:val="restart"/>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N п/п</w:t>
            </w:r>
          </w:p>
        </w:tc>
        <w:tc>
          <w:tcPr>
            <w:tcW w:w="2118" w:type="dxa"/>
            <w:vMerge w:val="restart"/>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Мероприятия по реализации подпрограммы</w:t>
            </w:r>
          </w:p>
        </w:tc>
        <w:tc>
          <w:tcPr>
            <w:tcW w:w="3544" w:type="dxa"/>
            <w:vMerge w:val="restart"/>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Источники финансирования</w:t>
            </w:r>
          </w:p>
        </w:tc>
        <w:tc>
          <w:tcPr>
            <w:tcW w:w="992" w:type="dxa"/>
            <w:vMerge w:val="restart"/>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Срок исполнения мероприятия</w:t>
            </w:r>
          </w:p>
        </w:tc>
        <w:tc>
          <w:tcPr>
            <w:tcW w:w="1417" w:type="dxa"/>
            <w:gridSpan w:val="2"/>
            <w:vMerge w:val="restart"/>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Pr>
                <w:rFonts w:ascii="Times New Roman" w:eastAsia="Times New Roman" w:hAnsi="Times New Roman" w:cs="Times New Roman"/>
                <w:bCs/>
                <w:color w:val="26282F"/>
                <w:sz w:val="18"/>
                <w:szCs w:val="18"/>
                <w:lang w:eastAsia="ru-RU"/>
              </w:rPr>
              <w:t>Всего тыс. руб.</w:t>
            </w:r>
          </w:p>
        </w:tc>
        <w:tc>
          <w:tcPr>
            <w:tcW w:w="4252" w:type="dxa"/>
            <w:gridSpan w:val="4"/>
            <w:shd w:val="clear" w:color="auto" w:fill="auto"/>
            <w:hideMark/>
          </w:tcPr>
          <w:p w:rsidR="00B65225" w:rsidRPr="00452411" w:rsidRDefault="00B65225" w:rsidP="00555487">
            <w:pPr>
              <w:spacing w:after="0" w:line="240" w:lineRule="auto"/>
              <w:jc w:val="center"/>
              <w:rPr>
                <w:rFonts w:ascii="Times New Roman" w:hAnsi="Times New Roman" w:cs="Times New Roman"/>
                <w:b/>
                <w:sz w:val="20"/>
                <w:szCs w:val="20"/>
                <w:lang w:eastAsia="ru-RU"/>
              </w:rPr>
            </w:pPr>
            <w:r w:rsidRPr="00452411">
              <w:rPr>
                <w:rFonts w:ascii="Times New Roman" w:hAnsi="Times New Roman" w:cs="Times New Roman"/>
                <w:b/>
                <w:sz w:val="20"/>
                <w:szCs w:val="20"/>
                <w:lang w:eastAsia="ru-RU"/>
              </w:rPr>
              <w:t>Объёмы финансирования по годам</w:t>
            </w:r>
          </w:p>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452411">
              <w:rPr>
                <w:rFonts w:ascii="Times New Roman" w:hAnsi="Times New Roman" w:cs="Times New Roman"/>
                <w:b/>
                <w:sz w:val="20"/>
                <w:szCs w:val="20"/>
                <w:lang w:eastAsia="ru-RU"/>
              </w:rPr>
              <w:t>(тыс. руб.)</w:t>
            </w:r>
          </w:p>
        </w:tc>
        <w:tc>
          <w:tcPr>
            <w:tcW w:w="1417" w:type="dxa"/>
            <w:vMerge w:val="restart"/>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Ответственный за выполнение мероприятия подпрограммы</w:t>
            </w:r>
          </w:p>
        </w:tc>
        <w:tc>
          <w:tcPr>
            <w:tcW w:w="1843" w:type="dxa"/>
            <w:vMerge w:val="restart"/>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Результаты выполнения мероприятий подпрограммы</w:t>
            </w:r>
          </w:p>
        </w:tc>
      </w:tr>
      <w:tr w:rsidR="00B65225" w:rsidRPr="00821DAB" w:rsidTr="008F653F">
        <w:trPr>
          <w:trHeight w:val="652"/>
        </w:trPr>
        <w:tc>
          <w:tcPr>
            <w:tcW w:w="542" w:type="dxa"/>
            <w:vMerge/>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18" w:type="dxa"/>
            <w:vMerge/>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3544" w:type="dxa"/>
            <w:vMerge/>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992" w:type="dxa"/>
            <w:vMerge/>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417" w:type="dxa"/>
            <w:gridSpan w:val="2"/>
            <w:vMerge/>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418" w:type="dxa"/>
            <w:gridSpan w:val="2"/>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2018г.</w:t>
            </w:r>
          </w:p>
        </w:tc>
        <w:tc>
          <w:tcPr>
            <w:tcW w:w="1417" w:type="dxa"/>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2019г.</w:t>
            </w:r>
          </w:p>
        </w:tc>
        <w:tc>
          <w:tcPr>
            <w:tcW w:w="1417" w:type="dxa"/>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2020г.</w:t>
            </w:r>
          </w:p>
        </w:tc>
        <w:tc>
          <w:tcPr>
            <w:tcW w:w="1417" w:type="dxa"/>
            <w:vMerge/>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vMerge/>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B65225" w:rsidRPr="00821DAB" w:rsidTr="008F653F">
        <w:trPr>
          <w:trHeight w:val="264"/>
        </w:trPr>
        <w:tc>
          <w:tcPr>
            <w:tcW w:w="542" w:type="dxa"/>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1</w:t>
            </w:r>
          </w:p>
        </w:tc>
        <w:tc>
          <w:tcPr>
            <w:tcW w:w="2118" w:type="dxa"/>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2</w:t>
            </w:r>
          </w:p>
        </w:tc>
        <w:tc>
          <w:tcPr>
            <w:tcW w:w="3544" w:type="dxa"/>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3</w:t>
            </w:r>
          </w:p>
        </w:tc>
        <w:tc>
          <w:tcPr>
            <w:tcW w:w="992" w:type="dxa"/>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4</w:t>
            </w:r>
          </w:p>
        </w:tc>
        <w:tc>
          <w:tcPr>
            <w:tcW w:w="1417" w:type="dxa"/>
            <w:gridSpan w:val="2"/>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5</w:t>
            </w:r>
          </w:p>
        </w:tc>
        <w:tc>
          <w:tcPr>
            <w:tcW w:w="1418" w:type="dxa"/>
            <w:gridSpan w:val="2"/>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6</w:t>
            </w:r>
          </w:p>
        </w:tc>
        <w:tc>
          <w:tcPr>
            <w:tcW w:w="1417" w:type="dxa"/>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417" w:type="dxa"/>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417" w:type="dxa"/>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10</w:t>
            </w:r>
          </w:p>
        </w:tc>
        <w:tc>
          <w:tcPr>
            <w:tcW w:w="1843" w:type="dxa"/>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11</w:t>
            </w:r>
          </w:p>
        </w:tc>
      </w:tr>
      <w:tr w:rsidR="00B65225" w:rsidRPr="00821DAB" w:rsidTr="008F653F">
        <w:trPr>
          <w:trHeight w:val="264"/>
        </w:trPr>
        <w:tc>
          <w:tcPr>
            <w:tcW w:w="16125" w:type="dxa"/>
            <w:gridSpan w:val="12"/>
            <w:shd w:val="clear" w:color="auto" w:fill="auto"/>
            <w:hideMark/>
          </w:tcPr>
          <w:p w:rsidR="00B65225" w:rsidRPr="006220B2" w:rsidRDefault="00B65225" w:rsidP="00555487">
            <w:pPr>
              <w:widowControl w:val="0"/>
              <w:autoSpaceDE w:val="0"/>
              <w:autoSpaceDN w:val="0"/>
              <w:adjustRightInd w:val="0"/>
              <w:spacing w:after="0" w:line="240" w:lineRule="auto"/>
              <w:ind w:firstLine="698"/>
              <w:jc w:val="center"/>
              <w:rPr>
                <w:rFonts w:ascii="Times New Roman" w:eastAsia="Times New Roman" w:hAnsi="Times New Roman" w:cs="Times New Roman"/>
                <w:b/>
                <w:bCs/>
                <w:color w:val="26282F"/>
                <w:sz w:val="18"/>
                <w:szCs w:val="18"/>
                <w:lang w:eastAsia="ru-RU"/>
              </w:rPr>
            </w:pPr>
            <w:r w:rsidRPr="006E17B4">
              <w:rPr>
                <w:rFonts w:ascii="Times New Roman" w:eastAsia="Times New Roman" w:hAnsi="Times New Roman" w:cs="Times New Roman"/>
                <w:bCs/>
                <w:i/>
                <w:color w:val="26282F"/>
                <w:sz w:val="24"/>
                <w:szCs w:val="24"/>
                <w:lang w:eastAsia="ru-RU"/>
              </w:rPr>
              <w:t>Основное мероприятие: Благоустройство дворовых территорий</w:t>
            </w:r>
          </w:p>
        </w:tc>
      </w:tr>
      <w:tr w:rsidR="00B65225" w:rsidRPr="00821DAB" w:rsidTr="008F653F">
        <w:trPr>
          <w:trHeight w:val="264"/>
        </w:trPr>
        <w:tc>
          <w:tcPr>
            <w:tcW w:w="542" w:type="dxa"/>
            <w:vMerge w:val="restart"/>
            <w:shd w:val="clear" w:color="auto" w:fill="auto"/>
            <w:hideMark/>
          </w:tcPr>
          <w:p w:rsidR="00B65225" w:rsidRPr="00821DAB" w:rsidRDefault="00B65225" w:rsidP="00B65225">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1..</w:t>
            </w:r>
          </w:p>
        </w:tc>
        <w:tc>
          <w:tcPr>
            <w:tcW w:w="2118" w:type="dxa"/>
            <w:vMerge w:val="restart"/>
            <w:shd w:val="clear" w:color="auto" w:fill="auto"/>
            <w:hideMark/>
          </w:tcPr>
          <w:p w:rsidR="00B65225" w:rsidRPr="00A2746A" w:rsidRDefault="008F653F" w:rsidP="00555487">
            <w:pPr>
              <w:widowControl w:val="0"/>
              <w:autoSpaceDE w:val="0"/>
              <w:autoSpaceDN w:val="0"/>
              <w:adjustRightInd w:val="0"/>
              <w:spacing w:after="0" w:line="240" w:lineRule="auto"/>
              <w:rPr>
                <w:rFonts w:ascii="Times New Roman" w:eastAsia="Times New Roman" w:hAnsi="Times New Roman" w:cs="Times New Roman"/>
                <w:bCs/>
                <w:color w:val="26282F"/>
                <w:sz w:val="20"/>
                <w:szCs w:val="20"/>
                <w:lang w:eastAsia="ru-RU"/>
              </w:rPr>
            </w:pPr>
            <w:r w:rsidRPr="002D5745">
              <w:rPr>
                <w:rFonts w:ascii="Times New Roman" w:hAnsi="Times New Roman" w:cs="Times New Roman"/>
                <w:color w:val="000000"/>
                <w:sz w:val="24"/>
                <w:szCs w:val="24"/>
                <w:shd w:val="clear" w:color="auto" w:fill="FFFFFF"/>
              </w:rPr>
              <w:t>Благоустройство дворовой территории многоквартирного дома №12 в д. Фалилеево</w:t>
            </w:r>
            <w:r w:rsidRPr="00A2746A">
              <w:rPr>
                <w:rFonts w:ascii="Times New Roman" w:eastAsia="Times New Roman" w:hAnsi="Times New Roman" w:cs="Times New Roman"/>
                <w:bCs/>
                <w:color w:val="26282F"/>
                <w:sz w:val="20"/>
                <w:szCs w:val="20"/>
                <w:lang w:eastAsia="ru-RU"/>
              </w:rPr>
              <w:t xml:space="preserve"> </w:t>
            </w:r>
          </w:p>
        </w:tc>
        <w:tc>
          <w:tcPr>
            <w:tcW w:w="3544" w:type="dxa"/>
            <w:shd w:val="clear" w:color="auto" w:fill="auto"/>
            <w:hideMark/>
          </w:tcPr>
          <w:p w:rsidR="00B65225" w:rsidRPr="00A2746A" w:rsidRDefault="00B65225" w:rsidP="00555487">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tcPr>
          <w:p w:rsidR="00B65225" w:rsidRPr="00C33659"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0"/>
                <w:szCs w:val="20"/>
                <w:lang w:eastAsia="ru-RU"/>
              </w:rPr>
            </w:pPr>
          </w:p>
        </w:tc>
        <w:tc>
          <w:tcPr>
            <w:tcW w:w="1134" w:type="dxa"/>
            <w:gridSpan w:val="2"/>
            <w:shd w:val="clear" w:color="auto" w:fill="auto"/>
            <w:hideMark/>
          </w:tcPr>
          <w:p w:rsidR="00B65225" w:rsidRPr="00821DAB" w:rsidRDefault="008F653F"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3525,0</w:t>
            </w:r>
          </w:p>
        </w:tc>
        <w:tc>
          <w:tcPr>
            <w:tcW w:w="1276" w:type="dxa"/>
            <w:shd w:val="clear" w:color="auto" w:fill="auto"/>
            <w:hideMark/>
          </w:tcPr>
          <w:p w:rsidR="00B65225" w:rsidRPr="00821DAB" w:rsidRDefault="008F653F"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3175,0</w:t>
            </w:r>
          </w:p>
        </w:tc>
        <w:tc>
          <w:tcPr>
            <w:tcW w:w="1417" w:type="dxa"/>
          </w:tcPr>
          <w:p w:rsidR="00B65225" w:rsidRPr="00821DAB" w:rsidRDefault="008F653F"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175,0</w:t>
            </w:r>
          </w:p>
        </w:tc>
        <w:tc>
          <w:tcPr>
            <w:tcW w:w="1417" w:type="dxa"/>
          </w:tcPr>
          <w:p w:rsidR="00B65225" w:rsidRPr="00821DAB" w:rsidRDefault="008F653F"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175,0</w:t>
            </w:r>
          </w:p>
        </w:tc>
        <w:tc>
          <w:tcPr>
            <w:tcW w:w="1417" w:type="dxa"/>
            <w:vMerge w:val="restart"/>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Администрация МО «Фалилеевское сельское поселение»</w:t>
            </w:r>
          </w:p>
        </w:tc>
        <w:tc>
          <w:tcPr>
            <w:tcW w:w="1843" w:type="dxa"/>
            <w:vMerge w:val="restart"/>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Создание благоприятных условий для проживания в сельской местности</w:t>
            </w:r>
          </w:p>
        </w:tc>
      </w:tr>
      <w:tr w:rsidR="00B65225" w:rsidRPr="00821DAB" w:rsidTr="008F653F">
        <w:trPr>
          <w:trHeight w:val="229"/>
        </w:trPr>
        <w:tc>
          <w:tcPr>
            <w:tcW w:w="542" w:type="dxa"/>
            <w:vMerge/>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B65225" w:rsidRPr="00A2746A"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0"/>
                <w:szCs w:val="20"/>
                <w:lang w:eastAsia="ru-RU"/>
              </w:rPr>
            </w:pPr>
          </w:p>
        </w:tc>
        <w:tc>
          <w:tcPr>
            <w:tcW w:w="3544" w:type="dxa"/>
            <w:shd w:val="clear" w:color="auto" w:fill="auto"/>
            <w:hideMark/>
          </w:tcPr>
          <w:p w:rsidR="00B65225" w:rsidRPr="00A2746A" w:rsidRDefault="00B65225" w:rsidP="00555487">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B65225" w:rsidRPr="00C33659" w:rsidRDefault="00B65225" w:rsidP="00555487">
            <w:pPr>
              <w:jc w:val="center"/>
              <w:rPr>
                <w:sz w:val="20"/>
                <w:szCs w:val="20"/>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B65225" w:rsidRPr="00821DAB" w:rsidRDefault="008F653F"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525,0</w:t>
            </w:r>
          </w:p>
        </w:tc>
        <w:tc>
          <w:tcPr>
            <w:tcW w:w="1276" w:type="dxa"/>
            <w:shd w:val="clear" w:color="auto" w:fill="auto"/>
            <w:hideMark/>
          </w:tcPr>
          <w:p w:rsidR="00B65225" w:rsidRPr="00821DAB" w:rsidRDefault="008F653F"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175,0</w:t>
            </w:r>
          </w:p>
        </w:tc>
        <w:tc>
          <w:tcPr>
            <w:tcW w:w="1417" w:type="dxa"/>
          </w:tcPr>
          <w:p w:rsidR="00B65225" w:rsidRPr="00821DAB" w:rsidRDefault="008F653F"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175,0</w:t>
            </w:r>
          </w:p>
        </w:tc>
        <w:tc>
          <w:tcPr>
            <w:tcW w:w="1417" w:type="dxa"/>
          </w:tcPr>
          <w:p w:rsidR="00B65225" w:rsidRPr="00821DAB" w:rsidRDefault="008F653F"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175,0</w:t>
            </w:r>
          </w:p>
        </w:tc>
        <w:tc>
          <w:tcPr>
            <w:tcW w:w="1417" w:type="dxa"/>
            <w:vMerge/>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vMerge/>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B65225" w:rsidRPr="00821DAB" w:rsidTr="008F653F">
        <w:trPr>
          <w:trHeight w:val="207"/>
        </w:trPr>
        <w:tc>
          <w:tcPr>
            <w:tcW w:w="542" w:type="dxa"/>
            <w:vMerge/>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B65225" w:rsidRPr="00A2746A"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0"/>
                <w:szCs w:val="20"/>
                <w:lang w:eastAsia="ru-RU"/>
              </w:rPr>
            </w:pPr>
          </w:p>
        </w:tc>
        <w:tc>
          <w:tcPr>
            <w:tcW w:w="3544" w:type="dxa"/>
            <w:shd w:val="clear" w:color="auto" w:fill="auto"/>
            <w:hideMark/>
          </w:tcPr>
          <w:p w:rsidR="00B65225" w:rsidRPr="00A2746A" w:rsidRDefault="00B65225" w:rsidP="00555487">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B65225" w:rsidRPr="00C33659" w:rsidRDefault="00B65225" w:rsidP="00555487">
            <w:pPr>
              <w:jc w:val="center"/>
              <w:rPr>
                <w:sz w:val="20"/>
                <w:szCs w:val="20"/>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B65225" w:rsidRPr="00655DFE" w:rsidRDefault="008F653F"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3000,0</w:t>
            </w:r>
          </w:p>
        </w:tc>
        <w:tc>
          <w:tcPr>
            <w:tcW w:w="1276" w:type="dxa"/>
            <w:shd w:val="clear" w:color="auto" w:fill="auto"/>
            <w:hideMark/>
          </w:tcPr>
          <w:p w:rsidR="00B65225" w:rsidRPr="00655DFE" w:rsidRDefault="008F653F"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3000,0</w:t>
            </w:r>
          </w:p>
        </w:tc>
        <w:tc>
          <w:tcPr>
            <w:tcW w:w="1417" w:type="dxa"/>
          </w:tcPr>
          <w:p w:rsidR="00B65225" w:rsidRPr="00655DFE"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B65225" w:rsidRPr="00655DFE"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vMerge/>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vMerge/>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B65225" w:rsidRPr="00821DAB" w:rsidTr="008F653F">
        <w:trPr>
          <w:trHeight w:val="307"/>
        </w:trPr>
        <w:tc>
          <w:tcPr>
            <w:tcW w:w="16125" w:type="dxa"/>
            <w:gridSpan w:val="12"/>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sidRPr="006E17B4">
              <w:rPr>
                <w:rFonts w:ascii="Times New Roman" w:eastAsia="Times New Roman" w:hAnsi="Times New Roman" w:cs="Times New Roman"/>
                <w:bCs/>
                <w:i/>
                <w:color w:val="26282F"/>
                <w:sz w:val="24"/>
                <w:szCs w:val="24"/>
                <w:lang w:eastAsia="ru-RU"/>
              </w:rPr>
              <w:t xml:space="preserve">Основное мероприятие: Благоустройство </w:t>
            </w:r>
            <w:r>
              <w:rPr>
                <w:rFonts w:ascii="Times New Roman" w:eastAsia="Times New Roman" w:hAnsi="Times New Roman" w:cs="Times New Roman"/>
                <w:bCs/>
                <w:i/>
                <w:color w:val="26282F"/>
                <w:sz w:val="24"/>
                <w:szCs w:val="24"/>
                <w:lang w:eastAsia="ru-RU"/>
              </w:rPr>
              <w:t>общественных пространств</w:t>
            </w:r>
          </w:p>
        </w:tc>
      </w:tr>
      <w:tr w:rsidR="008F653F" w:rsidRPr="00821DAB" w:rsidTr="008F653F">
        <w:trPr>
          <w:trHeight w:val="365"/>
        </w:trPr>
        <w:tc>
          <w:tcPr>
            <w:tcW w:w="542" w:type="dxa"/>
            <w:vMerge w:val="restart"/>
            <w:shd w:val="clear" w:color="auto" w:fill="auto"/>
            <w:hideMark/>
          </w:tcPr>
          <w:p w:rsidR="008F653F" w:rsidRPr="00821DAB" w:rsidRDefault="008F653F" w:rsidP="00B65225">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Pr>
                <w:rFonts w:ascii="Times New Roman" w:eastAsia="Times New Roman" w:hAnsi="Times New Roman" w:cs="Times New Roman"/>
                <w:bCs/>
                <w:color w:val="26282F"/>
                <w:sz w:val="18"/>
                <w:szCs w:val="18"/>
                <w:lang w:eastAsia="ru-RU"/>
              </w:rPr>
              <w:t>2</w:t>
            </w:r>
          </w:p>
        </w:tc>
        <w:tc>
          <w:tcPr>
            <w:tcW w:w="2118" w:type="dxa"/>
            <w:vMerge w:val="restart"/>
            <w:shd w:val="clear" w:color="auto" w:fill="auto"/>
            <w:hideMark/>
          </w:tcPr>
          <w:p w:rsidR="008F653F" w:rsidRPr="00A2746A" w:rsidRDefault="008F653F" w:rsidP="00555487">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Pr>
                <w:rFonts w:ascii="Times New Roman" w:hAnsi="Times New Roman" w:cs="Times New Roman"/>
                <w:sz w:val="24"/>
                <w:szCs w:val="24"/>
              </w:rPr>
              <w:t>Б</w:t>
            </w:r>
            <w:r w:rsidRPr="00261D4F">
              <w:rPr>
                <w:rFonts w:ascii="Times New Roman" w:hAnsi="Times New Roman" w:cs="Times New Roman"/>
                <w:sz w:val="24"/>
                <w:szCs w:val="24"/>
              </w:rPr>
              <w:t>лагоустройство общепоселковых площадей</w:t>
            </w:r>
            <w:r>
              <w:rPr>
                <w:rFonts w:ascii="Times New Roman" w:hAnsi="Times New Roman" w:cs="Times New Roman"/>
                <w:sz w:val="24"/>
                <w:szCs w:val="24"/>
              </w:rPr>
              <w:t xml:space="preserve"> (береговой территории в д. Фалилеево) </w:t>
            </w:r>
          </w:p>
        </w:tc>
        <w:tc>
          <w:tcPr>
            <w:tcW w:w="3544" w:type="dxa"/>
            <w:shd w:val="clear" w:color="auto" w:fill="auto"/>
            <w:hideMark/>
          </w:tcPr>
          <w:p w:rsidR="008F653F" w:rsidRPr="00A2746A" w:rsidRDefault="008F653F" w:rsidP="00555487">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hideMark/>
          </w:tcPr>
          <w:p w:rsidR="008F653F" w:rsidRPr="00C33659" w:rsidRDefault="008F653F" w:rsidP="00555487">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8F653F" w:rsidRDefault="008F653F" w:rsidP="008F653F">
            <w:pPr>
              <w:jc w:val="center"/>
            </w:pPr>
            <w:r w:rsidRPr="00950ADC">
              <w:rPr>
                <w:rFonts w:ascii="Times New Roman" w:eastAsia="Times New Roman" w:hAnsi="Times New Roman" w:cs="Times New Roman"/>
                <w:bCs/>
                <w:color w:val="26282F"/>
                <w:sz w:val="24"/>
                <w:szCs w:val="24"/>
                <w:lang w:eastAsia="ru-RU"/>
              </w:rPr>
              <w:t>0,0</w:t>
            </w:r>
          </w:p>
        </w:tc>
        <w:tc>
          <w:tcPr>
            <w:tcW w:w="1276" w:type="dxa"/>
            <w:shd w:val="clear" w:color="auto" w:fill="auto"/>
            <w:hideMark/>
          </w:tcPr>
          <w:p w:rsidR="008F653F" w:rsidRDefault="008F653F" w:rsidP="008F653F">
            <w:pPr>
              <w:jc w:val="center"/>
            </w:pPr>
            <w:r w:rsidRPr="00950ADC">
              <w:rPr>
                <w:rFonts w:ascii="Times New Roman" w:eastAsia="Times New Roman" w:hAnsi="Times New Roman" w:cs="Times New Roman"/>
                <w:bCs/>
                <w:color w:val="26282F"/>
                <w:sz w:val="24"/>
                <w:szCs w:val="24"/>
                <w:lang w:eastAsia="ru-RU"/>
              </w:rPr>
              <w:t>0,0</w:t>
            </w:r>
          </w:p>
        </w:tc>
        <w:tc>
          <w:tcPr>
            <w:tcW w:w="1417" w:type="dxa"/>
          </w:tcPr>
          <w:p w:rsidR="008F653F" w:rsidRDefault="008F653F" w:rsidP="008F653F">
            <w:pPr>
              <w:jc w:val="center"/>
            </w:pPr>
            <w:r w:rsidRPr="00950ADC">
              <w:rPr>
                <w:rFonts w:ascii="Times New Roman" w:eastAsia="Times New Roman" w:hAnsi="Times New Roman" w:cs="Times New Roman"/>
                <w:bCs/>
                <w:color w:val="26282F"/>
                <w:sz w:val="24"/>
                <w:szCs w:val="24"/>
                <w:lang w:eastAsia="ru-RU"/>
              </w:rPr>
              <w:t>0,0</w:t>
            </w:r>
          </w:p>
        </w:tc>
        <w:tc>
          <w:tcPr>
            <w:tcW w:w="1417" w:type="dxa"/>
          </w:tcPr>
          <w:p w:rsidR="008F653F" w:rsidRDefault="008F653F" w:rsidP="008F653F">
            <w:pPr>
              <w:jc w:val="center"/>
            </w:pPr>
            <w:r w:rsidRPr="00950ADC">
              <w:rPr>
                <w:rFonts w:ascii="Times New Roman" w:eastAsia="Times New Roman" w:hAnsi="Times New Roman" w:cs="Times New Roman"/>
                <w:bCs/>
                <w:color w:val="26282F"/>
                <w:sz w:val="24"/>
                <w:szCs w:val="24"/>
                <w:lang w:eastAsia="ru-RU"/>
              </w:rPr>
              <w:t>0,0</w:t>
            </w:r>
          </w:p>
        </w:tc>
        <w:tc>
          <w:tcPr>
            <w:tcW w:w="1417" w:type="dxa"/>
            <w:vMerge w:val="restart"/>
            <w:shd w:val="clear" w:color="auto" w:fill="auto"/>
            <w:hideMark/>
          </w:tcPr>
          <w:p w:rsidR="008F653F" w:rsidRPr="00821DAB" w:rsidRDefault="008F653F"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Администрация МО «Фалилеевское сельское поселение»</w:t>
            </w:r>
          </w:p>
        </w:tc>
        <w:tc>
          <w:tcPr>
            <w:tcW w:w="1843" w:type="dxa"/>
            <w:vMerge w:val="restart"/>
            <w:shd w:val="clear" w:color="auto" w:fill="auto"/>
            <w:hideMark/>
          </w:tcPr>
          <w:p w:rsidR="008F653F" w:rsidRPr="00821DAB" w:rsidRDefault="008F653F"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Создание благоприятных условий для проживания в сельской местности</w:t>
            </w:r>
          </w:p>
        </w:tc>
      </w:tr>
      <w:tr w:rsidR="008F653F" w:rsidRPr="00821DAB" w:rsidTr="008F653F">
        <w:trPr>
          <w:trHeight w:val="365"/>
        </w:trPr>
        <w:tc>
          <w:tcPr>
            <w:tcW w:w="542" w:type="dxa"/>
            <w:vMerge/>
            <w:shd w:val="clear" w:color="auto" w:fill="auto"/>
            <w:hideMark/>
          </w:tcPr>
          <w:p w:rsidR="008F653F" w:rsidRPr="00821DAB" w:rsidRDefault="008F653F"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8F653F" w:rsidRPr="00A2746A" w:rsidRDefault="008F653F" w:rsidP="00555487">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8F653F" w:rsidRPr="00A2746A" w:rsidRDefault="008F653F" w:rsidP="00555487">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8F653F" w:rsidRDefault="008F653F" w:rsidP="00555487">
            <w:pPr>
              <w:jc w:val="cente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8F653F" w:rsidRDefault="008F653F" w:rsidP="008F653F">
            <w:pPr>
              <w:jc w:val="center"/>
            </w:pPr>
            <w:r w:rsidRPr="00C07727">
              <w:rPr>
                <w:rFonts w:ascii="Times New Roman" w:eastAsia="Times New Roman" w:hAnsi="Times New Roman" w:cs="Times New Roman"/>
                <w:bCs/>
                <w:color w:val="26282F"/>
                <w:sz w:val="24"/>
                <w:szCs w:val="24"/>
                <w:lang w:eastAsia="ru-RU"/>
              </w:rPr>
              <w:t>0,0</w:t>
            </w:r>
          </w:p>
        </w:tc>
        <w:tc>
          <w:tcPr>
            <w:tcW w:w="1276" w:type="dxa"/>
            <w:shd w:val="clear" w:color="auto" w:fill="auto"/>
            <w:hideMark/>
          </w:tcPr>
          <w:p w:rsidR="008F653F" w:rsidRDefault="008F653F" w:rsidP="008F653F">
            <w:pPr>
              <w:jc w:val="center"/>
            </w:pPr>
            <w:r w:rsidRPr="00C07727">
              <w:rPr>
                <w:rFonts w:ascii="Times New Roman" w:eastAsia="Times New Roman" w:hAnsi="Times New Roman" w:cs="Times New Roman"/>
                <w:bCs/>
                <w:color w:val="26282F"/>
                <w:sz w:val="24"/>
                <w:szCs w:val="24"/>
                <w:lang w:eastAsia="ru-RU"/>
              </w:rPr>
              <w:t>0,0</w:t>
            </w:r>
          </w:p>
        </w:tc>
        <w:tc>
          <w:tcPr>
            <w:tcW w:w="1417" w:type="dxa"/>
          </w:tcPr>
          <w:p w:rsidR="008F653F" w:rsidRDefault="008F653F" w:rsidP="008F653F">
            <w:pPr>
              <w:jc w:val="center"/>
            </w:pPr>
            <w:r w:rsidRPr="00C07727">
              <w:rPr>
                <w:rFonts w:ascii="Times New Roman" w:eastAsia="Times New Roman" w:hAnsi="Times New Roman" w:cs="Times New Roman"/>
                <w:bCs/>
                <w:color w:val="26282F"/>
                <w:sz w:val="24"/>
                <w:szCs w:val="24"/>
                <w:lang w:eastAsia="ru-RU"/>
              </w:rPr>
              <w:t>0,0</w:t>
            </w:r>
          </w:p>
        </w:tc>
        <w:tc>
          <w:tcPr>
            <w:tcW w:w="1417" w:type="dxa"/>
          </w:tcPr>
          <w:p w:rsidR="008F653F" w:rsidRDefault="008F653F" w:rsidP="008F653F">
            <w:pPr>
              <w:jc w:val="center"/>
            </w:pPr>
            <w:r w:rsidRPr="00C07727">
              <w:rPr>
                <w:rFonts w:ascii="Times New Roman" w:eastAsia="Times New Roman" w:hAnsi="Times New Roman" w:cs="Times New Roman"/>
                <w:bCs/>
                <w:color w:val="26282F"/>
                <w:sz w:val="24"/>
                <w:szCs w:val="24"/>
                <w:lang w:eastAsia="ru-RU"/>
              </w:rPr>
              <w:t>0,0</w:t>
            </w:r>
          </w:p>
        </w:tc>
        <w:tc>
          <w:tcPr>
            <w:tcW w:w="1417" w:type="dxa"/>
            <w:vMerge/>
            <w:shd w:val="clear" w:color="auto" w:fill="auto"/>
            <w:hideMark/>
          </w:tcPr>
          <w:p w:rsidR="008F653F" w:rsidRPr="00821DAB" w:rsidRDefault="008F653F"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vMerge/>
            <w:shd w:val="clear" w:color="auto" w:fill="auto"/>
            <w:hideMark/>
          </w:tcPr>
          <w:p w:rsidR="008F653F" w:rsidRPr="00821DAB" w:rsidRDefault="008F653F"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6A4612" w:rsidRPr="00821DAB" w:rsidTr="008F653F">
        <w:trPr>
          <w:trHeight w:val="365"/>
        </w:trPr>
        <w:tc>
          <w:tcPr>
            <w:tcW w:w="542" w:type="dxa"/>
            <w:vMerge/>
            <w:shd w:val="clear" w:color="auto" w:fill="auto"/>
            <w:hideMark/>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6A4612" w:rsidRPr="00A2746A" w:rsidRDefault="006A4612" w:rsidP="00555487">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6A4612" w:rsidRPr="00A2746A" w:rsidRDefault="006A4612" w:rsidP="00555487">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6A4612" w:rsidRDefault="006A4612" w:rsidP="00555487">
            <w:pPr>
              <w:jc w:val="cente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6A4612" w:rsidRPr="00655DFE" w:rsidRDefault="006A4612" w:rsidP="008F653F">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276" w:type="dxa"/>
            <w:shd w:val="clear" w:color="auto" w:fill="auto"/>
            <w:hideMark/>
          </w:tcPr>
          <w:p w:rsidR="006A4612" w:rsidRPr="00655DFE" w:rsidRDefault="006A4612" w:rsidP="008F653F">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6A4612" w:rsidRPr="00655DFE" w:rsidRDefault="006A4612" w:rsidP="008F653F">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6A4612" w:rsidRPr="00655DFE" w:rsidRDefault="006A4612" w:rsidP="008F653F">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vMerge/>
            <w:shd w:val="clear" w:color="auto" w:fill="auto"/>
            <w:hideMark/>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vMerge/>
            <w:shd w:val="clear" w:color="auto" w:fill="auto"/>
            <w:hideMark/>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8F653F" w:rsidRPr="00821DAB" w:rsidTr="008F653F">
        <w:trPr>
          <w:trHeight w:val="365"/>
        </w:trPr>
        <w:tc>
          <w:tcPr>
            <w:tcW w:w="542" w:type="dxa"/>
            <w:vMerge w:val="restart"/>
            <w:shd w:val="clear" w:color="auto" w:fill="auto"/>
            <w:hideMark/>
          </w:tcPr>
          <w:p w:rsidR="008F653F" w:rsidRPr="00821DAB" w:rsidRDefault="008F653F"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Pr>
                <w:rFonts w:ascii="Times New Roman" w:eastAsia="Times New Roman" w:hAnsi="Times New Roman" w:cs="Times New Roman"/>
                <w:bCs/>
                <w:color w:val="26282F"/>
                <w:sz w:val="18"/>
                <w:szCs w:val="18"/>
                <w:lang w:eastAsia="ru-RU"/>
              </w:rPr>
              <w:t>3</w:t>
            </w:r>
          </w:p>
        </w:tc>
        <w:tc>
          <w:tcPr>
            <w:tcW w:w="2118" w:type="dxa"/>
            <w:vMerge w:val="restart"/>
            <w:shd w:val="clear" w:color="auto" w:fill="auto"/>
            <w:hideMark/>
          </w:tcPr>
          <w:p w:rsidR="008F653F" w:rsidRPr="00A2746A" w:rsidRDefault="008F653F" w:rsidP="00555487">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Pr>
                <w:rFonts w:ascii="Times New Roman" w:eastAsia="Arial Unicode MS" w:hAnsi="Times New Roman" w:cs="Times New Roman"/>
              </w:rPr>
              <w:t>Итого по подпрограмме</w:t>
            </w:r>
            <w:r w:rsidRPr="007A21FE">
              <w:rPr>
                <w:rFonts w:ascii="Times New Roman" w:hAnsi="Times New Roman" w:cs="Times New Roman"/>
                <w:b/>
                <w:sz w:val="24"/>
                <w:szCs w:val="24"/>
              </w:rPr>
              <w:t xml:space="preserve"> </w:t>
            </w:r>
            <w:r>
              <w:rPr>
                <w:rFonts w:ascii="Times New Roman" w:hAnsi="Times New Roman" w:cs="Times New Roman"/>
                <w:b/>
                <w:sz w:val="24"/>
                <w:szCs w:val="24"/>
              </w:rPr>
              <w:t>«</w:t>
            </w:r>
            <w:r w:rsidRPr="00B65225">
              <w:rPr>
                <w:rFonts w:ascii="Times New Roman" w:hAnsi="Times New Roman" w:cs="Times New Roman"/>
                <w:sz w:val="24"/>
                <w:szCs w:val="24"/>
              </w:rPr>
              <w:t>Формирование комфортной городской среды в МО «Фалилеевское сельское поселение»</w:t>
            </w:r>
          </w:p>
        </w:tc>
        <w:tc>
          <w:tcPr>
            <w:tcW w:w="3544" w:type="dxa"/>
            <w:shd w:val="clear" w:color="auto" w:fill="auto"/>
            <w:hideMark/>
          </w:tcPr>
          <w:p w:rsidR="008F653F" w:rsidRPr="00A2746A" w:rsidRDefault="008F653F" w:rsidP="00555487">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hideMark/>
          </w:tcPr>
          <w:p w:rsidR="008F653F" w:rsidRPr="00BB1CEE" w:rsidRDefault="008F653F" w:rsidP="00555487">
            <w:pPr>
              <w:rPr>
                <w:rFonts w:ascii="Times New Roman" w:eastAsia="Times New Roman" w:hAnsi="Times New Roman" w:cs="Times New Roman"/>
                <w:b/>
                <w:bCs/>
                <w:color w:val="26282F"/>
                <w:sz w:val="20"/>
                <w:szCs w:val="20"/>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8F653F" w:rsidRPr="00821DAB" w:rsidRDefault="008F653F" w:rsidP="008F653F">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3525,0</w:t>
            </w:r>
          </w:p>
        </w:tc>
        <w:tc>
          <w:tcPr>
            <w:tcW w:w="1276" w:type="dxa"/>
            <w:shd w:val="clear" w:color="auto" w:fill="auto"/>
            <w:hideMark/>
          </w:tcPr>
          <w:p w:rsidR="008F653F" w:rsidRPr="00821DAB" w:rsidRDefault="008F653F" w:rsidP="008F653F">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3175,0</w:t>
            </w:r>
          </w:p>
        </w:tc>
        <w:tc>
          <w:tcPr>
            <w:tcW w:w="1417" w:type="dxa"/>
          </w:tcPr>
          <w:p w:rsidR="008F653F" w:rsidRPr="00821DAB" w:rsidRDefault="008F653F" w:rsidP="008F653F">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175,0</w:t>
            </w:r>
          </w:p>
        </w:tc>
        <w:tc>
          <w:tcPr>
            <w:tcW w:w="1417" w:type="dxa"/>
          </w:tcPr>
          <w:p w:rsidR="008F653F" w:rsidRPr="00821DAB" w:rsidRDefault="008F653F" w:rsidP="008F653F">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175,0</w:t>
            </w:r>
          </w:p>
        </w:tc>
        <w:tc>
          <w:tcPr>
            <w:tcW w:w="1417" w:type="dxa"/>
            <w:vMerge/>
            <w:shd w:val="clear" w:color="auto" w:fill="auto"/>
            <w:hideMark/>
          </w:tcPr>
          <w:p w:rsidR="008F653F" w:rsidRPr="00821DAB" w:rsidRDefault="008F653F"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vMerge/>
            <w:shd w:val="clear" w:color="auto" w:fill="auto"/>
            <w:hideMark/>
          </w:tcPr>
          <w:p w:rsidR="008F653F" w:rsidRPr="00821DAB" w:rsidRDefault="008F653F"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8F653F" w:rsidRPr="00821DAB" w:rsidTr="008F653F">
        <w:trPr>
          <w:trHeight w:val="365"/>
        </w:trPr>
        <w:tc>
          <w:tcPr>
            <w:tcW w:w="542" w:type="dxa"/>
            <w:vMerge/>
            <w:shd w:val="clear" w:color="auto" w:fill="auto"/>
            <w:hideMark/>
          </w:tcPr>
          <w:p w:rsidR="008F653F" w:rsidRPr="00821DAB" w:rsidRDefault="008F653F"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8F653F" w:rsidRPr="00A2746A" w:rsidRDefault="008F653F" w:rsidP="00555487">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8F653F" w:rsidRPr="00A2746A" w:rsidRDefault="008F653F" w:rsidP="00555487">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8F653F" w:rsidRPr="00BB1CEE" w:rsidRDefault="008F653F" w:rsidP="00555487">
            <w:pPr>
              <w:rPr>
                <w:rFonts w:ascii="Times New Roman" w:eastAsia="Times New Roman" w:hAnsi="Times New Roman" w:cs="Times New Roman"/>
                <w:b/>
                <w:bCs/>
                <w:color w:val="26282F"/>
                <w:sz w:val="20"/>
                <w:szCs w:val="20"/>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8F653F" w:rsidRPr="00821DAB" w:rsidRDefault="008F653F" w:rsidP="008F653F">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525,0</w:t>
            </w:r>
          </w:p>
        </w:tc>
        <w:tc>
          <w:tcPr>
            <w:tcW w:w="1276" w:type="dxa"/>
            <w:shd w:val="clear" w:color="auto" w:fill="auto"/>
            <w:hideMark/>
          </w:tcPr>
          <w:p w:rsidR="008F653F" w:rsidRPr="00821DAB" w:rsidRDefault="008F653F" w:rsidP="008F653F">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175,0</w:t>
            </w:r>
          </w:p>
        </w:tc>
        <w:tc>
          <w:tcPr>
            <w:tcW w:w="1417" w:type="dxa"/>
          </w:tcPr>
          <w:p w:rsidR="008F653F" w:rsidRPr="00821DAB" w:rsidRDefault="008F653F" w:rsidP="008F653F">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175,0</w:t>
            </w:r>
          </w:p>
        </w:tc>
        <w:tc>
          <w:tcPr>
            <w:tcW w:w="1417" w:type="dxa"/>
          </w:tcPr>
          <w:p w:rsidR="008F653F" w:rsidRPr="00821DAB" w:rsidRDefault="008F653F" w:rsidP="008F653F">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175,0</w:t>
            </w:r>
          </w:p>
        </w:tc>
        <w:tc>
          <w:tcPr>
            <w:tcW w:w="1417" w:type="dxa"/>
            <w:vMerge/>
            <w:shd w:val="clear" w:color="auto" w:fill="auto"/>
            <w:hideMark/>
          </w:tcPr>
          <w:p w:rsidR="008F653F" w:rsidRPr="00821DAB" w:rsidRDefault="008F653F"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vMerge/>
            <w:shd w:val="clear" w:color="auto" w:fill="auto"/>
            <w:hideMark/>
          </w:tcPr>
          <w:p w:rsidR="008F653F" w:rsidRPr="00821DAB" w:rsidRDefault="008F653F"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8F653F" w:rsidRPr="00821DAB" w:rsidTr="008F653F">
        <w:trPr>
          <w:trHeight w:val="365"/>
        </w:trPr>
        <w:tc>
          <w:tcPr>
            <w:tcW w:w="542" w:type="dxa"/>
            <w:vMerge/>
            <w:shd w:val="clear" w:color="auto" w:fill="auto"/>
            <w:hideMark/>
          </w:tcPr>
          <w:p w:rsidR="008F653F" w:rsidRPr="00821DAB" w:rsidRDefault="008F653F"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8F653F" w:rsidRPr="00A2746A" w:rsidRDefault="008F653F" w:rsidP="00555487">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8F653F" w:rsidRPr="00A2746A" w:rsidRDefault="008F653F" w:rsidP="00555487">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8F653F" w:rsidRPr="00C33659" w:rsidRDefault="008F653F" w:rsidP="00555487">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8F653F" w:rsidRPr="00655DFE" w:rsidRDefault="008F653F" w:rsidP="008F653F">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3000,0</w:t>
            </w:r>
          </w:p>
        </w:tc>
        <w:tc>
          <w:tcPr>
            <w:tcW w:w="1276" w:type="dxa"/>
            <w:shd w:val="clear" w:color="auto" w:fill="auto"/>
            <w:hideMark/>
          </w:tcPr>
          <w:p w:rsidR="008F653F" w:rsidRPr="00655DFE" w:rsidRDefault="008F653F" w:rsidP="008F653F">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3000,0</w:t>
            </w:r>
          </w:p>
        </w:tc>
        <w:tc>
          <w:tcPr>
            <w:tcW w:w="1417" w:type="dxa"/>
          </w:tcPr>
          <w:p w:rsidR="008F653F" w:rsidRPr="00655DFE" w:rsidRDefault="008F653F" w:rsidP="008F653F">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8F653F" w:rsidRPr="00655DFE" w:rsidRDefault="008F653F" w:rsidP="008F653F">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8F653F" w:rsidRPr="00821DAB" w:rsidRDefault="008F653F"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8F653F" w:rsidRPr="00821DAB" w:rsidRDefault="008F653F"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bl>
    <w:p w:rsidR="00E6203E" w:rsidRDefault="00E6203E" w:rsidP="00E6203E">
      <w:pPr>
        <w:jc w:val="right"/>
      </w:pPr>
    </w:p>
    <w:p w:rsidR="00056C92" w:rsidRDefault="00056C92" w:rsidP="00056C92">
      <w:pPr>
        <w:pStyle w:val="ad"/>
        <w:jc w:val="center"/>
        <w:rPr>
          <w:rFonts w:ascii="Times New Roman" w:hAnsi="Times New Roman" w:cs="Times New Roman"/>
          <w:sz w:val="24"/>
          <w:szCs w:val="24"/>
        </w:rPr>
      </w:pPr>
    </w:p>
    <w:p w:rsidR="0073067D" w:rsidRDefault="0073067D" w:rsidP="00056C92">
      <w:pPr>
        <w:jc w:val="right"/>
      </w:pPr>
    </w:p>
    <w:p w:rsidR="00056C92" w:rsidRPr="0073067D" w:rsidRDefault="00056C92" w:rsidP="00056C92">
      <w:pPr>
        <w:jc w:val="right"/>
        <w:rPr>
          <w:rFonts w:ascii="Times New Roman" w:hAnsi="Times New Roman" w:cs="Times New Roman"/>
          <w:sz w:val="24"/>
          <w:szCs w:val="24"/>
        </w:rPr>
      </w:pPr>
      <w:r w:rsidRPr="0073067D">
        <w:rPr>
          <w:rFonts w:ascii="Times New Roman" w:hAnsi="Times New Roman" w:cs="Times New Roman"/>
          <w:sz w:val="24"/>
          <w:szCs w:val="24"/>
        </w:rPr>
        <w:t>Приложение №2 к муниципальной программе</w:t>
      </w:r>
    </w:p>
    <w:p w:rsidR="00056C92" w:rsidRDefault="00056C92" w:rsidP="00056C92">
      <w:pPr>
        <w:pStyle w:val="ad"/>
        <w:jc w:val="center"/>
        <w:rPr>
          <w:rFonts w:ascii="Times New Roman" w:hAnsi="Times New Roman" w:cs="Times New Roman"/>
          <w:sz w:val="24"/>
          <w:szCs w:val="24"/>
        </w:rPr>
      </w:pPr>
    </w:p>
    <w:p w:rsidR="00056C92" w:rsidRPr="00095D26" w:rsidRDefault="00056C92" w:rsidP="00056C92">
      <w:pPr>
        <w:pStyle w:val="ad"/>
        <w:jc w:val="center"/>
        <w:rPr>
          <w:rFonts w:ascii="Times New Roman" w:hAnsi="Times New Roman" w:cs="Times New Roman"/>
          <w:sz w:val="24"/>
          <w:szCs w:val="24"/>
        </w:rPr>
      </w:pPr>
      <w:r w:rsidRPr="00095D26">
        <w:rPr>
          <w:rFonts w:ascii="Times New Roman" w:hAnsi="Times New Roman" w:cs="Times New Roman"/>
          <w:sz w:val="24"/>
          <w:szCs w:val="24"/>
        </w:rPr>
        <w:t>С В Е Д Е Н И Я</w:t>
      </w:r>
    </w:p>
    <w:p w:rsidR="00056C92" w:rsidRPr="00095D26" w:rsidRDefault="00056C92" w:rsidP="00056C92">
      <w:pPr>
        <w:pStyle w:val="ad"/>
        <w:jc w:val="center"/>
        <w:rPr>
          <w:rFonts w:ascii="Times New Roman" w:hAnsi="Times New Roman" w:cs="Times New Roman"/>
          <w:sz w:val="24"/>
          <w:szCs w:val="24"/>
        </w:rPr>
      </w:pPr>
      <w:r w:rsidRPr="00095D26">
        <w:rPr>
          <w:rFonts w:ascii="Times New Roman" w:hAnsi="Times New Roman" w:cs="Times New Roman"/>
          <w:sz w:val="24"/>
          <w:szCs w:val="24"/>
        </w:rPr>
        <w:t xml:space="preserve">о показателях (индикаторах) </w:t>
      </w:r>
      <w:r w:rsidR="005976A3">
        <w:rPr>
          <w:rFonts w:ascii="Times New Roman" w:hAnsi="Times New Roman" w:cs="Times New Roman"/>
          <w:sz w:val="24"/>
          <w:szCs w:val="24"/>
        </w:rPr>
        <w:t>под</w:t>
      </w:r>
      <w:r w:rsidRPr="00095D26">
        <w:rPr>
          <w:rFonts w:ascii="Times New Roman" w:hAnsi="Times New Roman" w:cs="Times New Roman"/>
          <w:sz w:val="24"/>
          <w:szCs w:val="24"/>
        </w:rPr>
        <w:t>программы</w:t>
      </w:r>
    </w:p>
    <w:p w:rsidR="00056C92" w:rsidRPr="00095D26" w:rsidRDefault="00056C92" w:rsidP="00056C92">
      <w:pPr>
        <w:pStyle w:val="ad"/>
        <w:jc w:val="center"/>
        <w:rPr>
          <w:rFonts w:ascii="Times New Roman" w:hAnsi="Times New Roman" w:cs="Times New Roman"/>
          <w:sz w:val="24"/>
          <w:szCs w:val="24"/>
        </w:rPr>
      </w:pPr>
      <w:r w:rsidRPr="00095D26">
        <w:rPr>
          <w:rFonts w:ascii="Times New Roman" w:hAnsi="Times New Roman" w:cs="Times New Roman"/>
          <w:sz w:val="24"/>
          <w:szCs w:val="24"/>
        </w:rPr>
        <w:t>«Формирование современной городской среды</w:t>
      </w:r>
    </w:p>
    <w:p w:rsidR="00056C92" w:rsidRPr="00095D26" w:rsidRDefault="00056C92" w:rsidP="00056C92">
      <w:pPr>
        <w:pStyle w:val="ad"/>
        <w:jc w:val="center"/>
        <w:rPr>
          <w:rFonts w:ascii="Times New Roman" w:hAnsi="Times New Roman" w:cs="Times New Roman"/>
          <w:sz w:val="24"/>
          <w:szCs w:val="24"/>
        </w:rPr>
      </w:pPr>
      <w:r w:rsidRPr="00095D26">
        <w:rPr>
          <w:rFonts w:ascii="Times New Roman" w:hAnsi="Times New Roman" w:cs="Times New Roman"/>
          <w:sz w:val="24"/>
          <w:szCs w:val="24"/>
        </w:rPr>
        <w:t>МО «Фалилеевское сельское поселение» МО «Кингисеппский муниципальный район» Ленинградской области  »</w:t>
      </w:r>
    </w:p>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70"/>
        <w:gridCol w:w="4805"/>
        <w:gridCol w:w="1471"/>
        <w:gridCol w:w="1357"/>
        <w:gridCol w:w="1483"/>
        <w:gridCol w:w="1483"/>
        <w:gridCol w:w="1483"/>
        <w:gridCol w:w="1483"/>
      </w:tblGrid>
      <w:tr w:rsidR="00056C92" w:rsidRPr="00095D26" w:rsidTr="008F653F">
        <w:trPr>
          <w:trHeight w:val="276"/>
          <w:jc w:val="center"/>
        </w:trPr>
        <w:tc>
          <w:tcPr>
            <w:tcW w:w="770" w:type="dxa"/>
            <w:vMerge w:val="restart"/>
            <w:tcBorders>
              <w:top w:val="single" w:sz="4" w:space="0" w:color="auto"/>
              <w:left w:val="single" w:sz="4" w:space="0" w:color="auto"/>
              <w:bottom w:val="single" w:sz="4" w:space="0" w:color="auto"/>
              <w:right w:val="single" w:sz="4" w:space="0" w:color="auto"/>
            </w:tcBorders>
          </w:tcPr>
          <w:p w:rsidR="00056C92" w:rsidRPr="00095D26" w:rsidRDefault="00056C92" w:rsidP="008F653F">
            <w:pPr>
              <w:pStyle w:val="ad"/>
              <w:rPr>
                <w:rFonts w:ascii="Times New Roman" w:hAnsi="Times New Roman" w:cs="Times New Roman"/>
                <w:sz w:val="24"/>
                <w:szCs w:val="24"/>
              </w:rPr>
            </w:pPr>
            <w:r w:rsidRPr="00095D26">
              <w:rPr>
                <w:rFonts w:ascii="Times New Roman" w:hAnsi="Times New Roman" w:cs="Times New Roman"/>
                <w:sz w:val="24"/>
                <w:szCs w:val="24"/>
              </w:rPr>
              <w:t>№</w:t>
            </w:r>
          </w:p>
        </w:tc>
        <w:tc>
          <w:tcPr>
            <w:tcW w:w="4805" w:type="dxa"/>
            <w:vMerge w:val="restart"/>
            <w:tcBorders>
              <w:top w:val="single" w:sz="4" w:space="0" w:color="auto"/>
              <w:left w:val="single" w:sz="4" w:space="0" w:color="auto"/>
              <w:bottom w:val="single" w:sz="4" w:space="0" w:color="auto"/>
              <w:right w:val="single" w:sz="4" w:space="0" w:color="auto"/>
            </w:tcBorders>
            <w:vAlign w:val="center"/>
          </w:tcPr>
          <w:p w:rsidR="00056C92" w:rsidRPr="00095D26" w:rsidRDefault="00056C92" w:rsidP="008F653F">
            <w:pPr>
              <w:pStyle w:val="ad"/>
              <w:rPr>
                <w:rFonts w:ascii="Times New Roman" w:hAnsi="Times New Roman" w:cs="Times New Roman"/>
                <w:sz w:val="24"/>
                <w:szCs w:val="24"/>
              </w:rPr>
            </w:pPr>
            <w:r w:rsidRPr="00095D26">
              <w:rPr>
                <w:rFonts w:ascii="Times New Roman" w:hAnsi="Times New Roman" w:cs="Times New Roman"/>
                <w:sz w:val="24"/>
                <w:szCs w:val="24"/>
              </w:rPr>
              <w:t>Наименование показателя (индикатора)</w:t>
            </w:r>
          </w:p>
        </w:tc>
        <w:tc>
          <w:tcPr>
            <w:tcW w:w="1471" w:type="dxa"/>
            <w:vMerge w:val="restart"/>
            <w:tcBorders>
              <w:top w:val="single" w:sz="4" w:space="0" w:color="auto"/>
              <w:left w:val="single" w:sz="4" w:space="0" w:color="auto"/>
              <w:bottom w:val="single" w:sz="4" w:space="0" w:color="auto"/>
              <w:right w:val="single" w:sz="4" w:space="0" w:color="auto"/>
            </w:tcBorders>
            <w:vAlign w:val="center"/>
          </w:tcPr>
          <w:p w:rsidR="00056C92" w:rsidRPr="00095D26" w:rsidRDefault="00056C92" w:rsidP="008F653F">
            <w:pPr>
              <w:pStyle w:val="ad"/>
              <w:rPr>
                <w:rFonts w:ascii="Times New Roman" w:hAnsi="Times New Roman" w:cs="Times New Roman"/>
                <w:sz w:val="24"/>
                <w:szCs w:val="24"/>
              </w:rPr>
            </w:pPr>
            <w:r w:rsidRPr="00095D26">
              <w:rPr>
                <w:rFonts w:ascii="Times New Roman" w:hAnsi="Times New Roman" w:cs="Times New Roman"/>
                <w:sz w:val="24"/>
                <w:szCs w:val="24"/>
              </w:rPr>
              <w:t>Единица измерения</w:t>
            </w:r>
          </w:p>
        </w:tc>
        <w:tc>
          <w:tcPr>
            <w:tcW w:w="7289" w:type="dxa"/>
            <w:gridSpan w:val="5"/>
            <w:tcBorders>
              <w:top w:val="single" w:sz="4" w:space="0" w:color="auto"/>
              <w:left w:val="single" w:sz="4" w:space="0" w:color="auto"/>
              <w:bottom w:val="single" w:sz="4" w:space="0" w:color="auto"/>
              <w:right w:val="single" w:sz="4" w:space="0" w:color="auto"/>
            </w:tcBorders>
          </w:tcPr>
          <w:p w:rsidR="00056C92" w:rsidRPr="00095D26" w:rsidRDefault="00056C92" w:rsidP="008F653F">
            <w:pPr>
              <w:pStyle w:val="ad"/>
              <w:rPr>
                <w:rFonts w:ascii="Times New Roman" w:hAnsi="Times New Roman" w:cs="Times New Roman"/>
                <w:sz w:val="24"/>
                <w:szCs w:val="24"/>
              </w:rPr>
            </w:pPr>
            <w:r w:rsidRPr="00095D26">
              <w:rPr>
                <w:rFonts w:ascii="Times New Roman" w:hAnsi="Times New Roman" w:cs="Times New Roman"/>
                <w:sz w:val="24"/>
                <w:szCs w:val="24"/>
              </w:rPr>
              <w:t>Значения показателей</w:t>
            </w:r>
          </w:p>
        </w:tc>
      </w:tr>
      <w:tr w:rsidR="00056C92" w:rsidRPr="00095D26" w:rsidTr="008F653F">
        <w:trPr>
          <w:trHeight w:val="833"/>
          <w:jc w:val="center"/>
        </w:trPr>
        <w:tc>
          <w:tcPr>
            <w:tcW w:w="770" w:type="dxa"/>
            <w:vMerge/>
            <w:tcBorders>
              <w:top w:val="single" w:sz="4" w:space="0" w:color="auto"/>
              <w:left w:val="single" w:sz="4" w:space="0" w:color="auto"/>
              <w:bottom w:val="single" w:sz="4" w:space="0" w:color="auto"/>
              <w:right w:val="single" w:sz="4" w:space="0" w:color="auto"/>
            </w:tcBorders>
            <w:vAlign w:val="center"/>
          </w:tcPr>
          <w:p w:rsidR="00056C92" w:rsidRPr="00095D26" w:rsidRDefault="00056C92" w:rsidP="008F653F">
            <w:pPr>
              <w:pStyle w:val="ad"/>
              <w:rPr>
                <w:rFonts w:ascii="Times New Roman" w:hAnsi="Times New Roman" w:cs="Times New Roman"/>
                <w:sz w:val="24"/>
                <w:szCs w:val="24"/>
              </w:rPr>
            </w:pPr>
          </w:p>
        </w:tc>
        <w:tc>
          <w:tcPr>
            <w:tcW w:w="4805" w:type="dxa"/>
            <w:vMerge/>
            <w:tcBorders>
              <w:top w:val="single" w:sz="4" w:space="0" w:color="auto"/>
              <w:left w:val="single" w:sz="4" w:space="0" w:color="auto"/>
              <w:bottom w:val="single" w:sz="4" w:space="0" w:color="auto"/>
              <w:right w:val="single" w:sz="4" w:space="0" w:color="auto"/>
            </w:tcBorders>
            <w:vAlign w:val="center"/>
          </w:tcPr>
          <w:p w:rsidR="00056C92" w:rsidRPr="00095D26" w:rsidRDefault="00056C92" w:rsidP="008F653F">
            <w:pPr>
              <w:pStyle w:val="ad"/>
              <w:rPr>
                <w:rFonts w:ascii="Times New Roman" w:hAnsi="Times New Roman" w:cs="Times New Roman"/>
                <w:sz w:val="24"/>
                <w:szCs w:val="24"/>
              </w:rPr>
            </w:pPr>
          </w:p>
        </w:tc>
        <w:tc>
          <w:tcPr>
            <w:tcW w:w="1471" w:type="dxa"/>
            <w:vMerge/>
            <w:tcBorders>
              <w:top w:val="single" w:sz="4" w:space="0" w:color="auto"/>
              <w:left w:val="single" w:sz="4" w:space="0" w:color="auto"/>
              <w:bottom w:val="single" w:sz="4" w:space="0" w:color="auto"/>
              <w:right w:val="single" w:sz="4" w:space="0" w:color="auto"/>
            </w:tcBorders>
            <w:vAlign w:val="center"/>
          </w:tcPr>
          <w:p w:rsidR="00056C92" w:rsidRPr="00095D26" w:rsidRDefault="00056C92" w:rsidP="008F653F">
            <w:pPr>
              <w:pStyle w:val="ad"/>
              <w:rPr>
                <w:rFonts w:ascii="Times New Roman" w:hAnsi="Times New Roman" w:cs="Times New Roman"/>
                <w:sz w:val="24"/>
                <w:szCs w:val="24"/>
              </w:rPr>
            </w:pPr>
          </w:p>
        </w:tc>
        <w:tc>
          <w:tcPr>
            <w:tcW w:w="1357" w:type="dxa"/>
            <w:tcBorders>
              <w:top w:val="single" w:sz="4" w:space="0" w:color="auto"/>
              <w:left w:val="single" w:sz="4" w:space="0" w:color="auto"/>
              <w:bottom w:val="single" w:sz="4" w:space="0" w:color="auto"/>
              <w:right w:val="single" w:sz="4" w:space="0" w:color="auto"/>
            </w:tcBorders>
          </w:tcPr>
          <w:p w:rsidR="00056C92" w:rsidRPr="00095D26" w:rsidRDefault="00056C92" w:rsidP="008F653F">
            <w:pPr>
              <w:pStyle w:val="ad"/>
              <w:rPr>
                <w:rFonts w:ascii="Times New Roman" w:hAnsi="Times New Roman" w:cs="Times New Roman"/>
                <w:sz w:val="24"/>
                <w:szCs w:val="24"/>
              </w:rPr>
            </w:pPr>
            <w:r w:rsidRPr="00095D26">
              <w:rPr>
                <w:rFonts w:ascii="Times New Roman" w:hAnsi="Times New Roman" w:cs="Times New Roman"/>
                <w:sz w:val="24"/>
                <w:szCs w:val="24"/>
              </w:rPr>
              <w:t>2018 год</w:t>
            </w:r>
          </w:p>
        </w:tc>
        <w:tc>
          <w:tcPr>
            <w:tcW w:w="1483" w:type="dxa"/>
            <w:tcBorders>
              <w:top w:val="single" w:sz="4" w:space="0" w:color="auto"/>
              <w:left w:val="single" w:sz="4" w:space="0" w:color="auto"/>
              <w:bottom w:val="single" w:sz="4" w:space="0" w:color="auto"/>
              <w:right w:val="single" w:sz="4" w:space="0" w:color="auto"/>
            </w:tcBorders>
          </w:tcPr>
          <w:p w:rsidR="00056C92" w:rsidRPr="00095D26" w:rsidRDefault="00056C92" w:rsidP="008F653F">
            <w:pPr>
              <w:pStyle w:val="ad"/>
              <w:rPr>
                <w:rFonts w:ascii="Times New Roman" w:hAnsi="Times New Roman" w:cs="Times New Roman"/>
                <w:sz w:val="24"/>
                <w:szCs w:val="24"/>
              </w:rPr>
            </w:pPr>
            <w:r w:rsidRPr="00095D26">
              <w:rPr>
                <w:rFonts w:ascii="Times New Roman" w:hAnsi="Times New Roman" w:cs="Times New Roman"/>
                <w:sz w:val="24"/>
                <w:szCs w:val="24"/>
              </w:rPr>
              <w:t>2019 год</w:t>
            </w:r>
          </w:p>
        </w:tc>
        <w:tc>
          <w:tcPr>
            <w:tcW w:w="1483" w:type="dxa"/>
            <w:tcBorders>
              <w:top w:val="single" w:sz="4" w:space="0" w:color="auto"/>
              <w:left w:val="single" w:sz="4" w:space="0" w:color="auto"/>
              <w:bottom w:val="single" w:sz="4" w:space="0" w:color="auto"/>
              <w:right w:val="single" w:sz="4" w:space="0" w:color="auto"/>
            </w:tcBorders>
          </w:tcPr>
          <w:p w:rsidR="00056C92" w:rsidRPr="00095D26" w:rsidRDefault="00056C92" w:rsidP="008F653F">
            <w:pPr>
              <w:pStyle w:val="ad"/>
              <w:rPr>
                <w:rFonts w:ascii="Times New Roman" w:hAnsi="Times New Roman" w:cs="Times New Roman"/>
                <w:sz w:val="24"/>
                <w:szCs w:val="24"/>
              </w:rPr>
            </w:pPr>
            <w:r w:rsidRPr="00095D26">
              <w:rPr>
                <w:rFonts w:ascii="Times New Roman" w:hAnsi="Times New Roman" w:cs="Times New Roman"/>
                <w:sz w:val="24"/>
                <w:szCs w:val="24"/>
              </w:rPr>
              <w:t>2020 год</w:t>
            </w:r>
          </w:p>
        </w:tc>
        <w:tc>
          <w:tcPr>
            <w:tcW w:w="1483" w:type="dxa"/>
            <w:tcBorders>
              <w:top w:val="single" w:sz="4" w:space="0" w:color="auto"/>
              <w:left w:val="single" w:sz="4" w:space="0" w:color="auto"/>
              <w:bottom w:val="single" w:sz="4" w:space="0" w:color="auto"/>
              <w:right w:val="single" w:sz="4" w:space="0" w:color="auto"/>
            </w:tcBorders>
          </w:tcPr>
          <w:p w:rsidR="00056C92" w:rsidRPr="00095D26" w:rsidRDefault="00056C92" w:rsidP="008F653F">
            <w:pPr>
              <w:pStyle w:val="ad"/>
              <w:rPr>
                <w:rFonts w:ascii="Times New Roman" w:hAnsi="Times New Roman" w:cs="Times New Roman"/>
                <w:sz w:val="24"/>
                <w:szCs w:val="24"/>
              </w:rPr>
            </w:pPr>
            <w:r w:rsidRPr="00095D26">
              <w:rPr>
                <w:rFonts w:ascii="Times New Roman" w:hAnsi="Times New Roman" w:cs="Times New Roman"/>
                <w:sz w:val="24"/>
                <w:szCs w:val="24"/>
              </w:rPr>
              <w:t>2021 год</w:t>
            </w:r>
          </w:p>
        </w:tc>
        <w:tc>
          <w:tcPr>
            <w:tcW w:w="1483" w:type="dxa"/>
            <w:tcBorders>
              <w:top w:val="single" w:sz="4" w:space="0" w:color="auto"/>
              <w:left w:val="single" w:sz="4" w:space="0" w:color="auto"/>
              <w:bottom w:val="single" w:sz="4" w:space="0" w:color="auto"/>
              <w:right w:val="single" w:sz="4" w:space="0" w:color="auto"/>
            </w:tcBorders>
          </w:tcPr>
          <w:p w:rsidR="00056C92" w:rsidRPr="00095D26" w:rsidRDefault="00056C92" w:rsidP="008F653F">
            <w:pPr>
              <w:pStyle w:val="ad"/>
              <w:rPr>
                <w:rFonts w:ascii="Times New Roman" w:hAnsi="Times New Roman" w:cs="Times New Roman"/>
                <w:sz w:val="24"/>
                <w:szCs w:val="24"/>
              </w:rPr>
            </w:pPr>
            <w:r w:rsidRPr="00095D26">
              <w:rPr>
                <w:rFonts w:ascii="Times New Roman" w:hAnsi="Times New Roman" w:cs="Times New Roman"/>
                <w:sz w:val="24"/>
                <w:szCs w:val="24"/>
              </w:rPr>
              <w:t>2022 год</w:t>
            </w:r>
          </w:p>
        </w:tc>
      </w:tr>
      <w:tr w:rsidR="00056C92" w:rsidRPr="00095D26" w:rsidTr="008F653F">
        <w:trPr>
          <w:jc w:val="center"/>
        </w:trPr>
        <w:tc>
          <w:tcPr>
            <w:tcW w:w="770" w:type="dxa"/>
            <w:tcBorders>
              <w:top w:val="single" w:sz="4" w:space="0" w:color="auto"/>
              <w:left w:val="single" w:sz="4" w:space="0" w:color="auto"/>
              <w:bottom w:val="single" w:sz="4" w:space="0" w:color="auto"/>
              <w:right w:val="single" w:sz="4" w:space="0" w:color="auto"/>
            </w:tcBorders>
            <w:vAlign w:val="center"/>
          </w:tcPr>
          <w:p w:rsidR="00056C92" w:rsidRPr="00095D26" w:rsidRDefault="00056C92" w:rsidP="008F653F">
            <w:pPr>
              <w:pStyle w:val="ad"/>
              <w:rPr>
                <w:rFonts w:ascii="Times New Roman" w:hAnsi="Times New Roman" w:cs="Times New Roman"/>
                <w:sz w:val="24"/>
                <w:szCs w:val="24"/>
              </w:rPr>
            </w:pPr>
            <w:r w:rsidRPr="00095D26">
              <w:rPr>
                <w:rFonts w:ascii="Times New Roman" w:hAnsi="Times New Roman" w:cs="Times New Roman"/>
                <w:sz w:val="24"/>
                <w:szCs w:val="24"/>
              </w:rPr>
              <w:t>1</w:t>
            </w:r>
          </w:p>
        </w:tc>
        <w:tc>
          <w:tcPr>
            <w:tcW w:w="4805" w:type="dxa"/>
            <w:tcBorders>
              <w:top w:val="single" w:sz="4" w:space="0" w:color="auto"/>
              <w:left w:val="single" w:sz="4" w:space="0" w:color="auto"/>
              <w:bottom w:val="single" w:sz="4" w:space="0" w:color="auto"/>
              <w:right w:val="single" w:sz="4" w:space="0" w:color="auto"/>
            </w:tcBorders>
            <w:vAlign w:val="center"/>
          </w:tcPr>
          <w:p w:rsidR="00056C92" w:rsidRPr="00095D26" w:rsidRDefault="00056C92" w:rsidP="008F653F">
            <w:pPr>
              <w:pStyle w:val="ad"/>
              <w:rPr>
                <w:rFonts w:ascii="Times New Roman" w:hAnsi="Times New Roman" w:cs="Times New Roman"/>
                <w:sz w:val="24"/>
                <w:szCs w:val="24"/>
              </w:rPr>
            </w:pPr>
            <w:r w:rsidRPr="00095D26">
              <w:rPr>
                <w:rFonts w:ascii="Times New Roman" w:hAnsi="Times New Roman" w:cs="Times New Roman"/>
                <w:sz w:val="24"/>
                <w:szCs w:val="24"/>
              </w:rPr>
              <w:t>Количество и площадь благоустроенных дворовых территорий</w:t>
            </w:r>
          </w:p>
        </w:tc>
        <w:tc>
          <w:tcPr>
            <w:tcW w:w="1471" w:type="dxa"/>
            <w:tcBorders>
              <w:top w:val="single" w:sz="4" w:space="0" w:color="auto"/>
              <w:left w:val="single" w:sz="4" w:space="0" w:color="auto"/>
              <w:bottom w:val="single" w:sz="4" w:space="0" w:color="auto"/>
              <w:right w:val="single" w:sz="4" w:space="0" w:color="auto"/>
            </w:tcBorders>
            <w:vAlign w:val="center"/>
          </w:tcPr>
          <w:p w:rsidR="00056C92" w:rsidRPr="00095D26" w:rsidRDefault="00056C92" w:rsidP="008F653F">
            <w:pPr>
              <w:pStyle w:val="ad"/>
              <w:rPr>
                <w:rFonts w:ascii="Times New Roman" w:hAnsi="Times New Roman" w:cs="Times New Roman"/>
                <w:sz w:val="24"/>
                <w:szCs w:val="24"/>
              </w:rPr>
            </w:pPr>
            <w:r w:rsidRPr="00095D26">
              <w:rPr>
                <w:rFonts w:ascii="Times New Roman" w:hAnsi="Times New Roman" w:cs="Times New Roman"/>
                <w:sz w:val="24"/>
                <w:szCs w:val="24"/>
              </w:rPr>
              <w:t>Ед., кв. м</w:t>
            </w:r>
          </w:p>
        </w:tc>
        <w:tc>
          <w:tcPr>
            <w:tcW w:w="1357" w:type="dxa"/>
            <w:tcBorders>
              <w:top w:val="single" w:sz="4" w:space="0" w:color="auto"/>
              <w:left w:val="single" w:sz="4" w:space="0" w:color="auto"/>
              <w:bottom w:val="single" w:sz="4" w:space="0" w:color="auto"/>
              <w:right w:val="single" w:sz="4" w:space="0" w:color="auto"/>
            </w:tcBorders>
          </w:tcPr>
          <w:p w:rsidR="00056C92" w:rsidRPr="00095D26" w:rsidRDefault="00056C92" w:rsidP="008F653F">
            <w:pPr>
              <w:pStyle w:val="ad"/>
              <w:rPr>
                <w:rFonts w:ascii="Times New Roman" w:hAnsi="Times New Roman" w:cs="Times New Roman"/>
                <w:sz w:val="24"/>
                <w:szCs w:val="24"/>
              </w:rPr>
            </w:pPr>
            <w:r w:rsidRPr="00095D26">
              <w:rPr>
                <w:rFonts w:ascii="Times New Roman" w:hAnsi="Times New Roman" w:cs="Times New Roman"/>
                <w:sz w:val="24"/>
                <w:szCs w:val="24"/>
              </w:rPr>
              <w:t>Не менее 1</w:t>
            </w:r>
          </w:p>
        </w:tc>
        <w:tc>
          <w:tcPr>
            <w:tcW w:w="1483" w:type="dxa"/>
            <w:tcBorders>
              <w:top w:val="single" w:sz="4" w:space="0" w:color="auto"/>
              <w:left w:val="single" w:sz="4" w:space="0" w:color="auto"/>
              <w:bottom w:val="single" w:sz="4" w:space="0" w:color="auto"/>
              <w:right w:val="single" w:sz="4" w:space="0" w:color="auto"/>
            </w:tcBorders>
          </w:tcPr>
          <w:p w:rsidR="00056C92" w:rsidRPr="00095D26" w:rsidRDefault="00056C92" w:rsidP="008F653F">
            <w:pPr>
              <w:pStyle w:val="ad"/>
              <w:rPr>
                <w:rFonts w:ascii="Times New Roman" w:hAnsi="Times New Roman" w:cs="Times New Roman"/>
                <w:sz w:val="24"/>
                <w:szCs w:val="24"/>
              </w:rPr>
            </w:pPr>
            <w:r w:rsidRPr="00095D26">
              <w:rPr>
                <w:rFonts w:ascii="Times New Roman" w:hAnsi="Times New Roman" w:cs="Times New Roman"/>
                <w:sz w:val="24"/>
                <w:szCs w:val="24"/>
              </w:rPr>
              <w:t>Не менее 1</w:t>
            </w:r>
          </w:p>
        </w:tc>
        <w:tc>
          <w:tcPr>
            <w:tcW w:w="1483" w:type="dxa"/>
            <w:tcBorders>
              <w:top w:val="single" w:sz="4" w:space="0" w:color="auto"/>
              <w:left w:val="single" w:sz="4" w:space="0" w:color="auto"/>
              <w:bottom w:val="single" w:sz="4" w:space="0" w:color="auto"/>
              <w:right w:val="single" w:sz="4" w:space="0" w:color="auto"/>
            </w:tcBorders>
          </w:tcPr>
          <w:p w:rsidR="00056C92" w:rsidRPr="00095D26" w:rsidRDefault="00056C92" w:rsidP="008F653F">
            <w:pPr>
              <w:pStyle w:val="ad"/>
              <w:rPr>
                <w:rFonts w:ascii="Times New Roman" w:hAnsi="Times New Roman" w:cs="Times New Roman"/>
                <w:sz w:val="24"/>
                <w:szCs w:val="24"/>
              </w:rPr>
            </w:pPr>
            <w:r w:rsidRPr="00095D26">
              <w:rPr>
                <w:rFonts w:ascii="Times New Roman" w:hAnsi="Times New Roman" w:cs="Times New Roman"/>
                <w:sz w:val="24"/>
                <w:szCs w:val="24"/>
              </w:rPr>
              <w:t>Не менее 1</w:t>
            </w:r>
          </w:p>
        </w:tc>
        <w:tc>
          <w:tcPr>
            <w:tcW w:w="1483" w:type="dxa"/>
            <w:tcBorders>
              <w:top w:val="single" w:sz="4" w:space="0" w:color="auto"/>
              <w:left w:val="single" w:sz="4" w:space="0" w:color="auto"/>
              <w:bottom w:val="single" w:sz="4" w:space="0" w:color="auto"/>
              <w:right w:val="single" w:sz="4" w:space="0" w:color="auto"/>
            </w:tcBorders>
          </w:tcPr>
          <w:p w:rsidR="00056C92" w:rsidRPr="00095D26" w:rsidRDefault="00056C92" w:rsidP="008F653F">
            <w:pPr>
              <w:pStyle w:val="ad"/>
              <w:rPr>
                <w:rFonts w:ascii="Times New Roman" w:hAnsi="Times New Roman" w:cs="Times New Roman"/>
                <w:sz w:val="24"/>
                <w:szCs w:val="24"/>
              </w:rPr>
            </w:pPr>
            <w:r w:rsidRPr="00095D26">
              <w:rPr>
                <w:rFonts w:ascii="Times New Roman" w:hAnsi="Times New Roman" w:cs="Times New Roman"/>
                <w:sz w:val="24"/>
                <w:szCs w:val="24"/>
              </w:rPr>
              <w:t>Не менее 1</w:t>
            </w:r>
          </w:p>
        </w:tc>
        <w:tc>
          <w:tcPr>
            <w:tcW w:w="1483" w:type="dxa"/>
            <w:tcBorders>
              <w:top w:val="single" w:sz="4" w:space="0" w:color="auto"/>
              <w:left w:val="single" w:sz="4" w:space="0" w:color="auto"/>
              <w:bottom w:val="single" w:sz="4" w:space="0" w:color="auto"/>
              <w:right w:val="single" w:sz="4" w:space="0" w:color="auto"/>
            </w:tcBorders>
          </w:tcPr>
          <w:p w:rsidR="00056C92" w:rsidRPr="00095D26" w:rsidRDefault="00056C92" w:rsidP="008F653F">
            <w:pPr>
              <w:pStyle w:val="ad"/>
              <w:rPr>
                <w:rFonts w:ascii="Times New Roman" w:hAnsi="Times New Roman" w:cs="Times New Roman"/>
                <w:sz w:val="24"/>
                <w:szCs w:val="24"/>
              </w:rPr>
            </w:pPr>
            <w:r w:rsidRPr="00095D26">
              <w:rPr>
                <w:rFonts w:ascii="Times New Roman" w:hAnsi="Times New Roman" w:cs="Times New Roman"/>
                <w:sz w:val="24"/>
                <w:szCs w:val="24"/>
              </w:rPr>
              <w:t>Не менее 1</w:t>
            </w:r>
          </w:p>
        </w:tc>
      </w:tr>
      <w:tr w:rsidR="00056C92" w:rsidRPr="00095D26" w:rsidTr="008F653F">
        <w:trPr>
          <w:jc w:val="center"/>
        </w:trPr>
        <w:tc>
          <w:tcPr>
            <w:tcW w:w="770" w:type="dxa"/>
            <w:tcBorders>
              <w:top w:val="single" w:sz="4" w:space="0" w:color="auto"/>
              <w:left w:val="single" w:sz="4" w:space="0" w:color="auto"/>
              <w:bottom w:val="single" w:sz="4" w:space="0" w:color="auto"/>
              <w:right w:val="single" w:sz="4" w:space="0" w:color="auto"/>
            </w:tcBorders>
            <w:vAlign w:val="center"/>
          </w:tcPr>
          <w:p w:rsidR="00056C92" w:rsidRPr="00095D26" w:rsidRDefault="00056C92" w:rsidP="008F653F">
            <w:pPr>
              <w:pStyle w:val="ad"/>
              <w:rPr>
                <w:rFonts w:ascii="Times New Roman" w:hAnsi="Times New Roman" w:cs="Times New Roman"/>
                <w:sz w:val="24"/>
                <w:szCs w:val="24"/>
              </w:rPr>
            </w:pPr>
            <w:r w:rsidRPr="00095D26">
              <w:rPr>
                <w:rFonts w:ascii="Times New Roman" w:hAnsi="Times New Roman" w:cs="Times New Roman"/>
                <w:sz w:val="24"/>
                <w:szCs w:val="24"/>
              </w:rPr>
              <w:t>2</w:t>
            </w:r>
          </w:p>
        </w:tc>
        <w:tc>
          <w:tcPr>
            <w:tcW w:w="4805" w:type="dxa"/>
            <w:tcBorders>
              <w:top w:val="single" w:sz="4" w:space="0" w:color="auto"/>
              <w:left w:val="single" w:sz="4" w:space="0" w:color="auto"/>
              <w:bottom w:val="single" w:sz="4" w:space="0" w:color="auto"/>
              <w:right w:val="single" w:sz="4" w:space="0" w:color="auto"/>
            </w:tcBorders>
            <w:vAlign w:val="center"/>
          </w:tcPr>
          <w:p w:rsidR="00056C92" w:rsidRPr="00095D26" w:rsidRDefault="00056C92" w:rsidP="008F653F">
            <w:pPr>
              <w:pStyle w:val="ad"/>
              <w:rPr>
                <w:rFonts w:ascii="Times New Roman" w:hAnsi="Times New Roman" w:cs="Times New Roman"/>
                <w:sz w:val="24"/>
                <w:szCs w:val="24"/>
              </w:rPr>
            </w:pPr>
            <w:r w:rsidRPr="00095D26">
              <w:rPr>
                <w:rFonts w:ascii="Times New Roman" w:hAnsi="Times New Roman" w:cs="Times New Roman"/>
                <w:sz w:val="24"/>
                <w:szCs w:val="24"/>
              </w:rPr>
              <w:t>Доля благоустроенных дворовых территорий от общего количества и площади дворовых территорий</w:t>
            </w:r>
          </w:p>
        </w:tc>
        <w:tc>
          <w:tcPr>
            <w:tcW w:w="1471" w:type="dxa"/>
            <w:tcBorders>
              <w:top w:val="single" w:sz="4" w:space="0" w:color="auto"/>
              <w:left w:val="single" w:sz="4" w:space="0" w:color="auto"/>
              <w:bottom w:val="single" w:sz="4" w:space="0" w:color="auto"/>
              <w:right w:val="single" w:sz="4" w:space="0" w:color="auto"/>
            </w:tcBorders>
            <w:vAlign w:val="center"/>
          </w:tcPr>
          <w:p w:rsidR="00056C92" w:rsidRPr="00095D26" w:rsidRDefault="00056C92" w:rsidP="008F653F">
            <w:pPr>
              <w:pStyle w:val="ad"/>
              <w:rPr>
                <w:rFonts w:ascii="Times New Roman" w:hAnsi="Times New Roman" w:cs="Times New Roman"/>
                <w:sz w:val="24"/>
                <w:szCs w:val="24"/>
              </w:rPr>
            </w:pPr>
            <w:r w:rsidRPr="00095D26">
              <w:rPr>
                <w:rFonts w:ascii="Times New Roman" w:hAnsi="Times New Roman" w:cs="Times New Roman"/>
                <w:sz w:val="24"/>
                <w:szCs w:val="24"/>
              </w:rPr>
              <w:t>Проценты</w:t>
            </w:r>
          </w:p>
        </w:tc>
        <w:tc>
          <w:tcPr>
            <w:tcW w:w="1357" w:type="dxa"/>
            <w:tcBorders>
              <w:top w:val="single" w:sz="4" w:space="0" w:color="auto"/>
              <w:left w:val="single" w:sz="4" w:space="0" w:color="auto"/>
              <w:bottom w:val="single" w:sz="4" w:space="0" w:color="auto"/>
              <w:right w:val="single" w:sz="4" w:space="0" w:color="auto"/>
            </w:tcBorders>
          </w:tcPr>
          <w:p w:rsidR="00056C92" w:rsidRPr="00095D26" w:rsidRDefault="00056C92" w:rsidP="008F653F">
            <w:pPr>
              <w:pStyle w:val="ad"/>
              <w:rPr>
                <w:rFonts w:ascii="Times New Roman" w:hAnsi="Times New Roman" w:cs="Times New Roman"/>
                <w:sz w:val="24"/>
                <w:szCs w:val="24"/>
              </w:rPr>
            </w:pPr>
            <w:r w:rsidRPr="00095D26">
              <w:rPr>
                <w:rFonts w:ascii="Times New Roman" w:hAnsi="Times New Roman" w:cs="Times New Roman"/>
                <w:sz w:val="24"/>
                <w:szCs w:val="24"/>
              </w:rPr>
              <w:t>Не менее 1</w:t>
            </w:r>
          </w:p>
        </w:tc>
        <w:tc>
          <w:tcPr>
            <w:tcW w:w="1483" w:type="dxa"/>
            <w:tcBorders>
              <w:top w:val="single" w:sz="4" w:space="0" w:color="auto"/>
              <w:left w:val="single" w:sz="4" w:space="0" w:color="auto"/>
              <w:bottom w:val="single" w:sz="4" w:space="0" w:color="auto"/>
              <w:right w:val="single" w:sz="4" w:space="0" w:color="auto"/>
            </w:tcBorders>
          </w:tcPr>
          <w:p w:rsidR="00056C92" w:rsidRPr="00095D26" w:rsidRDefault="00056C92" w:rsidP="008F653F">
            <w:pPr>
              <w:pStyle w:val="ad"/>
              <w:rPr>
                <w:rFonts w:ascii="Times New Roman" w:hAnsi="Times New Roman" w:cs="Times New Roman"/>
                <w:sz w:val="24"/>
                <w:szCs w:val="24"/>
              </w:rPr>
            </w:pPr>
            <w:r w:rsidRPr="00095D26">
              <w:rPr>
                <w:rFonts w:ascii="Times New Roman" w:hAnsi="Times New Roman" w:cs="Times New Roman"/>
                <w:sz w:val="24"/>
                <w:szCs w:val="24"/>
              </w:rPr>
              <w:t>Не менее 1</w:t>
            </w:r>
          </w:p>
        </w:tc>
        <w:tc>
          <w:tcPr>
            <w:tcW w:w="1483" w:type="dxa"/>
            <w:tcBorders>
              <w:top w:val="single" w:sz="4" w:space="0" w:color="auto"/>
              <w:left w:val="single" w:sz="4" w:space="0" w:color="auto"/>
              <w:bottom w:val="single" w:sz="4" w:space="0" w:color="auto"/>
              <w:right w:val="single" w:sz="4" w:space="0" w:color="auto"/>
            </w:tcBorders>
          </w:tcPr>
          <w:p w:rsidR="00056C92" w:rsidRPr="00095D26" w:rsidRDefault="00056C92" w:rsidP="008F653F">
            <w:pPr>
              <w:pStyle w:val="ad"/>
              <w:rPr>
                <w:rFonts w:ascii="Times New Roman" w:hAnsi="Times New Roman" w:cs="Times New Roman"/>
                <w:sz w:val="24"/>
                <w:szCs w:val="24"/>
              </w:rPr>
            </w:pPr>
            <w:r w:rsidRPr="00095D26">
              <w:rPr>
                <w:rFonts w:ascii="Times New Roman" w:hAnsi="Times New Roman" w:cs="Times New Roman"/>
                <w:sz w:val="24"/>
                <w:szCs w:val="24"/>
              </w:rPr>
              <w:t>Не менее 1</w:t>
            </w:r>
          </w:p>
        </w:tc>
        <w:tc>
          <w:tcPr>
            <w:tcW w:w="1483" w:type="dxa"/>
            <w:tcBorders>
              <w:top w:val="single" w:sz="4" w:space="0" w:color="auto"/>
              <w:left w:val="single" w:sz="4" w:space="0" w:color="auto"/>
              <w:bottom w:val="single" w:sz="4" w:space="0" w:color="auto"/>
              <w:right w:val="single" w:sz="4" w:space="0" w:color="auto"/>
            </w:tcBorders>
          </w:tcPr>
          <w:p w:rsidR="00056C92" w:rsidRPr="00095D26" w:rsidRDefault="00056C92" w:rsidP="008F653F">
            <w:pPr>
              <w:pStyle w:val="ad"/>
              <w:rPr>
                <w:rFonts w:ascii="Times New Roman" w:hAnsi="Times New Roman" w:cs="Times New Roman"/>
                <w:sz w:val="24"/>
                <w:szCs w:val="24"/>
              </w:rPr>
            </w:pPr>
            <w:r w:rsidRPr="00095D26">
              <w:rPr>
                <w:rFonts w:ascii="Times New Roman" w:hAnsi="Times New Roman" w:cs="Times New Roman"/>
                <w:sz w:val="24"/>
                <w:szCs w:val="24"/>
              </w:rPr>
              <w:t>Не менее 1</w:t>
            </w:r>
          </w:p>
        </w:tc>
        <w:tc>
          <w:tcPr>
            <w:tcW w:w="1483" w:type="dxa"/>
            <w:tcBorders>
              <w:top w:val="single" w:sz="4" w:space="0" w:color="auto"/>
              <w:left w:val="single" w:sz="4" w:space="0" w:color="auto"/>
              <w:bottom w:val="single" w:sz="4" w:space="0" w:color="auto"/>
              <w:right w:val="single" w:sz="4" w:space="0" w:color="auto"/>
            </w:tcBorders>
          </w:tcPr>
          <w:p w:rsidR="00056C92" w:rsidRPr="00095D26" w:rsidRDefault="00056C92" w:rsidP="008F653F">
            <w:pPr>
              <w:pStyle w:val="ad"/>
              <w:rPr>
                <w:rFonts w:ascii="Times New Roman" w:hAnsi="Times New Roman" w:cs="Times New Roman"/>
                <w:sz w:val="24"/>
                <w:szCs w:val="24"/>
              </w:rPr>
            </w:pPr>
            <w:r w:rsidRPr="00095D26">
              <w:rPr>
                <w:rFonts w:ascii="Times New Roman" w:hAnsi="Times New Roman" w:cs="Times New Roman"/>
                <w:sz w:val="24"/>
                <w:szCs w:val="24"/>
              </w:rPr>
              <w:t>Не менее 1</w:t>
            </w:r>
          </w:p>
        </w:tc>
      </w:tr>
      <w:tr w:rsidR="00056C92" w:rsidRPr="00095D26" w:rsidTr="008F653F">
        <w:trPr>
          <w:jc w:val="center"/>
        </w:trPr>
        <w:tc>
          <w:tcPr>
            <w:tcW w:w="770" w:type="dxa"/>
            <w:tcBorders>
              <w:top w:val="single" w:sz="4" w:space="0" w:color="auto"/>
              <w:left w:val="single" w:sz="4" w:space="0" w:color="auto"/>
              <w:bottom w:val="single" w:sz="4" w:space="0" w:color="auto"/>
              <w:right w:val="single" w:sz="4" w:space="0" w:color="auto"/>
            </w:tcBorders>
            <w:vAlign w:val="center"/>
          </w:tcPr>
          <w:p w:rsidR="00056C92" w:rsidRPr="00095D26" w:rsidRDefault="00056C92" w:rsidP="008F653F">
            <w:pPr>
              <w:pStyle w:val="ad"/>
              <w:rPr>
                <w:rFonts w:ascii="Times New Roman" w:hAnsi="Times New Roman" w:cs="Times New Roman"/>
                <w:sz w:val="24"/>
                <w:szCs w:val="24"/>
              </w:rPr>
            </w:pPr>
            <w:r w:rsidRPr="00095D26">
              <w:rPr>
                <w:rFonts w:ascii="Times New Roman" w:hAnsi="Times New Roman" w:cs="Times New Roman"/>
                <w:sz w:val="24"/>
                <w:szCs w:val="24"/>
              </w:rPr>
              <w:t>3</w:t>
            </w:r>
          </w:p>
        </w:tc>
        <w:tc>
          <w:tcPr>
            <w:tcW w:w="4805" w:type="dxa"/>
            <w:tcBorders>
              <w:top w:val="single" w:sz="4" w:space="0" w:color="auto"/>
              <w:left w:val="single" w:sz="4" w:space="0" w:color="auto"/>
              <w:bottom w:val="single" w:sz="4" w:space="0" w:color="auto"/>
              <w:right w:val="single" w:sz="4" w:space="0" w:color="auto"/>
            </w:tcBorders>
            <w:vAlign w:val="center"/>
          </w:tcPr>
          <w:p w:rsidR="00056C92" w:rsidRPr="00095D26" w:rsidRDefault="00056C92" w:rsidP="008F653F">
            <w:pPr>
              <w:pStyle w:val="ad"/>
              <w:rPr>
                <w:rFonts w:ascii="Times New Roman" w:hAnsi="Times New Roman" w:cs="Times New Roman"/>
                <w:sz w:val="24"/>
                <w:szCs w:val="24"/>
              </w:rPr>
            </w:pPr>
            <w:r w:rsidRPr="00095D26">
              <w:rPr>
                <w:rFonts w:ascii="Times New Roman" w:hAnsi="Times New Roman" w:cs="Times New Roman"/>
                <w:sz w:val="24"/>
                <w:szCs w:val="24"/>
              </w:rPr>
              <w:t>Охват населения благоустроенными дворовыми территориями (доля населения, проживающего в жилом фонде с благоустроенными дворовыми территориями от общей численности населения муниципального образования субъекта Российской Федерации)</w:t>
            </w:r>
          </w:p>
        </w:tc>
        <w:tc>
          <w:tcPr>
            <w:tcW w:w="1471" w:type="dxa"/>
            <w:tcBorders>
              <w:top w:val="single" w:sz="4" w:space="0" w:color="auto"/>
              <w:left w:val="single" w:sz="4" w:space="0" w:color="auto"/>
              <w:bottom w:val="single" w:sz="4" w:space="0" w:color="auto"/>
              <w:right w:val="single" w:sz="4" w:space="0" w:color="auto"/>
            </w:tcBorders>
            <w:vAlign w:val="center"/>
          </w:tcPr>
          <w:p w:rsidR="00056C92" w:rsidRPr="00095D26" w:rsidRDefault="00056C92" w:rsidP="008F653F">
            <w:pPr>
              <w:pStyle w:val="ad"/>
              <w:rPr>
                <w:rFonts w:ascii="Times New Roman" w:hAnsi="Times New Roman" w:cs="Times New Roman"/>
                <w:sz w:val="24"/>
                <w:szCs w:val="24"/>
              </w:rPr>
            </w:pPr>
            <w:r w:rsidRPr="00095D26">
              <w:rPr>
                <w:rFonts w:ascii="Times New Roman" w:hAnsi="Times New Roman" w:cs="Times New Roman"/>
                <w:sz w:val="24"/>
                <w:szCs w:val="24"/>
              </w:rPr>
              <w:t>Проценты</w:t>
            </w:r>
          </w:p>
        </w:tc>
        <w:tc>
          <w:tcPr>
            <w:tcW w:w="1357" w:type="dxa"/>
            <w:tcBorders>
              <w:top w:val="single" w:sz="4" w:space="0" w:color="auto"/>
              <w:left w:val="single" w:sz="4" w:space="0" w:color="auto"/>
              <w:bottom w:val="single" w:sz="4" w:space="0" w:color="auto"/>
              <w:right w:val="single" w:sz="4" w:space="0" w:color="auto"/>
            </w:tcBorders>
          </w:tcPr>
          <w:p w:rsidR="00056C92" w:rsidRPr="00095D26" w:rsidRDefault="00056C92" w:rsidP="008F653F">
            <w:pPr>
              <w:pStyle w:val="ad"/>
              <w:rPr>
                <w:rFonts w:ascii="Times New Roman" w:hAnsi="Times New Roman" w:cs="Times New Roman"/>
                <w:sz w:val="24"/>
                <w:szCs w:val="24"/>
                <w:highlight w:val="yellow"/>
              </w:rPr>
            </w:pPr>
          </w:p>
        </w:tc>
        <w:tc>
          <w:tcPr>
            <w:tcW w:w="1483" w:type="dxa"/>
            <w:tcBorders>
              <w:top w:val="single" w:sz="4" w:space="0" w:color="auto"/>
              <w:left w:val="single" w:sz="4" w:space="0" w:color="auto"/>
              <w:bottom w:val="single" w:sz="4" w:space="0" w:color="auto"/>
              <w:right w:val="single" w:sz="4" w:space="0" w:color="auto"/>
            </w:tcBorders>
          </w:tcPr>
          <w:p w:rsidR="00056C92" w:rsidRPr="00095D26" w:rsidRDefault="00056C92" w:rsidP="008F653F">
            <w:pPr>
              <w:pStyle w:val="ad"/>
              <w:rPr>
                <w:rFonts w:ascii="Times New Roman" w:hAnsi="Times New Roman" w:cs="Times New Roman"/>
                <w:sz w:val="24"/>
                <w:szCs w:val="24"/>
                <w:highlight w:val="yellow"/>
              </w:rPr>
            </w:pPr>
          </w:p>
        </w:tc>
        <w:tc>
          <w:tcPr>
            <w:tcW w:w="1483" w:type="dxa"/>
            <w:tcBorders>
              <w:top w:val="single" w:sz="4" w:space="0" w:color="auto"/>
              <w:left w:val="single" w:sz="4" w:space="0" w:color="auto"/>
              <w:bottom w:val="single" w:sz="4" w:space="0" w:color="auto"/>
              <w:right w:val="single" w:sz="4" w:space="0" w:color="auto"/>
            </w:tcBorders>
          </w:tcPr>
          <w:p w:rsidR="00056C92" w:rsidRPr="00095D26" w:rsidRDefault="00056C92" w:rsidP="008F653F">
            <w:pPr>
              <w:pStyle w:val="ad"/>
              <w:rPr>
                <w:rFonts w:ascii="Times New Roman" w:hAnsi="Times New Roman" w:cs="Times New Roman"/>
                <w:sz w:val="24"/>
                <w:szCs w:val="24"/>
              </w:rPr>
            </w:pPr>
          </w:p>
        </w:tc>
        <w:tc>
          <w:tcPr>
            <w:tcW w:w="1483" w:type="dxa"/>
            <w:tcBorders>
              <w:top w:val="single" w:sz="4" w:space="0" w:color="auto"/>
              <w:left w:val="single" w:sz="4" w:space="0" w:color="auto"/>
              <w:bottom w:val="single" w:sz="4" w:space="0" w:color="auto"/>
              <w:right w:val="single" w:sz="4" w:space="0" w:color="auto"/>
            </w:tcBorders>
          </w:tcPr>
          <w:p w:rsidR="00056C92" w:rsidRPr="00095D26" w:rsidRDefault="00056C92" w:rsidP="008F653F">
            <w:pPr>
              <w:pStyle w:val="ad"/>
              <w:rPr>
                <w:rFonts w:ascii="Times New Roman" w:hAnsi="Times New Roman" w:cs="Times New Roman"/>
                <w:sz w:val="24"/>
                <w:szCs w:val="24"/>
              </w:rPr>
            </w:pPr>
          </w:p>
        </w:tc>
        <w:tc>
          <w:tcPr>
            <w:tcW w:w="1483" w:type="dxa"/>
            <w:tcBorders>
              <w:top w:val="single" w:sz="4" w:space="0" w:color="auto"/>
              <w:left w:val="single" w:sz="4" w:space="0" w:color="auto"/>
              <w:bottom w:val="single" w:sz="4" w:space="0" w:color="auto"/>
              <w:right w:val="single" w:sz="4" w:space="0" w:color="auto"/>
            </w:tcBorders>
          </w:tcPr>
          <w:p w:rsidR="00056C92" w:rsidRPr="00095D26" w:rsidRDefault="00056C92" w:rsidP="008F653F">
            <w:pPr>
              <w:pStyle w:val="ad"/>
              <w:rPr>
                <w:rFonts w:ascii="Times New Roman" w:hAnsi="Times New Roman" w:cs="Times New Roman"/>
                <w:sz w:val="24"/>
                <w:szCs w:val="24"/>
              </w:rPr>
            </w:pPr>
          </w:p>
        </w:tc>
      </w:tr>
      <w:tr w:rsidR="00056C92" w:rsidRPr="00095D26" w:rsidTr="008F653F">
        <w:trPr>
          <w:jc w:val="center"/>
        </w:trPr>
        <w:tc>
          <w:tcPr>
            <w:tcW w:w="770" w:type="dxa"/>
            <w:tcBorders>
              <w:top w:val="single" w:sz="4" w:space="0" w:color="auto"/>
              <w:left w:val="single" w:sz="4" w:space="0" w:color="auto"/>
              <w:bottom w:val="single" w:sz="4" w:space="0" w:color="auto"/>
              <w:right w:val="single" w:sz="4" w:space="0" w:color="auto"/>
            </w:tcBorders>
            <w:vAlign w:val="center"/>
          </w:tcPr>
          <w:p w:rsidR="00056C92" w:rsidRPr="00095D26" w:rsidRDefault="00056C92" w:rsidP="008F653F">
            <w:pPr>
              <w:pStyle w:val="ad"/>
              <w:rPr>
                <w:rFonts w:ascii="Times New Roman" w:hAnsi="Times New Roman" w:cs="Times New Roman"/>
                <w:sz w:val="24"/>
                <w:szCs w:val="24"/>
              </w:rPr>
            </w:pPr>
            <w:r w:rsidRPr="00095D26">
              <w:rPr>
                <w:rFonts w:ascii="Times New Roman" w:hAnsi="Times New Roman" w:cs="Times New Roman"/>
                <w:sz w:val="24"/>
                <w:szCs w:val="24"/>
              </w:rPr>
              <w:t>4</w:t>
            </w:r>
          </w:p>
        </w:tc>
        <w:tc>
          <w:tcPr>
            <w:tcW w:w="4805" w:type="dxa"/>
            <w:tcBorders>
              <w:top w:val="single" w:sz="4" w:space="0" w:color="auto"/>
              <w:left w:val="single" w:sz="4" w:space="0" w:color="auto"/>
              <w:bottom w:val="single" w:sz="4" w:space="0" w:color="auto"/>
              <w:right w:val="single" w:sz="4" w:space="0" w:color="auto"/>
            </w:tcBorders>
            <w:vAlign w:val="center"/>
          </w:tcPr>
          <w:p w:rsidR="00056C92" w:rsidRPr="00095D26" w:rsidRDefault="00056C92" w:rsidP="008F653F">
            <w:pPr>
              <w:pStyle w:val="ad"/>
              <w:rPr>
                <w:rFonts w:ascii="Times New Roman" w:hAnsi="Times New Roman" w:cs="Times New Roman"/>
                <w:sz w:val="24"/>
                <w:szCs w:val="24"/>
              </w:rPr>
            </w:pPr>
            <w:r w:rsidRPr="00095D26">
              <w:rPr>
                <w:rFonts w:ascii="Times New Roman" w:hAnsi="Times New Roman" w:cs="Times New Roman"/>
                <w:sz w:val="24"/>
                <w:szCs w:val="24"/>
              </w:rPr>
              <w:t>Количество благоустроенных общественных территорий</w:t>
            </w:r>
          </w:p>
        </w:tc>
        <w:tc>
          <w:tcPr>
            <w:tcW w:w="1471" w:type="dxa"/>
            <w:tcBorders>
              <w:top w:val="single" w:sz="4" w:space="0" w:color="auto"/>
              <w:left w:val="single" w:sz="4" w:space="0" w:color="auto"/>
              <w:bottom w:val="single" w:sz="4" w:space="0" w:color="auto"/>
              <w:right w:val="single" w:sz="4" w:space="0" w:color="auto"/>
            </w:tcBorders>
            <w:vAlign w:val="center"/>
          </w:tcPr>
          <w:p w:rsidR="00056C92" w:rsidRPr="00095D26" w:rsidRDefault="00056C92" w:rsidP="008F653F">
            <w:pPr>
              <w:pStyle w:val="ad"/>
              <w:rPr>
                <w:rFonts w:ascii="Times New Roman" w:hAnsi="Times New Roman" w:cs="Times New Roman"/>
                <w:sz w:val="24"/>
                <w:szCs w:val="24"/>
              </w:rPr>
            </w:pPr>
            <w:r w:rsidRPr="00095D26">
              <w:rPr>
                <w:rFonts w:ascii="Times New Roman" w:hAnsi="Times New Roman" w:cs="Times New Roman"/>
                <w:sz w:val="24"/>
                <w:szCs w:val="24"/>
              </w:rPr>
              <w:t>Ед.</w:t>
            </w:r>
          </w:p>
        </w:tc>
        <w:tc>
          <w:tcPr>
            <w:tcW w:w="1357" w:type="dxa"/>
            <w:tcBorders>
              <w:top w:val="single" w:sz="4" w:space="0" w:color="auto"/>
              <w:left w:val="single" w:sz="4" w:space="0" w:color="auto"/>
              <w:bottom w:val="single" w:sz="4" w:space="0" w:color="auto"/>
              <w:right w:val="single" w:sz="4" w:space="0" w:color="auto"/>
            </w:tcBorders>
          </w:tcPr>
          <w:p w:rsidR="00056C92" w:rsidRPr="00095D26" w:rsidRDefault="00056C92" w:rsidP="008F653F">
            <w:pPr>
              <w:pStyle w:val="ad"/>
              <w:rPr>
                <w:rFonts w:ascii="Times New Roman" w:hAnsi="Times New Roman" w:cs="Times New Roman"/>
                <w:sz w:val="24"/>
                <w:szCs w:val="24"/>
                <w:highlight w:val="yellow"/>
              </w:rPr>
            </w:pPr>
          </w:p>
        </w:tc>
        <w:tc>
          <w:tcPr>
            <w:tcW w:w="1483" w:type="dxa"/>
            <w:tcBorders>
              <w:top w:val="single" w:sz="4" w:space="0" w:color="auto"/>
              <w:left w:val="single" w:sz="4" w:space="0" w:color="auto"/>
              <w:bottom w:val="single" w:sz="4" w:space="0" w:color="auto"/>
              <w:right w:val="single" w:sz="4" w:space="0" w:color="auto"/>
            </w:tcBorders>
          </w:tcPr>
          <w:p w:rsidR="00056C92" w:rsidRPr="00095D26" w:rsidRDefault="00056C92" w:rsidP="008F653F">
            <w:pPr>
              <w:pStyle w:val="ad"/>
              <w:rPr>
                <w:rFonts w:ascii="Times New Roman" w:hAnsi="Times New Roman" w:cs="Times New Roman"/>
                <w:sz w:val="24"/>
                <w:szCs w:val="24"/>
                <w:highlight w:val="yellow"/>
              </w:rPr>
            </w:pPr>
          </w:p>
        </w:tc>
        <w:tc>
          <w:tcPr>
            <w:tcW w:w="1483" w:type="dxa"/>
            <w:tcBorders>
              <w:top w:val="single" w:sz="4" w:space="0" w:color="auto"/>
              <w:left w:val="single" w:sz="4" w:space="0" w:color="auto"/>
              <w:bottom w:val="single" w:sz="4" w:space="0" w:color="auto"/>
              <w:right w:val="single" w:sz="4" w:space="0" w:color="auto"/>
            </w:tcBorders>
          </w:tcPr>
          <w:p w:rsidR="00056C92" w:rsidRPr="00095D26" w:rsidRDefault="00056C92" w:rsidP="008F653F">
            <w:pPr>
              <w:pStyle w:val="ad"/>
              <w:rPr>
                <w:rFonts w:ascii="Times New Roman" w:hAnsi="Times New Roman" w:cs="Times New Roman"/>
                <w:sz w:val="24"/>
                <w:szCs w:val="24"/>
              </w:rPr>
            </w:pPr>
          </w:p>
        </w:tc>
        <w:tc>
          <w:tcPr>
            <w:tcW w:w="1483" w:type="dxa"/>
            <w:tcBorders>
              <w:top w:val="single" w:sz="4" w:space="0" w:color="auto"/>
              <w:left w:val="single" w:sz="4" w:space="0" w:color="auto"/>
              <w:bottom w:val="single" w:sz="4" w:space="0" w:color="auto"/>
              <w:right w:val="single" w:sz="4" w:space="0" w:color="auto"/>
            </w:tcBorders>
          </w:tcPr>
          <w:p w:rsidR="00056C92" w:rsidRPr="00095D26" w:rsidRDefault="00056C92" w:rsidP="008F653F">
            <w:pPr>
              <w:pStyle w:val="ad"/>
              <w:rPr>
                <w:rFonts w:ascii="Times New Roman" w:hAnsi="Times New Roman" w:cs="Times New Roman"/>
                <w:sz w:val="24"/>
                <w:szCs w:val="24"/>
              </w:rPr>
            </w:pPr>
          </w:p>
        </w:tc>
        <w:tc>
          <w:tcPr>
            <w:tcW w:w="1483" w:type="dxa"/>
            <w:tcBorders>
              <w:top w:val="single" w:sz="4" w:space="0" w:color="auto"/>
              <w:left w:val="single" w:sz="4" w:space="0" w:color="auto"/>
              <w:bottom w:val="single" w:sz="4" w:space="0" w:color="auto"/>
              <w:right w:val="single" w:sz="4" w:space="0" w:color="auto"/>
            </w:tcBorders>
          </w:tcPr>
          <w:p w:rsidR="00056C92" w:rsidRPr="00095D26" w:rsidRDefault="00056C92" w:rsidP="008F653F">
            <w:pPr>
              <w:pStyle w:val="ad"/>
              <w:rPr>
                <w:rFonts w:ascii="Times New Roman" w:hAnsi="Times New Roman" w:cs="Times New Roman"/>
                <w:sz w:val="24"/>
                <w:szCs w:val="24"/>
              </w:rPr>
            </w:pPr>
          </w:p>
        </w:tc>
      </w:tr>
      <w:tr w:rsidR="00056C92" w:rsidRPr="00095D26" w:rsidTr="008F653F">
        <w:trPr>
          <w:jc w:val="center"/>
        </w:trPr>
        <w:tc>
          <w:tcPr>
            <w:tcW w:w="770" w:type="dxa"/>
            <w:tcBorders>
              <w:top w:val="single" w:sz="4" w:space="0" w:color="auto"/>
              <w:left w:val="single" w:sz="4" w:space="0" w:color="auto"/>
              <w:bottom w:val="single" w:sz="4" w:space="0" w:color="auto"/>
              <w:right w:val="single" w:sz="4" w:space="0" w:color="auto"/>
            </w:tcBorders>
            <w:vAlign w:val="center"/>
          </w:tcPr>
          <w:p w:rsidR="00056C92" w:rsidRPr="00095D26" w:rsidRDefault="00056C92" w:rsidP="008F653F">
            <w:pPr>
              <w:pStyle w:val="ad"/>
              <w:rPr>
                <w:rFonts w:ascii="Times New Roman" w:hAnsi="Times New Roman" w:cs="Times New Roman"/>
                <w:sz w:val="24"/>
                <w:szCs w:val="24"/>
              </w:rPr>
            </w:pPr>
            <w:r w:rsidRPr="00095D26">
              <w:rPr>
                <w:rFonts w:ascii="Times New Roman" w:hAnsi="Times New Roman" w:cs="Times New Roman"/>
                <w:sz w:val="24"/>
                <w:szCs w:val="24"/>
              </w:rPr>
              <w:t>5</w:t>
            </w:r>
          </w:p>
        </w:tc>
        <w:tc>
          <w:tcPr>
            <w:tcW w:w="4805" w:type="dxa"/>
            <w:tcBorders>
              <w:top w:val="single" w:sz="4" w:space="0" w:color="auto"/>
              <w:left w:val="single" w:sz="4" w:space="0" w:color="auto"/>
              <w:bottom w:val="single" w:sz="4" w:space="0" w:color="auto"/>
              <w:right w:val="single" w:sz="4" w:space="0" w:color="auto"/>
            </w:tcBorders>
            <w:vAlign w:val="center"/>
          </w:tcPr>
          <w:p w:rsidR="00056C92" w:rsidRPr="00095D26" w:rsidRDefault="00056C92" w:rsidP="008F653F">
            <w:pPr>
              <w:pStyle w:val="ad"/>
              <w:rPr>
                <w:rFonts w:ascii="Times New Roman" w:hAnsi="Times New Roman" w:cs="Times New Roman"/>
                <w:sz w:val="24"/>
                <w:szCs w:val="24"/>
              </w:rPr>
            </w:pPr>
            <w:r w:rsidRPr="00095D26">
              <w:rPr>
                <w:rFonts w:ascii="Times New Roman" w:hAnsi="Times New Roman" w:cs="Times New Roman"/>
                <w:sz w:val="24"/>
                <w:szCs w:val="24"/>
              </w:rPr>
              <w:t>Площадь благоустроенных общественных территорий</w:t>
            </w:r>
          </w:p>
        </w:tc>
        <w:tc>
          <w:tcPr>
            <w:tcW w:w="1471" w:type="dxa"/>
            <w:tcBorders>
              <w:top w:val="single" w:sz="4" w:space="0" w:color="auto"/>
              <w:left w:val="single" w:sz="4" w:space="0" w:color="auto"/>
              <w:bottom w:val="single" w:sz="4" w:space="0" w:color="auto"/>
              <w:right w:val="single" w:sz="4" w:space="0" w:color="auto"/>
            </w:tcBorders>
            <w:vAlign w:val="center"/>
          </w:tcPr>
          <w:p w:rsidR="00056C92" w:rsidRPr="00095D26" w:rsidRDefault="00056C92" w:rsidP="008F653F">
            <w:pPr>
              <w:pStyle w:val="ad"/>
              <w:rPr>
                <w:rFonts w:ascii="Times New Roman" w:hAnsi="Times New Roman" w:cs="Times New Roman"/>
                <w:sz w:val="24"/>
                <w:szCs w:val="24"/>
              </w:rPr>
            </w:pPr>
            <w:r w:rsidRPr="00095D26">
              <w:rPr>
                <w:rFonts w:ascii="Times New Roman" w:hAnsi="Times New Roman" w:cs="Times New Roman"/>
                <w:sz w:val="24"/>
                <w:szCs w:val="24"/>
              </w:rPr>
              <w:t>Га</w:t>
            </w:r>
          </w:p>
        </w:tc>
        <w:tc>
          <w:tcPr>
            <w:tcW w:w="1357" w:type="dxa"/>
            <w:tcBorders>
              <w:top w:val="single" w:sz="4" w:space="0" w:color="auto"/>
              <w:left w:val="single" w:sz="4" w:space="0" w:color="auto"/>
              <w:bottom w:val="single" w:sz="4" w:space="0" w:color="auto"/>
              <w:right w:val="single" w:sz="4" w:space="0" w:color="auto"/>
            </w:tcBorders>
          </w:tcPr>
          <w:p w:rsidR="00056C92" w:rsidRPr="00095D26" w:rsidRDefault="00056C92" w:rsidP="008F653F">
            <w:pPr>
              <w:pStyle w:val="ad"/>
              <w:rPr>
                <w:rFonts w:ascii="Times New Roman" w:hAnsi="Times New Roman" w:cs="Times New Roman"/>
                <w:sz w:val="24"/>
                <w:szCs w:val="24"/>
                <w:highlight w:val="yellow"/>
              </w:rPr>
            </w:pPr>
          </w:p>
        </w:tc>
        <w:tc>
          <w:tcPr>
            <w:tcW w:w="1483" w:type="dxa"/>
            <w:tcBorders>
              <w:top w:val="single" w:sz="4" w:space="0" w:color="auto"/>
              <w:left w:val="single" w:sz="4" w:space="0" w:color="auto"/>
              <w:bottom w:val="single" w:sz="4" w:space="0" w:color="auto"/>
              <w:right w:val="single" w:sz="4" w:space="0" w:color="auto"/>
            </w:tcBorders>
          </w:tcPr>
          <w:p w:rsidR="00056C92" w:rsidRPr="00095D26" w:rsidRDefault="00056C92" w:rsidP="008F653F">
            <w:pPr>
              <w:pStyle w:val="ad"/>
              <w:rPr>
                <w:rFonts w:ascii="Times New Roman" w:hAnsi="Times New Roman" w:cs="Times New Roman"/>
                <w:sz w:val="24"/>
                <w:szCs w:val="24"/>
                <w:highlight w:val="yellow"/>
              </w:rPr>
            </w:pPr>
          </w:p>
        </w:tc>
        <w:tc>
          <w:tcPr>
            <w:tcW w:w="1483" w:type="dxa"/>
            <w:tcBorders>
              <w:top w:val="single" w:sz="4" w:space="0" w:color="auto"/>
              <w:left w:val="single" w:sz="4" w:space="0" w:color="auto"/>
              <w:bottom w:val="single" w:sz="4" w:space="0" w:color="auto"/>
              <w:right w:val="single" w:sz="4" w:space="0" w:color="auto"/>
            </w:tcBorders>
          </w:tcPr>
          <w:p w:rsidR="00056C92" w:rsidRPr="00095D26" w:rsidRDefault="00056C92" w:rsidP="008F653F">
            <w:pPr>
              <w:pStyle w:val="ad"/>
              <w:rPr>
                <w:rFonts w:ascii="Times New Roman" w:hAnsi="Times New Roman" w:cs="Times New Roman"/>
                <w:sz w:val="24"/>
                <w:szCs w:val="24"/>
              </w:rPr>
            </w:pPr>
          </w:p>
        </w:tc>
        <w:tc>
          <w:tcPr>
            <w:tcW w:w="1483" w:type="dxa"/>
            <w:tcBorders>
              <w:top w:val="single" w:sz="4" w:space="0" w:color="auto"/>
              <w:left w:val="single" w:sz="4" w:space="0" w:color="auto"/>
              <w:bottom w:val="single" w:sz="4" w:space="0" w:color="auto"/>
              <w:right w:val="single" w:sz="4" w:space="0" w:color="auto"/>
            </w:tcBorders>
          </w:tcPr>
          <w:p w:rsidR="00056C92" w:rsidRPr="00095D26" w:rsidRDefault="00056C92" w:rsidP="008F653F">
            <w:pPr>
              <w:pStyle w:val="ad"/>
              <w:rPr>
                <w:rFonts w:ascii="Times New Roman" w:hAnsi="Times New Roman" w:cs="Times New Roman"/>
                <w:sz w:val="24"/>
                <w:szCs w:val="24"/>
              </w:rPr>
            </w:pPr>
          </w:p>
        </w:tc>
        <w:tc>
          <w:tcPr>
            <w:tcW w:w="1483" w:type="dxa"/>
            <w:tcBorders>
              <w:top w:val="single" w:sz="4" w:space="0" w:color="auto"/>
              <w:left w:val="single" w:sz="4" w:space="0" w:color="auto"/>
              <w:bottom w:val="single" w:sz="4" w:space="0" w:color="auto"/>
              <w:right w:val="single" w:sz="4" w:space="0" w:color="auto"/>
            </w:tcBorders>
          </w:tcPr>
          <w:p w:rsidR="00056C92" w:rsidRPr="00095D26" w:rsidRDefault="00056C92" w:rsidP="008F653F">
            <w:pPr>
              <w:pStyle w:val="ad"/>
              <w:rPr>
                <w:rFonts w:ascii="Times New Roman" w:hAnsi="Times New Roman" w:cs="Times New Roman"/>
                <w:sz w:val="24"/>
                <w:szCs w:val="24"/>
              </w:rPr>
            </w:pPr>
          </w:p>
        </w:tc>
      </w:tr>
      <w:tr w:rsidR="00056C92" w:rsidRPr="00095D26" w:rsidTr="008F653F">
        <w:trPr>
          <w:jc w:val="center"/>
        </w:trPr>
        <w:tc>
          <w:tcPr>
            <w:tcW w:w="770" w:type="dxa"/>
            <w:tcBorders>
              <w:top w:val="single" w:sz="4" w:space="0" w:color="auto"/>
              <w:left w:val="single" w:sz="4" w:space="0" w:color="auto"/>
              <w:bottom w:val="single" w:sz="4" w:space="0" w:color="auto"/>
              <w:right w:val="single" w:sz="4" w:space="0" w:color="auto"/>
            </w:tcBorders>
            <w:vAlign w:val="center"/>
          </w:tcPr>
          <w:p w:rsidR="00056C92" w:rsidRPr="00095D26" w:rsidRDefault="00056C92" w:rsidP="008F653F">
            <w:pPr>
              <w:pStyle w:val="ad"/>
              <w:rPr>
                <w:rFonts w:ascii="Times New Roman" w:hAnsi="Times New Roman" w:cs="Times New Roman"/>
                <w:sz w:val="24"/>
                <w:szCs w:val="24"/>
              </w:rPr>
            </w:pPr>
            <w:r w:rsidRPr="00095D26">
              <w:rPr>
                <w:rFonts w:ascii="Times New Roman" w:hAnsi="Times New Roman" w:cs="Times New Roman"/>
                <w:sz w:val="24"/>
                <w:szCs w:val="24"/>
              </w:rPr>
              <w:t>6</w:t>
            </w:r>
          </w:p>
        </w:tc>
        <w:tc>
          <w:tcPr>
            <w:tcW w:w="4805" w:type="dxa"/>
            <w:tcBorders>
              <w:top w:val="single" w:sz="4" w:space="0" w:color="auto"/>
              <w:left w:val="single" w:sz="4" w:space="0" w:color="auto"/>
              <w:bottom w:val="single" w:sz="4" w:space="0" w:color="auto"/>
              <w:right w:val="single" w:sz="4" w:space="0" w:color="auto"/>
            </w:tcBorders>
            <w:vAlign w:val="center"/>
          </w:tcPr>
          <w:p w:rsidR="00056C92" w:rsidRPr="00095D26" w:rsidRDefault="00056C92" w:rsidP="008F653F">
            <w:pPr>
              <w:pStyle w:val="ad"/>
              <w:rPr>
                <w:rFonts w:ascii="Times New Roman" w:hAnsi="Times New Roman" w:cs="Times New Roman"/>
                <w:sz w:val="24"/>
                <w:szCs w:val="24"/>
              </w:rPr>
            </w:pPr>
            <w:r w:rsidRPr="00095D26">
              <w:rPr>
                <w:rFonts w:ascii="Times New Roman" w:hAnsi="Times New Roman" w:cs="Times New Roman"/>
                <w:sz w:val="24"/>
                <w:szCs w:val="24"/>
              </w:rPr>
              <w:t>Доля площади благоустроенных общественных территорий к общей площади общественных территорий</w:t>
            </w:r>
          </w:p>
        </w:tc>
        <w:tc>
          <w:tcPr>
            <w:tcW w:w="1471" w:type="dxa"/>
            <w:tcBorders>
              <w:top w:val="single" w:sz="4" w:space="0" w:color="auto"/>
              <w:left w:val="single" w:sz="4" w:space="0" w:color="auto"/>
              <w:bottom w:val="single" w:sz="4" w:space="0" w:color="auto"/>
              <w:right w:val="single" w:sz="4" w:space="0" w:color="auto"/>
            </w:tcBorders>
            <w:vAlign w:val="center"/>
          </w:tcPr>
          <w:p w:rsidR="00056C92" w:rsidRPr="00095D26" w:rsidRDefault="00056C92" w:rsidP="008F653F">
            <w:pPr>
              <w:pStyle w:val="ad"/>
              <w:rPr>
                <w:rFonts w:ascii="Times New Roman" w:hAnsi="Times New Roman" w:cs="Times New Roman"/>
                <w:sz w:val="24"/>
                <w:szCs w:val="24"/>
              </w:rPr>
            </w:pPr>
            <w:r w:rsidRPr="00095D26">
              <w:rPr>
                <w:rFonts w:ascii="Times New Roman" w:hAnsi="Times New Roman" w:cs="Times New Roman"/>
                <w:sz w:val="24"/>
                <w:szCs w:val="24"/>
              </w:rPr>
              <w:t>Проценты, кв. м</w:t>
            </w:r>
          </w:p>
        </w:tc>
        <w:tc>
          <w:tcPr>
            <w:tcW w:w="1357" w:type="dxa"/>
            <w:tcBorders>
              <w:top w:val="single" w:sz="4" w:space="0" w:color="auto"/>
              <w:left w:val="single" w:sz="4" w:space="0" w:color="auto"/>
              <w:bottom w:val="single" w:sz="4" w:space="0" w:color="auto"/>
              <w:right w:val="single" w:sz="4" w:space="0" w:color="auto"/>
            </w:tcBorders>
          </w:tcPr>
          <w:p w:rsidR="00056C92" w:rsidRPr="00095D26" w:rsidRDefault="00056C92" w:rsidP="008F653F">
            <w:pPr>
              <w:pStyle w:val="ad"/>
              <w:rPr>
                <w:rFonts w:ascii="Times New Roman" w:hAnsi="Times New Roman" w:cs="Times New Roman"/>
                <w:sz w:val="24"/>
                <w:szCs w:val="24"/>
                <w:highlight w:val="yellow"/>
              </w:rPr>
            </w:pPr>
          </w:p>
        </w:tc>
        <w:tc>
          <w:tcPr>
            <w:tcW w:w="1483" w:type="dxa"/>
            <w:tcBorders>
              <w:top w:val="single" w:sz="4" w:space="0" w:color="auto"/>
              <w:left w:val="single" w:sz="4" w:space="0" w:color="auto"/>
              <w:bottom w:val="single" w:sz="4" w:space="0" w:color="auto"/>
              <w:right w:val="single" w:sz="4" w:space="0" w:color="auto"/>
            </w:tcBorders>
          </w:tcPr>
          <w:p w:rsidR="00056C92" w:rsidRPr="00095D26" w:rsidRDefault="00056C92" w:rsidP="008F653F">
            <w:pPr>
              <w:pStyle w:val="ad"/>
              <w:rPr>
                <w:rFonts w:ascii="Times New Roman" w:hAnsi="Times New Roman" w:cs="Times New Roman"/>
                <w:sz w:val="24"/>
                <w:szCs w:val="24"/>
                <w:highlight w:val="yellow"/>
              </w:rPr>
            </w:pPr>
          </w:p>
        </w:tc>
        <w:tc>
          <w:tcPr>
            <w:tcW w:w="1483" w:type="dxa"/>
            <w:tcBorders>
              <w:top w:val="single" w:sz="4" w:space="0" w:color="auto"/>
              <w:left w:val="single" w:sz="4" w:space="0" w:color="auto"/>
              <w:bottom w:val="single" w:sz="4" w:space="0" w:color="auto"/>
              <w:right w:val="single" w:sz="4" w:space="0" w:color="auto"/>
            </w:tcBorders>
          </w:tcPr>
          <w:p w:rsidR="00056C92" w:rsidRPr="00095D26" w:rsidRDefault="00056C92" w:rsidP="008F653F">
            <w:pPr>
              <w:pStyle w:val="ad"/>
              <w:rPr>
                <w:rFonts w:ascii="Times New Roman" w:hAnsi="Times New Roman" w:cs="Times New Roman"/>
                <w:sz w:val="24"/>
                <w:szCs w:val="24"/>
              </w:rPr>
            </w:pPr>
          </w:p>
        </w:tc>
        <w:tc>
          <w:tcPr>
            <w:tcW w:w="1483" w:type="dxa"/>
            <w:tcBorders>
              <w:top w:val="single" w:sz="4" w:space="0" w:color="auto"/>
              <w:left w:val="single" w:sz="4" w:space="0" w:color="auto"/>
              <w:bottom w:val="single" w:sz="4" w:space="0" w:color="auto"/>
              <w:right w:val="single" w:sz="4" w:space="0" w:color="auto"/>
            </w:tcBorders>
          </w:tcPr>
          <w:p w:rsidR="00056C92" w:rsidRPr="00095D26" w:rsidRDefault="00056C92" w:rsidP="008F653F">
            <w:pPr>
              <w:pStyle w:val="ad"/>
              <w:rPr>
                <w:rFonts w:ascii="Times New Roman" w:hAnsi="Times New Roman" w:cs="Times New Roman"/>
                <w:sz w:val="24"/>
                <w:szCs w:val="24"/>
              </w:rPr>
            </w:pPr>
          </w:p>
        </w:tc>
        <w:tc>
          <w:tcPr>
            <w:tcW w:w="1483" w:type="dxa"/>
            <w:tcBorders>
              <w:top w:val="single" w:sz="4" w:space="0" w:color="auto"/>
              <w:left w:val="single" w:sz="4" w:space="0" w:color="auto"/>
              <w:bottom w:val="single" w:sz="4" w:space="0" w:color="auto"/>
              <w:right w:val="single" w:sz="4" w:space="0" w:color="auto"/>
            </w:tcBorders>
          </w:tcPr>
          <w:p w:rsidR="00056C92" w:rsidRPr="00095D26" w:rsidRDefault="00056C92" w:rsidP="008F653F">
            <w:pPr>
              <w:pStyle w:val="ad"/>
              <w:rPr>
                <w:rFonts w:ascii="Times New Roman" w:hAnsi="Times New Roman" w:cs="Times New Roman"/>
                <w:sz w:val="24"/>
                <w:szCs w:val="24"/>
              </w:rPr>
            </w:pPr>
          </w:p>
        </w:tc>
      </w:tr>
    </w:tbl>
    <w:p w:rsidR="00056C92" w:rsidRPr="00095D26" w:rsidRDefault="00056C92" w:rsidP="00056C92">
      <w:pPr>
        <w:pStyle w:val="ad"/>
        <w:rPr>
          <w:rFonts w:ascii="Times New Roman" w:hAnsi="Times New Roman" w:cs="Times New Roman"/>
          <w:sz w:val="24"/>
          <w:szCs w:val="24"/>
        </w:rPr>
        <w:sectPr w:rsidR="00056C92" w:rsidRPr="00095D26" w:rsidSect="008F653F">
          <w:pgSz w:w="16838" w:h="11906" w:orient="landscape"/>
          <w:pgMar w:top="1134" w:right="850" w:bottom="1134" w:left="1701" w:header="708" w:footer="708" w:gutter="0"/>
          <w:cols w:space="708"/>
          <w:docGrid w:linePitch="360"/>
        </w:sectPr>
      </w:pPr>
    </w:p>
    <w:p w:rsidR="00E6203E" w:rsidRDefault="00E6203E" w:rsidP="00E6203E">
      <w:pPr>
        <w:jc w:val="right"/>
      </w:pPr>
    </w:p>
    <w:p w:rsidR="00E6203E" w:rsidRPr="00056C92" w:rsidRDefault="00E6203E" w:rsidP="00E6203E">
      <w:pPr>
        <w:jc w:val="right"/>
        <w:rPr>
          <w:rFonts w:ascii="Times New Roman" w:hAnsi="Times New Roman" w:cs="Times New Roman"/>
          <w:sz w:val="24"/>
          <w:szCs w:val="24"/>
        </w:rPr>
      </w:pPr>
      <w:r w:rsidRPr="00056C92">
        <w:rPr>
          <w:rFonts w:ascii="Times New Roman" w:hAnsi="Times New Roman" w:cs="Times New Roman"/>
          <w:sz w:val="24"/>
          <w:szCs w:val="24"/>
        </w:rPr>
        <w:t>Приложение №</w:t>
      </w:r>
      <w:r w:rsidR="00056C92" w:rsidRPr="00056C92">
        <w:rPr>
          <w:rFonts w:ascii="Times New Roman" w:hAnsi="Times New Roman" w:cs="Times New Roman"/>
          <w:sz w:val="24"/>
          <w:szCs w:val="24"/>
        </w:rPr>
        <w:t xml:space="preserve">3 </w:t>
      </w:r>
      <w:r w:rsidRPr="00056C92">
        <w:rPr>
          <w:rFonts w:ascii="Times New Roman" w:hAnsi="Times New Roman" w:cs="Times New Roman"/>
          <w:sz w:val="24"/>
          <w:szCs w:val="24"/>
        </w:rPr>
        <w:t>к муниципальной программе</w:t>
      </w:r>
    </w:p>
    <w:p w:rsidR="00E6203E" w:rsidRPr="00056C92" w:rsidRDefault="00E6203E" w:rsidP="00E6203E">
      <w:pPr>
        <w:jc w:val="right"/>
        <w:rPr>
          <w:rFonts w:ascii="Times New Roman" w:hAnsi="Times New Roman" w:cs="Times New Roman"/>
          <w:sz w:val="24"/>
          <w:szCs w:val="24"/>
        </w:rPr>
      </w:pPr>
    </w:p>
    <w:p w:rsidR="00056C92" w:rsidRPr="00056C92" w:rsidRDefault="00555487" w:rsidP="00056C92">
      <w:pPr>
        <w:autoSpaceDE w:val="0"/>
        <w:autoSpaceDN w:val="0"/>
        <w:adjustRightInd w:val="0"/>
        <w:jc w:val="center"/>
        <w:rPr>
          <w:rFonts w:ascii="Times New Roman" w:hAnsi="Times New Roman" w:cs="Times New Roman"/>
          <w:sz w:val="24"/>
          <w:szCs w:val="24"/>
        </w:rPr>
      </w:pPr>
      <w:r w:rsidRPr="00056C92">
        <w:rPr>
          <w:rFonts w:ascii="Times New Roman" w:hAnsi="Times New Roman" w:cs="Times New Roman"/>
          <w:sz w:val="24"/>
          <w:szCs w:val="24"/>
        </w:rPr>
        <w:tab/>
      </w:r>
      <w:r w:rsidR="00056C92" w:rsidRPr="00056C92">
        <w:rPr>
          <w:rFonts w:ascii="Times New Roman" w:hAnsi="Times New Roman" w:cs="Times New Roman"/>
          <w:sz w:val="24"/>
          <w:szCs w:val="24"/>
        </w:rPr>
        <w:t>АДРЕСНЫЙ  ПЕРЕЧЕНЬ</w:t>
      </w:r>
    </w:p>
    <w:p w:rsidR="00056C92" w:rsidRPr="00056C92" w:rsidRDefault="00056C92" w:rsidP="00056C92">
      <w:pPr>
        <w:tabs>
          <w:tab w:val="left" w:pos="5985"/>
        </w:tabs>
        <w:jc w:val="center"/>
        <w:rPr>
          <w:rFonts w:ascii="Times New Roman" w:hAnsi="Times New Roman" w:cs="Times New Roman"/>
          <w:sz w:val="24"/>
          <w:szCs w:val="24"/>
        </w:rPr>
      </w:pPr>
      <w:r w:rsidRPr="00056C92">
        <w:rPr>
          <w:rFonts w:ascii="Times New Roman" w:hAnsi="Times New Roman" w:cs="Times New Roman"/>
          <w:sz w:val="24"/>
          <w:szCs w:val="24"/>
        </w:rPr>
        <w:t>Первоочередных общественных  дворовых территорий многоквартирных домов</w:t>
      </w:r>
    </w:p>
    <w:p w:rsidR="005976A3" w:rsidRPr="00095D26" w:rsidRDefault="005976A3" w:rsidP="005976A3">
      <w:pPr>
        <w:pStyle w:val="ad"/>
        <w:jc w:val="center"/>
        <w:rPr>
          <w:rFonts w:ascii="Times New Roman" w:hAnsi="Times New Roman" w:cs="Times New Roman"/>
          <w:sz w:val="24"/>
          <w:szCs w:val="24"/>
        </w:rPr>
      </w:pPr>
      <w:r>
        <w:rPr>
          <w:rFonts w:ascii="Times New Roman" w:hAnsi="Times New Roman" w:cs="Times New Roman"/>
          <w:sz w:val="24"/>
          <w:szCs w:val="24"/>
        </w:rPr>
        <w:t xml:space="preserve">По подпрограмме </w:t>
      </w:r>
      <w:r w:rsidRPr="00095D26">
        <w:rPr>
          <w:rFonts w:ascii="Times New Roman" w:hAnsi="Times New Roman" w:cs="Times New Roman"/>
          <w:sz w:val="24"/>
          <w:szCs w:val="24"/>
        </w:rPr>
        <w:t>«Формирование современной городской среды</w:t>
      </w:r>
    </w:p>
    <w:p w:rsidR="005976A3" w:rsidRPr="00095D26" w:rsidRDefault="005976A3" w:rsidP="005976A3">
      <w:pPr>
        <w:pStyle w:val="ad"/>
        <w:jc w:val="center"/>
        <w:rPr>
          <w:rFonts w:ascii="Times New Roman" w:hAnsi="Times New Roman" w:cs="Times New Roman"/>
          <w:sz w:val="24"/>
          <w:szCs w:val="24"/>
        </w:rPr>
      </w:pPr>
      <w:r w:rsidRPr="00095D26">
        <w:rPr>
          <w:rFonts w:ascii="Times New Roman" w:hAnsi="Times New Roman" w:cs="Times New Roman"/>
          <w:sz w:val="24"/>
          <w:szCs w:val="24"/>
        </w:rPr>
        <w:t>МО «Фалилеевское сельское поселение» МО «Кингисеппский муниципальный район» Ленинградской области  »</w:t>
      </w:r>
    </w:p>
    <w:p w:rsidR="00056C92" w:rsidRPr="00056C92" w:rsidRDefault="00056C92" w:rsidP="00056C92">
      <w:pPr>
        <w:tabs>
          <w:tab w:val="left" w:pos="5985"/>
        </w:tabs>
        <w:jc w:val="both"/>
        <w:rPr>
          <w:rFonts w:ascii="Times New Roman" w:hAnsi="Times New Roman" w:cs="Times New Roman"/>
          <w:sz w:val="24"/>
          <w:szCs w:val="24"/>
        </w:rPr>
      </w:pPr>
    </w:p>
    <w:tbl>
      <w:tblPr>
        <w:tblW w:w="13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4"/>
        <w:gridCol w:w="12361"/>
      </w:tblGrid>
      <w:tr w:rsidR="00056C92" w:rsidRPr="00056C92" w:rsidTr="008F653F">
        <w:trPr>
          <w:trHeight w:val="750"/>
        </w:trPr>
        <w:tc>
          <w:tcPr>
            <w:tcW w:w="724" w:type="dxa"/>
            <w:shd w:val="clear" w:color="auto" w:fill="auto"/>
            <w:hideMark/>
          </w:tcPr>
          <w:p w:rsidR="00056C92" w:rsidRPr="00056C92" w:rsidRDefault="00056C92" w:rsidP="008F653F">
            <w:pPr>
              <w:jc w:val="center"/>
              <w:rPr>
                <w:rFonts w:ascii="Times New Roman" w:hAnsi="Times New Roman" w:cs="Times New Roman"/>
                <w:bCs/>
                <w:color w:val="000000"/>
                <w:sz w:val="24"/>
                <w:szCs w:val="24"/>
              </w:rPr>
            </w:pPr>
            <w:r w:rsidRPr="00056C92">
              <w:rPr>
                <w:rFonts w:ascii="Times New Roman" w:hAnsi="Times New Roman" w:cs="Times New Roman"/>
                <w:bCs/>
                <w:color w:val="000000"/>
                <w:sz w:val="24"/>
                <w:szCs w:val="24"/>
              </w:rPr>
              <w:t>№ п/п</w:t>
            </w:r>
          </w:p>
        </w:tc>
        <w:tc>
          <w:tcPr>
            <w:tcW w:w="12361" w:type="dxa"/>
            <w:shd w:val="clear" w:color="auto" w:fill="auto"/>
            <w:hideMark/>
          </w:tcPr>
          <w:p w:rsidR="00056C92" w:rsidRPr="00056C92" w:rsidRDefault="00056C92" w:rsidP="008F653F">
            <w:pPr>
              <w:jc w:val="center"/>
              <w:rPr>
                <w:rFonts w:ascii="Times New Roman" w:hAnsi="Times New Roman" w:cs="Times New Roman"/>
                <w:bCs/>
                <w:color w:val="000000"/>
                <w:sz w:val="24"/>
                <w:szCs w:val="24"/>
              </w:rPr>
            </w:pPr>
            <w:r w:rsidRPr="00056C92">
              <w:rPr>
                <w:rFonts w:ascii="Times New Roman" w:hAnsi="Times New Roman" w:cs="Times New Roman"/>
                <w:bCs/>
                <w:color w:val="000000"/>
                <w:sz w:val="24"/>
                <w:szCs w:val="24"/>
              </w:rPr>
              <w:t>Адрес многоквартирного дома</w:t>
            </w:r>
            <w:r w:rsidRPr="00056C92">
              <w:rPr>
                <w:rFonts w:ascii="Times New Roman" w:hAnsi="Times New Roman" w:cs="Times New Roman"/>
                <w:bCs/>
                <w:color w:val="000000"/>
                <w:sz w:val="24"/>
                <w:szCs w:val="24"/>
              </w:rPr>
              <w:br/>
              <w:t>или дворовой территории</w:t>
            </w:r>
          </w:p>
        </w:tc>
      </w:tr>
      <w:tr w:rsidR="00056C92" w:rsidRPr="00056C92" w:rsidTr="008F653F">
        <w:trPr>
          <w:trHeight w:val="224"/>
        </w:trPr>
        <w:tc>
          <w:tcPr>
            <w:tcW w:w="724" w:type="dxa"/>
            <w:shd w:val="clear" w:color="auto" w:fill="auto"/>
          </w:tcPr>
          <w:p w:rsidR="00056C92" w:rsidRPr="00056C92" w:rsidRDefault="00056C92" w:rsidP="008F653F">
            <w:pPr>
              <w:jc w:val="center"/>
              <w:rPr>
                <w:rFonts w:ascii="Times New Roman" w:hAnsi="Times New Roman" w:cs="Times New Roman"/>
                <w:bCs/>
                <w:color w:val="000000"/>
                <w:sz w:val="24"/>
                <w:szCs w:val="24"/>
              </w:rPr>
            </w:pPr>
            <w:r w:rsidRPr="00056C92">
              <w:rPr>
                <w:rFonts w:ascii="Times New Roman" w:hAnsi="Times New Roman" w:cs="Times New Roman"/>
                <w:bCs/>
                <w:color w:val="000000"/>
                <w:sz w:val="24"/>
                <w:szCs w:val="24"/>
              </w:rPr>
              <w:t>1</w:t>
            </w:r>
          </w:p>
        </w:tc>
        <w:tc>
          <w:tcPr>
            <w:tcW w:w="12361" w:type="dxa"/>
            <w:shd w:val="clear" w:color="auto" w:fill="auto"/>
          </w:tcPr>
          <w:p w:rsidR="00056C92" w:rsidRPr="00056C92" w:rsidRDefault="00056C92" w:rsidP="008F653F">
            <w:pPr>
              <w:jc w:val="center"/>
              <w:rPr>
                <w:rFonts w:ascii="Times New Roman" w:hAnsi="Times New Roman" w:cs="Times New Roman"/>
                <w:bCs/>
                <w:color w:val="000000"/>
                <w:sz w:val="24"/>
                <w:szCs w:val="24"/>
              </w:rPr>
            </w:pPr>
            <w:r w:rsidRPr="00056C92">
              <w:rPr>
                <w:rFonts w:ascii="Times New Roman" w:hAnsi="Times New Roman" w:cs="Times New Roman"/>
                <w:bCs/>
                <w:color w:val="000000"/>
                <w:sz w:val="24"/>
                <w:szCs w:val="24"/>
              </w:rPr>
              <w:t>2</w:t>
            </w:r>
          </w:p>
        </w:tc>
      </w:tr>
      <w:tr w:rsidR="00056C92" w:rsidRPr="00056C92" w:rsidTr="008F653F">
        <w:trPr>
          <w:trHeight w:val="56"/>
        </w:trPr>
        <w:tc>
          <w:tcPr>
            <w:tcW w:w="724" w:type="dxa"/>
            <w:shd w:val="clear" w:color="auto" w:fill="auto"/>
          </w:tcPr>
          <w:p w:rsidR="00056C92" w:rsidRPr="00056C92" w:rsidRDefault="00056C92" w:rsidP="008F653F">
            <w:pPr>
              <w:jc w:val="center"/>
              <w:rPr>
                <w:rFonts w:ascii="Times New Roman" w:hAnsi="Times New Roman" w:cs="Times New Roman"/>
                <w:color w:val="000000"/>
                <w:sz w:val="24"/>
                <w:szCs w:val="24"/>
              </w:rPr>
            </w:pPr>
            <w:r w:rsidRPr="00056C92">
              <w:rPr>
                <w:rFonts w:ascii="Times New Roman" w:hAnsi="Times New Roman" w:cs="Times New Roman"/>
                <w:color w:val="000000"/>
                <w:sz w:val="24"/>
                <w:szCs w:val="24"/>
              </w:rPr>
              <w:t>1.</w:t>
            </w:r>
          </w:p>
        </w:tc>
        <w:tc>
          <w:tcPr>
            <w:tcW w:w="12361" w:type="dxa"/>
            <w:shd w:val="clear" w:color="auto" w:fill="auto"/>
          </w:tcPr>
          <w:p w:rsidR="00056C92" w:rsidRPr="00056C92" w:rsidRDefault="00056C92" w:rsidP="008F653F">
            <w:pPr>
              <w:rPr>
                <w:rFonts w:ascii="Times New Roman" w:hAnsi="Times New Roman" w:cs="Times New Roman"/>
                <w:sz w:val="24"/>
                <w:szCs w:val="24"/>
              </w:rPr>
            </w:pPr>
            <w:r w:rsidRPr="00056C92">
              <w:rPr>
                <w:rFonts w:ascii="Times New Roman" w:hAnsi="Times New Roman" w:cs="Times New Roman"/>
                <w:sz w:val="24"/>
                <w:szCs w:val="24"/>
              </w:rPr>
              <w:t>д.Фалилеево МКД № 3</w:t>
            </w:r>
          </w:p>
        </w:tc>
      </w:tr>
      <w:tr w:rsidR="00056C92" w:rsidRPr="00056C92" w:rsidTr="008F653F">
        <w:trPr>
          <w:trHeight w:val="120"/>
        </w:trPr>
        <w:tc>
          <w:tcPr>
            <w:tcW w:w="724" w:type="dxa"/>
            <w:shd w:val="clear" w:color="auto" w:fill="auto"/>
          </w:tcPr>
          <w:p w:rsidR="00056C92" w:rsidRPr="00056C92" w:rsidRDefault="00056C92" w:rsidP="008F653F">
            <w:pPr>
              <w:jc w:val="center"/>
              <w:rPr>
                <w:rFonts w:ascii="Times New Roman" w:hAnsi="Times New Roman" w:cs="Times New Roman"/>
                <w:color w:val="000000"/>
                <w:sz w:val="24"/>
                <w:szCs w:val="24"/>
              </w:rPr>
            </w:pPr>
            <w:r w:rsidRPr="00056C92">
              <w:rPr>
                <w:rFonts w:ascii="Times New Roman" w:hAnsi="Times New Roman" w:cs="Times New Roman"/>
                <w:color w:val="000000"/>
                <w:sz w:val="24"/>
                <w:szCs w:val="24"/>
              </w:rPr>
              <w:t>2.</w:t>
            </w:r>
          </w:p>
        </w:tc>
        <w:tc>
          <w:tcPr>
            <w:tcW w:w="12361" w:type="dxa"/>
            <w:shd w:val="clear" w:color="auto" w:fill="auto"/>
          </w:tcPr>
          <w:p w:rsidR="00056C92" w:rsidRPr="00056C92" w:rsidRDefault="00056C92" w:rsidP="008F653F">
            <w:pPr>
              <w:ind w:right="-108"/>
              <w:rPr>
                <w:rFonts w:ascii="Times New Roman" w:hAnsi="Times New Roman" w:cs="Times New Roman"/>
                <w:sz w:val="24"/>
                <w:szCs w:val="24"/>
              </w:rPr>
            </w:pPr>
            <w:r w:rsidRPr="00056C92">
              <w:rPr>
                <w:rFonts w:ascii="Times New Roman" w:hAnsi="Times New Roman" w:cs="Times New Roman"/>
                <w:sz w:val="24"/>
                <w:szCs w:val="24"/>
              </w:rPr>
              <w:t>д.Фалилеево МКД № 4</w:t>
            </w:r>
          </w:p>
        </w:tc>
      </w:tr>
      <w:tr w:rsidR="00056C92" w:rsidRPr="00056C92" w:rsidTr="008F653F">
        <w:trPr>
          <w:trHeight w:val="120"/>
        </w:trPr>
        <w:tc>
          <w:tcPr>
            <w:tcW w:w="724" w:type="dxa"/>
            <w:shd w:val="clear" w:color="auto" w:fill="auto"/>
          </w:tcPr>
          <w:p w:rsidR="00056C92" w:rsidRPr="00056C92" w:rsidRDefault="00056C92" w:rsidP="008F653F">
            <w:pPr>
              <w:jc w:val="center"/>
              <w:rPr>
                <w:rFonts w:ascii="Times New Roman" w:hAnsi="Times New Roman" w:cs="Times New Roman"/>
                <w:color w:val="000000"/>
                <w:sz w:val="24"/>
                <w:szCs w:val="24"/>
              </w:rPr>
            </w:pPr>
            <w:r w:rsidRPr="00056C92">
              <w:rPr>
                <w:rFonts w:ascii="Times New Roman" w:hAnsi="Times New Roman" w:cs="Times New Roman"/>
                <w:color w:val="000000"/>
                <w:sz w:val="24"/>
                <w:szCs w:val="24"/>
              </w:rPr>
              <w:t>3.</w:t>
            </w:r>
          </w:p>
        </w:tc>
        <w:tc>
          <w:tcPr>
            <w:tcW w:w="12361" w:type="dxa"/>
            <w:shd w:val="clear" w:color="auto" w:fill="auto"/>
          </w:tcPr>
          <w:p w:rsidR="00056C92" w:rsidRPr="00056C92" w:rsidRDefault="00056C92" w:rsidP="008F653F">
            <w:pPr>
              <w:rPr>
                <w:rFonts w:ascii="Times New Roman" w:hAnsi="Times New Roman" w:cs="Times New Roman"/>
                <w:sz w:val="24"/>
                <w:szCs w:val="24"/>
              </w:rPr>
            </w:pPr>
            <w:r w:rsidRPr="00056C92">
              <w:rPr>
                <w:rFonts w:ascii="Times New Roman" w:hAnsi="Times New Roman" w:cs="Times New Roman"/>
                <w:sz w:val="24"/>
                <w:szCs w:val="24"/>
              </w:rPr>
              <w:t>д.Фалилеево МКД № 5</w:t>
            </w:r>
          </w:p>
        </w:tc>
      </w:tr>
      <w:tr w:rsidR="00056C92" w:rsidRPr="00056C92" w:rsidTr="008F653F">
        <w:trPr>
          <w:trHeight w:val="120"/>
        </w:trPr>
        <w:tc>
          <w:tcPr>
            <w:tcW w:w="724" w:type="dxa"/>
            <w:shd w:val="clear" w:color="auto" w:fill="auto"/>
          </w:tcPr>
          <w:p w:rsidR="00056C92" w:rsidRPr="00056C92" w:rsidRDefault="00056C92" w:rsidP="008F653F">
            <w:pPr>
              <w:jc w:val="center"/>
              <w:rPr>
                <w:rFonts w:ascii="Times New Roman" w:hAnsi="Times New Roman" w:cs="Times New Roman"/>
                <w:color w:val="000000"/>
                <w:sz w:val="24"/>
                <w:szCs w:val="24"/>
              </w:rPr>
            </w:pPr>
            <w:r w:rsidRPr="00056C92">
              <w:rPr>
                <w:rFonts w:ascii="Times New Roman" w:hAnsi="Times New Roman" w:cs="Times New Roman"/>
                <w:color w:val="000000"/>
                <w:sz w:val="24"/>
                <w:szCs w:val="24"/>
              </w:rPr>
              <w:t>4.</w:t>
            </w:r>
          </w:p>
        </w:tc>
        <w:tc>
          <w:tcPr>
            <w:tcW w:w="12361" w:type="dxa"/>
            <w:shd w:val="clear" w:color="auto" w:fill="auto"/>
          </w:tcPr>
          <w:p w:rsidR="00056C92" w:rsidRPr="00056C92" w:rsidRDefault="00056C92" w:rsidP="008F653F">
            <w:pPr>
              <w:ind w:right="-108"/>
              <w:rPr>
                <w:rFonts w:ascii="Times New Roman" w:hAnsi="Times New Roman" w:cs="Times New Roman"/>
                <w:sz w:val="24"/>
                <w:szCs w:val="24"/>
              </w:rPr>
            </w:pPr>
            <w:r w:rsidRPr="00056C92">
              <w:rPr>
                <w:rFonts w:ascii="Times New Roman" w:hAnsi="Times New Roman" w:cs="Times New Roman"/>
                <w:sz w:val="24"/>
                <w:szCs w:val="24"/>
              </w:rPr>
              <w:t>д.Фалилеево МКД № 6</w:t>
            </w:r>
          </w:p>
        </w:tc>
      </w:tr>
      <w:tr w:rsidR="00056C92" w:rsidRPr="00056C92" w:rsidTr="008F653F">
        <w:trPr>
          <w:trHeight w:val="120"/>
        </w:trPr>
        <w:tc>
          <w:tcPr>
            <w:tcW w:w="724" w:type="dxa"/>
            <w:shd w:val="clear" w:color="auto" w:fill="auto"/>
          </w:tcPr>
          <w:p w:rsidR="00056C92" w:rsidRPr="00056C92" w:rsidRDefault="00056C92" w:rsidP="008F653F">
            <w:pPr>
              <w:jc w:val="center"/>
              <w:rPr>
                <w:rFonts w:ascii="Times New Roman" w:hAnsi="Times New Roman" w:cs="Times New Roman"/>
                <w:color w:val="000000"/>
                <w:sz w:val="24"/>
                <w:szCs w:val="24"/>
              </w:rPr>
            </w:pPr>
            <w:r w:rsidRPr="00056C92">
              <w:rPr>
                <w:rFonts w:ascii="Times New Roman" w:hAnsi="Times New Roman" w:cs="Times New Roman"/>
                <w:color w:val="000000"/>
                <w:sz w:val="24"/>
                <w:szCs w:val="24"/>
              </w:rPr>
              <w:t>5.</w:t>
            </w:r>
          </w:p>
        </w:tc>
        <w:tc>
          <w:tcPr>
            <w:tcW w:w="12361" w:type="dxa"/>
            <w:shd w:val="clear" w:color="auto" w:fill="auto"/>
          </w:tcPr>
          <w:p w:rsidR="00056C92" w:rsidRPr="00056C92" w:rsidRDefault="00056C92" w:rsidP="008F653F">
            <w:pPr>
              <w:ind w:right="-108"/>
              <w:rPr>
                <w:rFonts w:ascii="Times New Roman" w:hAnsi="Times New Roman" w:cs="Times New Roman"/>
                <w:sz w:val="24"/>
                <w:szCs w:val="24"/>
              </w:rPr>
            </w:pPr>
            <w:r w:rsidRPr="00056C92">
              <w:rPr>
                <w:rFonts w:ascii="Times New Roman" w:hAnsi="Times New Roman" w:cs="Times New Roman"/>
                <w:sz w:val="24"/>
                <w:szCs w:val="24"/>
              </w:rPr>
              <w:t>д.Фалилеево МКД № 9</w:t>
            </w:r>
          </w:p>
        </w:tc>
      </w:tr>
      <w:tr w:rsidR="00056C92" w:rsidRPr="00056C92" w:rsidTr="008F653F">
        <w:trPr>
          <w:trHeight w:val="120"/>
        </w:trPr>
        <w:tc>
          <w:tcPr>
            <w:tcW w:w="724" w:type="dxa"/>
            <w:shd w:val="clear" w:color="auto" w:fill="auto"/>
          </w:tcPr>
          <w:p w:rsidR="00056C92" w:rsidRPr="00056C92" w:rsidRDefault="00056C92" w:rsidP="008F653F">
            <w:pPr>
              <w:jc w:val="center"/>
              <w:rPr>
                <w:rFonts w:ascii="Times New Roman" w:hAnsi="Times New Roman" w:cs="Times New Roman"/>
                <w:color w:val="000000"/>
                <w:sz w:val="24"/>
                <w:szCs w:val="24"/>
              </w:rPr>
            </w:pPr>
            <w:r w:rsidRPr="00056C92">
              <w:rPr>
                <w:rFonts w:ascii="Times New Roman" w:hAnsi="Times New Roman" w:cs="Times New Roman"/>
                <w:color w:val="000000"/>
                <w:sz w:val="24"/>
                <w:szCs w:val="24"/>
              </w:rPr>
              <w:t>6.</w:t>
            </w:r>
          </w:p>
        </w:tc>
        <w:tc>
          <w:tcPr>
            <w:tcW w:w="12361" w:type="dxa"/>
            <w:shd w:val="clear" w:color="auto" w:fill="auto"/>
          </w:tcPr>
          <w:p w:rsidR="00056C92" w:rsidRPr="00056C92" w:rsidRDefault="00056C92" w:rsidP="008F653F">
            <w:pPr>
              <w:ind w:right="-108"/>
              <w:rPr>
                <w:rFonts w:ascii="Times New Roman" w:hAnsi="Times New Roman" w:cs="Times New Roman"/>
                <w:sz w:val="24"/>
                <w:szCs w:val="24"/>
              </w:rPr>
            </w:pPr>
            <w:r w:rsidRPr="00056C92">
              <w:rPr>
                <w:rFonts w:ascii="Times New Roman" w:hAnsi="Times New Roman" w:cs="Times New Roman"/>
                <w:sz w:val="24"/>
                <w:szCs w:val="24"/>
              </w:rPr>
              <w:t>д.Фалилеево МКД № 12</w:t>
            </w:r>
          </w:p>
        </w:tc>
      </w:tr>
      <w:tr w:rsidR="00056C92" w:rsidRPr="00056C92" w:rsidTr="008F653F">
        <w:trPr>
          <w:trHeight w:val="120"/>
        </w:trPr>
        <w:tc>
          <w:tcPr>
            <w:tcW w:w="724" w:type="dxa"/>
            <w:shd w:val="clear" w:color="auto" w:fill="auto"/>
          </w:tcPr>
          <w:p w:rsidR="00056C92" w:rsidRPr="00056C92" w:rsidRDefault="00056C92" w:rsidP="008F653F">
            <w:pPr>
              <w:jc w:val="center"/>
              <w:rPr>
                <w:rFonts w:ascii="Times New Roman" w:hAnsi="Times New Roman" w:cs="Times New Roman"/>
                <w:color w:val="000000"/>
                <w:sz w:val="24"/>
                <w:szCs w:val="24"/>
              </w:rPr>
            </w:pPr>
            <w:r w:rsidRPr="00056C92">
              <w:rPr>
                <w:rFonts w:ascii="Times New Roman" w:hAnsi="Times New Roman" w:cs="Times New Roman"/>
                <w:color w:val="000000"/>
                <w:sz w:val="24"/>
                <w:szCs w:val="24"/>
              </w:rPr>
              <w:t>7.</w:t>
            </w:r>
          </w:p>
        </w:tc>
        <w:tc>
          <w:tcPr>
            <w:tcW w:w="12361" w:type="dxa"/>
            <w:shd w:val="clear" w:color="auto" w:fill="auto"/>
          </w:tcPr>
          <w:p w:rsidR="00056C92" w:rsidRPr="00056C92" w:rsidRDefault="00056C92" w:rsidP="008F653F">
            <w:pPr>
              <w:ind w:right="-108"/>
              <w:rPr>
                <w:rFonts w:ascii="Times New Roman" w:hAnsi="Times New Roman" w:cs="Times New Roman"/>
                <w:sz w:val="24"/>
                <w:szCs w:val="24"/>
              </w:rPr>
            </w:pPr>
            <w:r w:rsidRPr="00056C92">
              <w:rPr>
                <w:rFonts w:ascii="Times New Roman" w:hAnsi="Times New Roman" w:cs="Times New Roman"/>
                <w:sz w:val="24"/>
                <w:szCs w:val="24"/>
              </w:rPr>
              <w:t>Береговая зона отдыха, территория площади и прилегающая зеленая зона, общая детская площадка, пешеходная зона к остановке</w:t>
            </w:r>
          </w:p>
        </w:tc>
      </w:tr>
    </w:tbl>
    <w:p w:rsidR="00056C92" w:rsidRPr="00056C92" w:rsidRDefault="00056C92" w:rsidP="00056C92">
      <w:pPr>
        <w:jc w:val="both"/>
        <w:rPr>
          <w:rFonts w:ascii="Times New Roman" w:hAnsi="Times New Roman" w:cs="Times New Roman"/>
          <w:color w:val="000000"/>
          <w:sz w:val="24"/>
          <w:szCs w:val="24"/>
        </w:rPr>
      </w:pPr>
    </w:p>
    <w:p w:rsidR="00555487" w:rsidRPr="00056C92" w:rsidRDefault="00555487" w:rsidP="00056C92">
      <w:pPr>
        <w:tabs>
          <w:tab w:val="left" w:pos="570"/>
        </w:tabs>
        <w:rPr>
          <w:rFonts w:ascii="Times New Roman" w:hAnsi="Times New Roman" w:cs="Times New Roman"/>
          <w:sz w:val="24"/>
          <w:szCs w:val="24"/>
        </w:rPr>
      </w:pPr>
    </w:p>
    <w:p w:rsidR="00555487" w:rsidRPr="00056C92" w:rsidRDefault="00555487" w:rsidP="00555487">
      <w:pPr>
        <w:jc w:val="center"/>
        <w:rPr>
          <w:rFonts w:ascii="Times New Roman" w:hAnsi="Times New Roman" w:cs="Times New Roman"/>
          <w:sz w:val="24"/>
          <w:szCs w:val="24"/>
        </w:rPr>
      </w:pPr>
    </w:p>
    <w:sectPr w:rsidR="00555487" w:rsidRPr="00056C92" w:rsidSect="00821DAB">
      <w:pgSz w:w="16838" w:h="11906" w:orient="landscape"/>
      <w:pgMar w:top="993" w:right="567" w:bottom="426" w:left="42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2CDA" w:rsidRDefault="00BA2CDA" w:rsidP="003B7B10">
      <w:pPr>
        <w:spacing w:after="0" w:line="240" w:lineRule="auto"/>
      </w:pPr>
      <w:r>
        <w:separator/>
      </w:r>
    </w:p>
  </w:endnote>
  <w:endnote w:type="continuationSeparator" w:id="1">
    <w:p w:rsidR="00BA2CDA" w:rsidRDefault="00BA2CDA" w:rsidP="003B7B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ndale Sans UI">
    <w:altName w:val="Times New Roman"/>
    <w:charset w:val="00"/>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2CDA" w:rsidRDefault="00BA2CDA" w:rsidP="003B7B10">
      <w:pPr>
        <w:spacing w:after="0" w:line="240" w:lineRule="auto"/>
      </w:pPr>
      <w:r>
        <w:separator/>
      </w:r>
    </w:p>
  </w:footnote>
  <w:footnote w:type="continuationSeparator" w:id="1">
    <w:p w:rsidR="00BA2CDA" w:rsidRDefault="00BA2CDA" w:rsidP="003B7B1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FA5"/>
    <w:multiLevelType w:val="hybridMultilevel"/>
    <w:tmpl w:val="721E7630"/>
    <w:lvl w:ilvl="0" w:tplc="962CBC96">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CE702FF"/>
    <w:multiLevelType w:val="multilevel"/>
    <w:tmpl w:val="4B8816D6"/>
    <w:lvl w:ilvl="0">
      <w:start w:val="9"/>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
    <w:nsid w:val="40F779F0"/>
    <w:multiLevelType w:val="hybridMultilevel"/>
    <w:tmpl w:val="3644415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460B51EA"/>
    <w:multiLevelType w:val="hybridMultilevel"/>
    <w:tmpl w:val="9E140A9A"/>
    <w:lvl w:ilvl="0" w:tplc="CB9A8B3E">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48E77AC8"/>
    <w:multiLevelType w:val="hybridMultilevel"/>
    <w:tmpl w:val="5600C9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4E130438"/>
    <w:multiLevelType w:val="hybridMultilevel"/>
    <w:tmpl w:val="FF46DC14"/>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6">
    <w:nsid w:val="586F5E7C"/>
    <w:multiLevelType w:val="multilevel"/>
    <w:tmpl w:val="F6326E34"/>
    <w:lvl w:ilvl="0">
      <w:start w:val="10"/>
      <w:numFmt w:val="decimal"/>
      <w:lvlText w:val="%1"/>
      <w:lvlJc w:val="left"/>
      <w:pPr>
        <w:ind w:left="420" w:hanging="420"/>
      </w:pPr>
      <w:rPr>
        <w:rFonts w:hint="default"/>
      </w:rPr>
    </w:lvl>
    <w:lvl w:ilvl="1">
      <w:start w:val="3"/>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
    <w:nsid w:val="60711696"/>
    <w:multiLevelType w:val="hybridMultilevel"/>
    <w:tmpl w:val="8C643BB2"/>
    <w:lvl w:ilvl="0" w:tplc="807A2FE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B16748A"/>
    <w:multiLevelType w:val="hybridMultilevel"/>
    <w:tmpl w:val="214CCFE0"/>
    <w:lvl w:ilvl="0" w:tplc="04190001">
      <w:start w:val="1"/>
      <w:numFmt w:val="bullet"/>
      <w:lvlText w:val=""/>
      <w:lvlJc w:val="left"/>
      <w:pPr>
        <w:ind w:left="1632" w:hanging="360"/>
      </w:pPr>
      <w:rPr>
        <w:rFonts w:ascii="Symbol" w:hAnsi="Symbo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713E2120"/>
    <w:multiLevelType w:val="hybridMultilevel"/>
    <w:tmpl w:val="D18ECE6A"/>
    <w:lvl w:ilvl="0" w:tplc="0419000F">
      <w:start w:val="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7D6A2C7A"/>
    <w:multiLevelType w:val="hybridMultilevel"/>
    <w:tmpl w:val="C9F07DB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10"/>
  </w:num>
  <w:num w:numId="2">
    <w:abstractNumId w:val="0"/>
  </w:num>
  <w:num w:numId="3">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2"/>
  </w:num>
  <w:num w:numId="6">
    <w:abstractNumId w:val="4"/>
  </w:num>
  <w:num w:numId="7">
    <w:abstractNumId w:val="7"/>
  </w:num>
  <w:num w:numId="8">
    <w:abstractNumId w:val="5"/>
  </w:num>
  <w:num w:numId="9">
    <w:abstractNumId w:val="1"/>
  </w:num>
  <w:num w:numId="10">
    <w:abstractNumId w:val="6"/>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450549"/>
    <w:rsid w:val="000348F2"/>
    <w:rsid w:val="000427DC"/>
    <w:rsid w:val="00056C92"/>
    <w:rsid w:val="00095D26"/>
    <w:rsid w:val="000B455D"/>
    <w:rsid w:val="000B6F4D"/>
    <w:rsid w:val="000D6649"/>
    <w:rsid w:val="000D6CA3"/>
    <w:rsid w:val="000E463A"/>
    <w:rsid w:val="000E6340"/>
    <w:rsid w:val="000F2556"/>
    <w:rsid w:val="000F5D9C"/>
    <w:rsid w:val="0014156C"/>
    <w:rsid w:val="00141FE8"/>
    <w:rsid w:val="00152BA5"/>
    <w:rsid w:val="00166F46"/>
    <w:rsid w:val="0018198F"/>
    <w:rsid w:val="001819C6"/>
    <w:rsid w:val="001B523B"/>
    <w:rsid w:val="002259A8"/>
    <w:rsid w:val="00251467"/>
    <w:rsid w:val="00251BA0"/>
    <w:rsid w:val="00261D4F"/>
    <w:rsid w:val="002624C2"/>
    <w:rsid w:val="002645AE"/>
    <w:rsid w:val="00266CF1"/>
    <w:rsid w:val="00272531"/>
    <w:rsid w:val="00291D49"/>
    <w:rsid w:val="002A482D"/>
    <w:rsid w:val="002B49DA"/>
    <w:rsid w:val="002C2594"/>
    <w:rsid w:val="002C2F50"/>
    <w:rsid w:val="002D5745"/>
    <w:rsid w:val="002F0F79"/>
    <w:rsid w:val="002F1EE3"/>
    <w:rsid w:val="00344E60"/>
    <w:rsid w:val="0034627A"/>
    <w:rsid w:val="00371F05"/>
    <w:rsid w:val="00374C47"/>
    <w:rsid w:val="003817F2"/>
    <w:rsid w:val="003B7B10"/>
    <w:rsid w:val="003D28B5"/>
    <w:rsid w:val="003E676D"/>
    <w:rsid w:val="00447543"/>
    <w:rsid w:val="00450549"/>
    <w:rsid w:val="00484E5C"/>
    <w:rsid w:val="00492940"/>
    <w:rsid w:val="004C31E3"/>
    <w:rsid w:val="004E513C"/>
    <w:rsid w:val="00513087"/>
    <w:rsid w:val="00554E2B"/>
    <w:rsid w:val="00555487"/>
    <w:rsid w:val="005673E1"/>
    <w:rsid w:val="005976A3"/>
    <w:rsid w:val="005D541A"/>
    <w:rsid w:val="005D6365"/>
    <w:rsid w:val="005E260F"/>
    <w:rsid w:val="00603FD3"/>
    <w:rsid w:val="006220B2"/>
    <w:rsid w:val="00622479"/>
    <w:rsid w:val="00644D56"/>
    <w:rsid w:val="00653E13"/>
    <w:rsid w:val="006557FA"/>
    <w:rsid w:val="00655DFE"/>
    <w:rsid w:val="00665A70"/>
    <w:rsid w:val="00667BD9"/>
    <w:rsid w:val="0069469E"/>
    <w:rsid w:val="006A4612"/>
    <w:rsid w:val="006B2367"/>
    <w:rsid w:val="006C5525"/>
    <w:rsid w:val="006E17B4"/>
    <w:rsid w:val="0070191D"/>
    <w:rsid w:val="0070394B"/>
    <w:rsid w:val="00725070"/>
    <w:rsid w:val="0073067D"/>
    <w:rsid w:val="00741A9C"/>
    <w:rsid w:val="0074245F"/>
    <w:rsid w:val="00747184"/>
    <w:rsid w:val="00755195"/>
    <w:rsid w:val="007574E0"/>
    <w:rsid w:val="00761196"/>
    <w:rsid w:val="00764843"/>
    <w:rsid w:val="007846E3"/>
    <w:rsid w:val="007938BF"/>
    <w:rsid w:val="007A171B"/>
    <w:rsid w:val="007A21FE"/>
    <w:rsid w:val="007B49EC"/>
    <w:rsid w:val="007B7A16"/>
    <w:rsid w:val="007F0708"/>
    <w:rsid w:val="00820279"/>
    <w:rsid w:val="008215BF"/>
    <w:rsid w:val="00821DAB"/>
    <w:rsid w:val="00830A9F"/>
    <w:rsid w:val="00852DBC"/>
    <w:rsid w:val="008564F6"/>
    <w:rsid w:val="00875C8B"/>
    <w:rsid w:val="00885A0F"/>
    <w:rsid w:val="008A70FD"/>
    <w:rsid w:val="008B5867"/>
    <w:rsid w:val="008C649A"/>
    <w:rsid w:val="008E3889"/>
    <w:rsid w:val="008E52EC"/>
    <w:rsid w:val="008E7F43"/>
    <w:rsid w:val="008F3B25"/>
    <w:rsid w:val="008F653F"/>
    <w:rsid w:val="009143DB"/>
    <w:rsid w:val="00957AE2"/>
    <w:rsid w:val="00962430"/>
    <w:rsid w:val="0098557F"/>
    <w:rsid w:val="009A42B8"/>
    <w:rsid w:val="009A7F2A"/>
    <w:rsid w:val="009D200E"/>
    <w:rsid w:val="009E05A0"/>
    <w:rsid w:val="00A2746A"/>
    <w:rsid w:val="00A5741C"/>
    <w:rsid w:val="00A75AB6"/>
    <w:rsid w:val="00A82B3F"/>
    <w:rsid w:val="00A84BCD"/>
    <w:rsid w:val="00A84D4D"/>
    <w:rsid w:val="00A862DE"/>
    <w:rsid w:val="00A91E24"/>
    <w:rsid w:val="00A967D2"/>
    <w:rsid w:val="00AB1E63"/>
    <w:rsid w:val="00AB3513"/>
    <w:rsid w:val="00AB3D40"/>
    <w:rsid w:val="00AC17D9"/>
    <w:rsid w:val="00B43587"/>
    <w:rsid w:val="00B65225"/>
    <w:rsid w:val="00BA2CDA"/>
    <w:rsid w:val="00BD2475"/>
    <w:rsid w:val="00BD7A64"/>
    <w:rsid w:val="00BF4FFD"/>
    <w:rsid w:val="00C33659"/>
    <w:rsid w:val="00C33C84"/>
    <w:rsid w:val="00C62D46"/>
    <w:rsid w:val="00C663D5"/>
    <w:rsid w:val="00C66D58"/>
    <w:rsid w:val="00C827A2"/>
    <w:rsid w:val="00CA0D4A"/>
    <w:rsid w:val="00CA2E57"/>
    <w:rsid w:val="00CC448D"/>
    <w:rsid w:val="00CD37F1"/>
    <w:rsid w:val="00CF066A"/>
    <w:rsid w:val="00CF78EC"/>
    <w:rsid w:val="00D44DD1"/>
    <w:rsid w:val="00D7640F"/>
    <w:rsid w:val="00D97DD3"/>
    <w:rsid w:val="00DA6F0E"/>
    <w:rsid w:val="00DC0DEE"/>
    <w:rsid w:val="00DD1210"/>
    <w:rsid w:val="00DD4BA8"/>
    <w:rsid w:val="00DE2650"/>
    <w:rsid w:val="00DF1896"/>
    <w:rsid w:val="00E071DA"/>
    <w:rsid w:val="00E16393"/>
    <w:rsid w:val="00E34866"/>
    <w:rsid w:val="00E6203E"/>
    <w:rsid w:val="00E938EF"/>
    <w:rsid w:val="00EE0921"/>
    <w:rsid w:val="00EE0F40"/>
    <w:rsid w:val="00EF6493"/>
    <w:rsid w:val="00F323D2"/>
    <w:rsid w:val="00F45862"/>
    <w:rsid w:val="00F45A19"/>
    <w:rsid w:val="00F54F28"/>
    <w:rsid w:val="00F64FFE"/>
    <w:rsid w:val="00F65A21"/>
    <w:rsid w:val="00FB1D27"/>
    <w:rsid w:val="00FC51A9"/>
    <w:rsid w:val="00FC6D3F"/>
    <w:rsid w:val="00FD0246"/>
    <w:rsid w:val="00FD1738"/>
    <w:rsid w:val="00FD223A"/>
    <w:rsid w:val="00FF0648"/>
    <w:rsid w:val="00FF3EF6"/>
    <w:rsid w:val="00FF772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746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A42B8"/>
    <w:pPr>
      <w:ind w:left="720"/>
      <w:contextualSpacing/>
    </w:pPr>
  </w:style>
  <w:style w:type="paragraph" w:styleId="a4">
    <w:name w:val="Balloon Text"/>
    <w:basedOn w:val="a"/>
    <w:link w:val="a5"/>
    <w:uiPriority w:val="99"/>
    <w:semiHidden/>
    <w:unhideWhenUsed/>
    <w:rsid w:val="0051308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513087"/>
    <w:rPr>
      <w:rFonts w:ascii="Segoe UI" w:hAnsi="Segoe UI" w:cs="Segoe UI"/>
      <w:sz w:val="18"/>
      <w:szCs w:val="18"/>
    </w:rPr>
  </w:style>
  <w:style w:type="paragraph" w:customStyle="1" w:styleId="a6">
    <w:name w:val="Знак"/>
    <w:basedOn w:val="a"/>
    <w:rsid w:val="00D7640F"/>
    <w:pPr>
      <w:spacing w:line="240" w:lineRule="exact"/>
    </w:pPr>
    <w:rPr>
      <w:rFonts w:ascii="Verdana" w:eastAsia="Times New Roman" w:hAnsi="Verdana" w:cs="Times New Roman"/>
      <w:sz w:val="20"/>
      <w:szCs w:val="20"/>
      <w:lang w:val="en-US"/>
    </w:rPr>
  </w:style>
  <w:style w:type="character" w:styleId="a7">
    <w:name w:val="Hyperlink"/>
    <w:basedOn w:val="a0"/>
    <w:uiPriority w:val="99"/>
    <w:unhideWhenUsed/>
    <w:rsid w:val="00C33C84"/>
    <w:rPr>
      <w:color w:val="0563C1" w:themeColor="hyperlink"/>
      <w:u w:val="single"/>
    </w:rPr>
  </w:style>
  <w:style w:type="table" w:styleId="a8">
    <w:name w:val="Table Grid"/>
    <w:basedOn w:val="a1"/>
    <w:uiPriority w:val="39"/>
    <w:rsid w:val="00CA0D4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header"/>
    <w:basedOn w:val="a"/>
    <w:link w:val="aa"/>
    <w:uiPriority w:val="99"/>
    <w:semiHidden/>
    <w:unhideWhenUsed/>
    <w:rsid w:val="003B7B10"/>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3B7B10"/>
  </w:style>
  <w:style w:type="paragraph" w:styleId="ab">
    <w:name w:val="footer"/>
    <w:basedOn w:val="a"/>
    <w:link w:val="ac"/>
    <w:uiPriority w:val="99"/>
    <w:semiHidden/>
    <w:unhideWhenUsed/>
    <w:rsid w:val="003B7B10"/>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3B7B10"/>
  </w:style>
  <w:style w:type="paragraph" w:styleId="ad">
    <w:name w:val="No Spacing"/>
    <w:uiPriority w:val="1"/>
    <w:qFormat/>
    <w:rsid w:val="0034627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A42B8"/>
    <w:pPr>
      <w:ind w:left="720"/>
      <w:contextualSpacing/>
    </w:pPr>
  </w:style>
  <w:style w:type="paragraph" w:styleId="a4">
    <w:name w:val="Balloon Text"/>
    <w:basedOn w:val="a"/>
    <w:link w:val="a5"/>
    <w:uiPriority w:val="99"/>
    <w:semiHidden/>
    <w:unhideWhenUsed/>
    <w:rsid w:val="0051308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513087"/>
    <w:rPr>
      <w:rFonts w:ascii="Segoe UI" w:hAnsi="Segoe UI" w:cs="Segoe UI"/>
      <w:sz w:val="18"/>
      <w:szCs w:val="18"/>
    </w:rPr>
  </w:style>
  <w:style w:type="paragraph" w:customStyle="1" w:styleId="a6">
    <w:name w:val="Знак"/>
    <w:basedOn w:val="a"/>
    <w:rsid w:val="00D7640F"/>
    <w:pPr>
      <w:spacing w:line="240" w:lineRule="exact"/>
    </w:pPr>
    <w:rPr>
      <w:rFonts w:ascii="Verdana" w:eastAsia="Times New Roman" w:hAnsi="Verdana" w:cs="Times New Roman"/>
      <w:sz w:val="20"/>
      <w:szCs w:val="20"/>
      <w:lang w:val="en-US"/>
    </w:rPr>
  </w:style>
  <w:style w:type="character" w:styleId="a7">
    <w:name w:val="Hyperlink"/>
    <w:basedOn w:val="a0"/>
    <w:uiPriority w:val="99"/>
    <w:unhideWhenUsed/>
    <w:rsid w:val="00C33C84"/>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02384396">
      <w:bodyDiv w:val="1"/>
      <w:marLeft w:val="0"/>
      <w:marRight w:val="0"/>
      <w:marTop w:val="0"/>
      <w:marBottom w:val="0"/>
      <w:divBdr>
        <w:top w:val="none" w:sz="0" w:space="0" w:color="auto"/>
        <w:left w:val="none" w:sz="0" w:space="0" w:color="auto"/>
        <w:bottom w:val="none" w:sz="0" w:space="0" w:color="auto"/>
        <w:right w:val="none" w:sz="0" w:space="0" w:color="auto"/>
      </w:divBdr>
    </w:div>
    <w:div w:id="202014379">
      <w:bodyDiv w:val="1"/>
      <w:marLeft w:val="0"/>
      <w:marRight w:val="0"/>
      <w:marTop w:val="0"/>
      <w:marBottom w:val="0"/>
      <w:divBdr>
        <w:top w:val="none" w:sz="0" w:space="0" w:color="auto"/>
        <w:left w:val="none" w:sz="0" w:space="0" w:color="auto"/>
        <w:bottom w:val="none" w:sz="0" w:space="0" w:color="auto"/>
        <w:right w:val="none" w:sz="0" w:space="0" w:color="auto"/>
      </w:divBdr>
    </w:div>
    <w:div w:id="258223629">
      <w:bodyDiv w:val="1"/>
      <w:marLeft w:val="0"/>
      <w:marRight w:val="0"/>
      <w:marTop w:val="0"/>
      <w:marBottom w:val="0"/>
      <w:divBdr>
        <w:top w:val="none" w:sz="0" w:space="0" w:color="auto"/>
        <w:left w:val="none" w:sz="0" w:space="0" w:color="auto"/>
        <w:bottom w:val="none" w:sz="0" w:space="0" w:color="auto"/>
        <w:right w:val="none" w:sz="0" w:space="0" w:color="auto"/>
      </w:divBdr>
    </w:div>
    <w:div w:id="483161683">
      <w:bodyDiv w:val="1"/>
      <w:marLeft w:val="0"/>
      <w:marRight w:val="0"/>
      <w:marTop w:val="0"/>
      <w:marBottom w:val="0"/>
      <w:divBdr>
        <w:top w:val="none" w:sz="0" w:space="0" w:color="auto"/>
        <w:left w:val="none" w:sz="0" w:space="0" w:color="auto"/>
        <w:bottom w:val="none" w:sz="0" w:space="0" w:color="auto"/>
        <w:right w:val="none" w:sz="0" w:space="0" w:color="auto"/>
      </w:divBdr>
    </w:div>
    <w:div w:id="591284105">
      <w:bodyDiv w:val="1"/>
      <w:marLeft w:val="0"/>
      <w:marRight w:val="0"/>
      <w:marTop w:val="0"/>
      <w:marBottom w:val="0"/>
      <w:divBdr>
        <w:top w:val="none" w:sz="0" w:space="0" w:color="auto"/>
        <w:left w:val="none" w:sz="0" w:space="0" w:color="auto"/>
        <w:bottom w:val="none" w:sz="0" w:space="0" w:color="auto"/>
        <w:right w:val="none" w:sz="0" w:space="0" w:color="auto"/>
      </w:divBdr>
    </w:div>
    <w:div w:id="714546902">
      <w:bodyDiv w:val="1"/>
      <w:marLeft w:val="0"/>
      <w:marRight w:val="0"/>
      <w:marTop w:val="0"/>
      <w:marBottom w:val="0"/>
      <w:divBdr>
        <w:top w:val="none" w:sz="0" w:space="0" w:color="auto"/>
        <w:left w:val="none" w:sz="0" w:space="0" w:color="auto"/>
        <w:bottom w:val="none" w:sz="0" w:space="0" w:color="auto"/>
        <w:right w:val="none" w:sz="0" w:space="0" w:color="auto"/>
      </w:divBdr>
    </w:div>
    <w:div w:id="983391116">
      <w:bodyDiv w:val="1"/>
      <w:marLeft w:val="0"/>
      <w:marRight w:val="0"/>
      <w:marTop w:val="0"/>
      <w:marBottom w:val="0"/>
      <w:divBdr>
        <w:top w:val="none" w:sz="0" w:space="0" w:color="auto"/>
        <w:left w:val="none" w:sz="0" w:space="0" w:color="auto"/>
        <w:bottom w:val="none" w:sz="0" w:space="0" w:color="auto"/>
        <w:right w:val="none" w:sz="0" w:space="0" w:color="auto"/>
      </w:divBdr>
    </w:div>
    <w:div w:id="1197699862">
      <w:bodyDiv w:val="1"/>
      <w:marLeft w:val="0"/>
      <w:marRight w:val="0"/>
      <w:marTop w:val="0"/>
      <w:marBottom w:val="0"/>
      <w:divBdr>
        <w:top w:val="none" w:sz="0" w:space="0" w:color="auto"/>
        <w:left w:val="none" w:sz="0" w:space="0" w:color="auto"/>
        <w:bottom w:val="none" w:sz="0" w:space="0" w:color="auto"/>
        <w:right w:val="none" w:sz="0" w:space="0" w:color="auto"/>
      </w:divBdr>
    </w:div>
    <w:div w:id="1785685379">
      <w:bodyDiv w:val="1"/>
      <w:marLeft w:val="0"/>
      <w:marRight w:val="0"/>
      <w:marTop w:val="0"/>
      <w:marBottom w:val="0"/>
      <w:divBdr>
        <w:top w:val="none" w:sz="0" w:space="0" w:color="auto"/>
        <w:left w:val="none" w:sz="0" w:space="0" w:color="auto"/>
        <w:bottom w:val="none" w:sz="0" w:space="0" w:color="auto"/>
        <w:right w:val="none" w:sz="0" w:space="0" w:color="auto"/>
      </w:divBdr>
    </w:div>
    <w:div w:id="2053114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0D7E83363F5D4E29386C4F94393AE618FCA2246CCE39066C22464ACEF2588B730B67D65917FD80EE0GC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ALLA~1.TUP\AppData\Local\Temp\bat\&#1056;&#1072;&#1079;&#1076;&#1077;&#1083;%209.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ALLA~1.TUP\AppData\Local\Temp\bat\&#1056;&#1072;&#1079;&#1076;&#1077;&#1083;%209.docx"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garantF1://28820000.522" TargetMode="External"/><Relationship Id="rId4" Type="http://schemas.openxmlformats.org/officeDocument/2006/relationships/settings" Target="settings.xml"/><Relationship Id="rId9" Type="http://schemas.openxmlformats.org/officeDocument/2006/relationships/hyperlink" Target="garantF1://28820000.52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85875-5AC5-42B9-AA1C-6F9A6E9DE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24</Pages>
  <Words>6305</Words>
  <Characters>35944</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Михайлова</dc:creator>
  <cp:lastModifiedBy>User</cp:lastModifiedBy>
  <cp:revision>17</cp:revision>
  <cp:lastPrinted>2018-03-22T05:51:00Z</cp:lastPrinted>
  <dcterms:created xsi:type="dcterms:W3CDTF">2018-03-04T16:21:00Z</dcterms:created>
  <dcterms:modified xsi:type="dcterms:W3CDTF">2018-03-22T05:51:00Z</dcterms:modified>
</cp:coreProperties>
</file>